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A8" w:rsidRPr="00265685" w:rsidRDefault="00D736AB" w:rsidP="007D37A8">
      <w:pPr>
        <w:spacing w:after="0" w:line="240" w:lineRule="auto"/>
        <w:ind w:left="-284"/>
        <w:jc w:val="center"/>
        <w:rPr>
          <w:rFonts w:ascii="Times New Roman" w:hAnsi="Times New Roman" w:cs="Times New Roman"/>
          <w:b/>
          <w:sz w:val="28"/>
          <w:szCs w:val="28"/>
          <w:lang w:val="uk-UA"/>
        </w:rPr>
      </w:pPr>
      <w:r w:rsidRPr="00265685">
        <w:rPr>
          <w:rFonts w:ascii="Times New Roman" w:hAnsi="Times New Roman" w:cs="Times New Roman"/>
          <w:b/>
          <w:sz w:val="28"/>
          <w:szCs w:val="28"/>
          <w:lang w:val="uk-UA"/>
        </w:rPr>
        <w:t>Розділ 1</w:t>
      </w:r>
      <w:r w:rsidR="007D37A8" w:rsidRPr="00265685">
        <w:rPr>
          <w:rFonts w:ascii="Times New Roman" w:hAnsi="Times New Roman" w:cs="Times New Roman"/>
          <w:b/>
          <w:sz w:val="28"/>
          <w:szCs w:val="28"/>
          <w:lang w:val="uk-UA"/>
        </w:rPr>
        <w:t>.</w:t>
      </w:r>
      <w:r w:rsidR="007D37A8" w:rsidRPr="00265685">
        <w:rPr>
          <w:rFonts w:ascii="Times New Roman" w:hAnsi="Times New Roman" w:cs="Times New Roman"/>
          <w:sz w:val="28"/>
          <w:szCs w:val="28"/>
          <w:lang w:val="uk-UA"/>
        </w:rPr>
        <w:t xml:space="preserve"> </w:t>
      </w:r>
      <w:r w:rsidR="007D37A8" w:rsidRPr="00265685">
        <w:rPr>
          <w:rFonts w:ascii="Times New Roman" w:hAnsi="Times New Roman" w:cs="Times New Roman"/>
          <w:b/>
          <w:sz w:val="28"/>
          <w:szCs w:val="28"/>
          <w:lang w:val="uk-UA"/>
        </w:rPr>
        <w:t>Аналіз діяльності з</w:t>
      </w:r>
      <w:r w:rsidR="004E63F3">
        <w:rPr>
          <w:rFonts w:ascii="Times New Roman" w:hAnsi="Times New Roman" w:cs="Times New Roman"/>
          <w:b/>
          <w:sz w:val="28"/>
          <w:szCs w:val="28"/>
          <w:lang w:val="uk-UA"/>
        </w:rPr>
        <w:t xml:space="preserve">акладу дошкільної освіти за </w:t>
      </w:r>
      <w:r w:rsidR="0057345C">
        <w:rPr>
          <w:rFonts w:ascii="Times New Roman" w:hAnsi="Times New Roman" w:cs="Times New Roman"/>
          <w:b/>
          <w:sz w:val="28"/>
          <w:szCs w:val="28"/>
          <w:lang w:val="uk-UA"/>
        </w:rPr>
        <w:t xml:space="preserve">перше півріччя </w:t>
      </w:r>
      <w:r w:rsidR="004E63F3">
        <w:rPr>
          <w:rFonts w:ascii="Times New Roman" w:hAnsi="Times New Roman" w:cs="Times New Roman"/>
          <w:b/>
          <w:sz w:val="28"/>
          <w:szCs w:val="28"/>
          <w:lang w:val="uk-UA"/>
        </w:rPr>
        <w:t>2021-2022</w:t>
      </w:r>
      <w:r w:rsidR="0057345C">
        <w:rPr>
          <w:rFonts w:ascii="Times New Roman" w:hAnsi="Times New Roman" w:cs="Times New Roman"/>
          <w:b/>
          <w:sz w:val="28"/>
          <w:szCs w:val="28"/>
          <w:lang w:val="uk-UA"/>
        </w:rPr>
        <w:t xml:space="preserve"> ро</w:t>
      </w:r>
      <w:r w:rsidR="007D37A8" w:rsidRPr="00265685">
        <w:rPr>
          <w:rFonts w:ascii="Times New Roman" w:hAnsi="Times New Roman" w:cs="Times New Roman"/>
          <w:b/>
          <w:sz w:val="28"/>
          <w:szCs w:val="28"/>
          <w:lang w:val="uk-UA"/>
        </w:rPr>
        <w:t>к</w:t>
      </w:r>
      <w:r w:rsidR="0057345C">
        <w:rPr>
          <w:rFonts w:ascii="Times New Roman" w:hAnsi="Times New Roman" w:cs="Times New Roman"/>
          <w:b/>
          <w:sz w:val="28"/>
          <w:szCs w:val="28"/>
          <w:lang w:val="uk-UA"/>
        </w:rPr>
        <w:t>у</w:t>
      </w:r>
      <w:r w:rsidR="007D37A8" w:rsidRPr="00265685">
        <w:rPr>
          <w:rFonts w:ascii="Times New Roman" w:hAnsi="Times New Roman" w:cs="Times New Roman"/>
          <w:b/>
          <w:sz w:val="28"/>
          <w:szCs w:val="28"/>
          <w:lang w:val="uk-UA"/>
        </w:rPr>
        <w:t>.</w:t>
      </w:r>
    </w:p>
    <w:p w:rsidR="007D37A8" w:rsidRPr="00265685" w:rsidRDefault="007D37A8" w:rsidP="007D37A8">
      <w:pPr>
        <w:spacing w:after="0" w:line="240" w:lineRule="auto"/>
        <w:ind w:left="-284"/>
        <w:jc w:val="both"/>
        <w:rPr>
          <w:rFonts w:ascii="Times New Roman" w:hAnsi="Times New Roman" w:cs="Times New Roman"/>
          <w:sz w:val="28"/>
          <w:szCs w:val="28"/>
          <w:lang w:val="uk-UA"/>
        </w:rPr>
      </w:pPr>
      <w:r w:rsidRPr="00265685">
        <w:rPr>
          <w:rFonts w:ascii="Times New Roman" w:hAnsi="Times New Roman" w:cs="Times New Roman"/>
          <w:sz w:val="28"/>
          <w:szCs w:val="28"/>
          <w:lang w:val="uk-UA"/>
        </w:rPr>
        <w:t xml:space="preserve">  </w:t>
      </w:r>
      <w:r w:rsidR="00F468B5" w:rsidRPr="00265685">
        <w:rPr>
          <w:rFonts w:ascii="Times New Roman" w:hAnsi="Times New Roman" w:cs="Times New Roman"/>
          <w:sz w:val="28"/>
          <w:szCs w:val="28"/>
          <w:lang w:val="uk-UA"/>
        </w:rPr>
        <w:t xml:space="preserve"> Організація освітньої роботи  к</w:t>
      </w:r>
      <w:r w:rsidRPr="00265685">
        <w:rPr>
          <w:rFonts w:ascii="Times New Roman" w:hAnsi="Times New Roman" w:cs="Times New Roman"/>
          <w:sz w:val="28"/>
          <w:szCs w:val="28"/>
          <w:lang w:val="uk-UA"/>
        </w:rPr>
        <w:t>омунального закладу</w:t>
      </w:r>
      <w:r w:rsidR="00F468B5" w:rsidRPr="00265685">
        <w:rPr>
          <w:rFonts w:ascii="Times New Roman" w:hAnsi="Times New Roman" w:cs="Times New Roman"/>
          <w:sz w:val="28"/>
          <w:szCs w:val="28"/>
          <w:lang w:val="uk-UA"/>
        </w:rPr>
        <w:t xml:space="preserve"> дошкільної освіти </w:t>
      </w:r>
      <w:r w:rsidRPr="00265685">
        <w:rPr>
          <w:rFonts w:ascii="Times New Roman" w:hAnsi="Times New Roman" w:cs="Times New Roman"/>
          <w:sz w:val="28"/>
          <w:szCs w:val="28"/>
          <w:lang w:val="uk-UA"/>
        </w:rPr>
        <w:t xml:space="preserve"> (ясла-садок) </w:t>
      </w:r>
      <w:r w:rsidR="00F468B5" w:rsidRPr="00265685">
        <w:rPr>
          <w:rFonts w:ascii="Times New Roman" w:hAnsi="Times New Roman" w:cs="Times New Roman"/>
          <w:sz w:val="28"/>
          <w:szCs w:val="28"/>
          <w:lang w:val="uk-UA"/>
        </w:rPr>
        <w:t xml:space="preserve">комбінованого типу № 210 </w:t>
      </w:r>
      <w:r w:rsidRPr="00265685">
        <w:rPr>
          <w:rFonts w:ascii="Times New Roman" w:hAnsi="Times New Roman" w:cs="Times New Roman"/>
          <w:sz w:val="28"/>
          <w:szCs w:val="28"/>
          <w:lang w:val="uk-UA"/>
        </w:rPr>
        <w:t xml:space="preserve"> Криворізької міської ради здійснюється  відповідно до освітньої програми</w:t>
      </w:r>
      <w:r w:rsidR="00DD3A34" w:rsidRPr="00265685">
        <w:rPr>
          <w:rFonts w:ascii="Times New Roman" w:hAnsi="Times New Roman" w:cs="Times New Roman"/>
          <w:sz w:val="28"/>
          <w:szCs w:val="28"/>
          <w:lang w:val="uk-UA"/>
        </w:rPr>
        <w:t>,</w:t>
      </w:r>
      <w:r w:rsidRPr="00265685">
        <w:rPr>
          <w:rFonts w:ascii="Times New Roman" w:hAnsi="Times New Roman" w:cs="Times New Roman"/>
          <w:sz w:val="28"/>
          <w:szCs w:val="28"/>
          <w:lang w:val="uk-UA"/>
        </w:rPr>
        <w:t xml:space="preserve"> затвер</w:t>
      </w:r>
      <w:r w:rsidR="0080744A" w:rsidRPr="00265685">
        <w:rPr>
          <w:rFonts w:ascii="Times New Roman" w:hAnsi="Times New Roman" w:cs="Times New Roman"/>
          <w:sz w:val="28"/>
          <w:szCs w:val="28"/>
          <w:lang w:val="uk-UA"/>
        </w:rPr>
        <w:t>дженої директором</w:t>
      </w:r>
      <w:r w:rsidRPr="00265685">
        <w:rPr>
          <w:rFonts w:ascii="Times New Roman" w:hAnsi="Times New Roman" w:cs="Times New Roman"/>
          <w:sz w:val="28"/>
          <w:szCs w:val="28"/>
          <w:lang w:val="uk-UA"/>
        </w:rPr>
        <w:t xml:space="preserve"> Людмилою </w:t>
      </w:r>
      <w:proofErr w:type="spellStart"/>
      <w:r w:rsidRPr="00265685">
        <w:rPr>
          <w:rFonts w:ascii="Times New Roman" w:hAnsi="Times New Roman" w:cs="Times New Roman"/>
          <w:sz w:val="28"/>
          <w:szCs w:val="28"/>
          <w:lang w:val="uk-UA"/>
        </w:rPr>
        <w:t>Філіповою</w:t>
      </w:r>
      <w:proofErr w:type="spellEnd"/>
      <w:r w:rsidRPr="00265685">
        <w:rPr>
          <w:rFonts w:ascii="Times New Roman" w:hAnsi="Times New Roman" w:cs="Times New Roman"/>
          <w:sz w:val="28"/>
          <w:szCs w:val="28"/>
          <w:lang w:val="uk-UA"/>
        </w:rPr>
        <w:t xml:space="preserve">, </w:t>
      </w:r>
      <w:r w:rsidR="004E63F3">
        <w:rPr>
          <w:rFonts w:ascii="Times New Roman" w:hAnsi="Times New Roman" w:cs="Times New Roman"/>
          <w:sz w:val="28"/>
          <w:szCs w:val="28"/>
          <w:lang w:val="uk-UA"/>
        </w:rPr>
        <w:t>наказ №46/</w:t>
      </w:r>
      <w:r w:rsidR="0080744A" w:rsidRPr="00265685">
        <w:rPr>
          <w:rFonts w:ascii="Times New Roman" w:hAnsi="Times New Roman" w:cs="Times New Roman"/>
          <w:sz w:val="28"/>
          <w:szCs w:val="28"/>
          <w:lang w:val="uk-UA"/>
        </w:rPr>
        <w:t xml:space="preserve">од від </w:t>
      </w:r>
      <w:r w:rsidR="004E63F3">
        <w:rPr>
          <w:rFonts w:ascii="Times New Roman" w:hAnsi="Times New Roman" w:cs="Times New Roman"/>
          <w:sz w:val="28"/>
          <w:szCs w:val="28"/>
          <w:lang w:val="uk-UA"/>
        </w:rPr>
        <w:t xml:space="preserve">27 </w:t>
      </w:r>
      <w:r w:rsidR="0080744A" w:rsidRPr="00265685">
        <w:rPr>
          <w:rFonts w:ascii="Times New Roman" w:hAnsi="Times New Roman" w:cs="Times New Roman"/>
          <w:sz w:val="28"/>
          <w:szCs w:val="28"/>
          <w:lang w:val="uk-UA"/>
        </w:rPr>
        <w:t xml:space="preserve">серпня  </w:t>
      </w:r>
      <w:r w:rsidR="004E63F3">
        <w:rPr>
          <w:rFonts w:ascii="Times New Roman" w:hAnsi="Times New Roman" w:cs="Times New Roman"/>
          <w:sz w:val="28"/>
          <w:szCs w:val="28"/>
          <w:lang w:val="uk-UA"/>
        </w:rPr>
        <w:t>2021</w:t>
      </w:r>
      <w:r w:rsidRPr="00265685">
        <w:rPr>
          <w:rFonts w:ascii="Times New Roman" w:hAnsi="Times New Roman" w:cs="Times New Roman"/>
          <w:sz w:val="28"/>
          <w:szCs w:val="28"/>
          <w:lang w:val="uk-UA"/>
        </w:rPr>
        <w:t>року та схваленою  п</w:t>
      </w:r>
      <w:r w:rsidR="0080744A" w:rsidRPr="00265685">
        <w:rPr>
          <w:rFonts w:ascii="Times New Roman" w:hAnsi="Times New Roman" w:cs="Times New Roman"/>
          <w:sz w:val="28"/>
          <w:szCs w:val="28"/>
          <w:lang w:val="uk-UA"/>
        </w:rPr>
        <w:t xml:space="preserve">едагогічною радою закладу від </w:t>
      </w:r>
      <w:r w:rsidR="004E63F3">
        <w:rPr>
          <w:rFonts w:ascii="Times New Roman" w:hAnsi="Times New Roman" w:cs="Times New Roman"/>
          <w:sz w:val="28"/>
          <w:szCs w:val="28"/>
          <w:lang w:val="uk-UA"/>
        </w:rPr>
        <w:t>14 вересня 2021</w:t>
      </w:r>
      <w:r w:rsidRPr="00265685">
        <w:rPr>
          <w:rFonts w:ascii="Times New Roman" w:hAnsi="Times New Roman" w:cs="Times New Roman"/>
          <w:sz w:val="28"/>
          <w:szCs w:val="28"/>
          <w:lang w:val="uk-UA"/>
        </w:rPr>
        <w:t xml:space="preserve"> року протокол №1.</w:t>
      </w:r>
    </w:p>
    <w:p w:rsidR="007D37A8" w:rsidRPr="00265685" w:rsidRDefault="007D37A8" w:rsidP="007D37A8">
      <w:pPr>
        <w:spacing w:after="0" w:line="240" w:lineRule="auto"/>
        <w:ind w:left="-284"/>
        <w:jc w:val="both"/>
        <w:rPr>
          <w:rFonts w:ascii="Times New Roman" w:hAnsi="Times New Roman" w:cs="Times New Roman"/>
          <w:sz w:val="28"/>
          <w:szCs w:val="28"/>
          <w:lang w:val="uk-UA"/>
        </w:rPr>
      </w:pPr>
      <w:r w:rsidRPr="00265685">
        <w:rPr>
          <w:rFonts w:ascii="Times New Roman" w:hAnsi="Times New Roman" w:cs="Times New Roman"/>
          <w:sz w:val="28"/>
          <w:szCs w:val="28"/>
          <w:lang w:val="uk-UA"/>
        </w:rPr>
        <w:t xml:space="preserve">   Адміністрацією, педагогічним колективом проводилась планомірна робота щодо створення безпечних умов життєдіяльності та профілактики травматизму учасників освітнього процесу, постійно планується робота зі створення безпечних умов праці, розроблені заходи щодо попередження дитячого травматизму, створені інформаційні куточки в усіх вікових групах</w:t>
      </w:r>
      <w:r w:rsidR="0080744A" w:rsidRPr="00265685">
        <w:rPr>
          <w:rFonts w:ascii="Times New Roman" w:hAnsi="Times New Roman" w:cs="Times New Roman"/>
          <w:sz w:val="28"/>
          <w:szCs w:val="28"/>
          <w:lang w:val="uk-UA"/>
        </w:rPr>
        <w:t xml:space="preserve">, ведеться планомірна робота в групах у </w:t>
      </w:r>
      <w:proofErr w:type="spellStart"/>
      <w:r w:rsidR="0080744A" w:rsidRPr="00265685">
        <w:rPr>
          <w:rFonts w:ascii="Times New Roman" w:hAnsi="Times New Roman" w:cs="Times New Roman"/>
          <w:sz w:val="28"/>
          <w:szCs w:val="28"/>
          <w:lang w:val="uk-UA"/>
        </w:rPr>
        <w:t>Вайбері</w:t>
      </w:r>
      <w:proofErr w:type="spellEnd"/>
      <w:r w:rsidRPr="00265685">
        <w:rPr>
          <w:rFonts w:ascii="Times New Roman" w:hAnsi="Times New Roman" w:cs="Times New Roman"/>
          <w:sz w:val="28"/>
          <w:szCs w:val="28"/>
          <w:lang w:val="uk-UA"/>
        </w:rPr>
        <w:t>.</w:t>
      </w:r>
    </w:p>
    <w:p w:rsidR="0057345C" w:rsidRPr="0057345C" w:rsidRDefault="0057345C" w:rsidP="0057345C">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7345C">
        <w:rPr>
          <w:rFonts w:ascii="Times New Roman" w:hAnsi="Times New Roman" w:cs="Times New Roman"/>
          <w:sz w:val="28"/>
          <w:szCs w:val="28"/>
          <w:lang w:val="uk-UA"/>
        </w:rPr>
        <w:t xml:space="preserve">У 2021-2022 навчальному році 2 педагоги успішно пройшли атестацію: вихователю Мироновій В.П. – присвоєно </w:t>
      </w:r>
      <w:proofErr w:type="spellStart"/>
      <w:r w:rsidRPr="0057345C">
        <w:rPr>
          <w:rFonts w:ascii="Times New Roman" w:hAnsi="Times New Roman" w:cs="Times New Roman"/>
          <w:sz w:val="28"/>
          <w:szCs w:val="28"/>
          <w:lang w:val="uk-UA"/>
        </w:rPr>
        <w:t>к.к</w:t>
      </w:r>
      <w:proofErr w:type="spellEnd"/>
      <w:r w:rsidRPr="0057345C">
        <w:rPr>
          <w:rFonts w:ascii="Times New Roman" w:hAnsi="Times New Roman" w:cs="Times New Roman"/>
          <w:sz w:val="28"/>
          <w:szCs w:val="28"/>
          <w:lang w:val="uk-UA"/>
        </w:rPr>
        <w:t>. «спец</w:t>
      </w:r>
      <w:r>
        <w:rPr>
          <w:rFonts w:ascii="Times New Roman" w:hAnsi="Times New Roman" w:cs="Times New Roman"/>
          <w:sz w:val="28"/>
          <w:szCs w:val="28"/>
          <w:lang w:val="uk-UA"/>
        </w:rPr>
        <w:t>іаліст першої категорії», вихов</w:t>
      </w:r>
      <w:r w:rsidRPr="0057345C">
        <w:rPr>
          <w:rFonts w:ascii="Times New Roman" w:hAnsi="Times New Roman" w:cs="Times New Roman"/>
          <w:sz w:val="28"/>
          <w:szCs w:val="28"/>
          <w:lang w:val="uk-UA"/>
        </w:rPr>
        <w:t>а</w:t>
      </w:r>
      <w:r>
        <w:rPr>
          <w:rFonts w:ascii="Times New Roman" w:hAnsi="Times New Roman" w:cs="Times New Roman"/>
          <w:sz w:val="28"/>
          <w:szCs w:val="28"/>
          <w:lang w:val="uk-UA"/>
        </w:rPr>
        <w:t>т</w:t>
      </w:r>
      <w:r w:rsidRPr="0057345C">
        <w:rPr>
          <w:rFonts w:ascii="Times New Roman" w:hAnsi="Times New Roman" w:cs="Times New Roman"/>
          <w:sz w:val="28"/>
          <w:szCs w:val="28"/>
          <w:lang w:val="uk-UA"/>
        </w:rPr>
        <w:t xml:space="preserve">елю Музиченко Т.Д. </w:t>
      </w:r>
      <w:proofErr w:type="spellStart"/>
      <w:r w:rsidRPr="0057345C">
        <w:rPr>
          <w:rFonts w:ascii="Times New Roman" w:hAnsi="Times New Roman" w:cs="Times New Roman"/>
          <w:sz w:val="28"/>
          <w:szCs w:val="28"/>
          <w:lang w:val="uk-UA"/>
        </w:rPr>
        <w:t>к.к</w:t>
      </w:r>
      <w:proofErr w:type="spellEnd"/>
      <w:r w:rsidRPr="0057345C">
        <w:rPr>
          <w:rFonts w:ascii="Times New Roman" w:hAnsi="Times New Roman" w:cs="Times New Roman"/>
          <w:sz w:val="28"/>
          <w:szCs w:val="28"/>
          <w:lang w:val="uk-UA"/>
        </w:rPr>
        <w:t>. «спеціаліст другої категорії».  Порівняльний аналіз кількісного та якісного складу педагогічних працівників змінився, а саме: педагогічні звання: «вихователь-методист» - 4,  «учитель-методист» - 1, «старший учитель» - 3, «старший вихователь» - 1, спеціалістів вищої категорії - 11, першої категорії - 4, другої категорії - 3, без категорії – 6.</w:t>
      </w:r>
    </w:p>
    <w:p w:rsidR="0057345C" w:rsidRDefault="0057345C" w:rsidP="0057345C">
      <w:pPr>
        <w:spacing w:after="0" w:line="240" w:lineRule="auto"/>
        <w:ind w:left="-284"/>
        <w:jc w:val="both"/>
        <w:rPr>
          <w:rFonts w:ascii="Times New Roman" w:hAnsi="Times New Roman" w:cs="Times New Roman"/>
          <w:sz w:val="28"/>
          <w:szCs w:val="28"/>
          <w:lang w:val="uk-UA"/>
        </w:rPr>
      </w:pPr>
      <w:r w:rsidRPr="0057345C">
        <w:rPr>
          <w:rFonts w:ascii="Times New Roman" w:hAnsi="Times New Roman" w:cs="Times New Roman"/>
          <w:sz w:val="28"/>
          <w:szCs w:val="28"/>
          <w:lang w:val="uk-UA"/>
        </w:rPr>
        <w:tab/>
        <w:t xml:space="preserve">  Творча група, під керівництвом вихователя-методиста, допомагала педагогам у координації дій, організації роботи щодо реалізації річних завдань та підготовці масових заходів  міського та районного рівня.</w:t>
      </w:r>
    </w:p>
    <w:p w:rsidR="0057345C" w:rsidRPr="0057345C" w:rsidRDefault="0057345C" w:rsidP="0057345C">
      <w:pPr>
        <w:spacing w:after="0" w:line="240" w:lineRule="auto"/>
        <w:ind w:left="-284"/>
        <w:jc w:val="both"/>
        <w:rPr>
          <w:rFonts w:ascii="Times New Roman" w:hAnsi="Times New Roman" w:cs="Times New Roman"/>
          <w:sz w:val="28"/>
          <w:szCs w:val="28"/>
          <w:lang w:val="uk-UA"/>
        </w:rPr>
      </w:pPr>
      <w:r w:rsidRPr="0057345C">
        <w:rPr>
          <w:rFonts w:ascii="Times New Roman" w:hAnsi="Times New Roman" w:cs="Times New Roman"/>
          <w:sz w:val="28"/>
          <w:szCs w:val="28"/>
          <w:lang w:val="uk-UA"/>
        </w:rPr>
        <w:t>Впродовж навчального року на базі ЗДО відбувались такі районні  методичні заходи: засідання професійної спільноти інструкторів з фізкультури та практичних психологів в онлайн форматі.</w:t>
      </w:r>
    </w:p>
    <w:p w:rsidR="0057345C" w:rsidRPr="0057345C" w:rsidRDefault="0057345C" w:rsidP="0057345C">
      <w:pPr>
        <w:spacing w:after="0" w:line="240" w:lineRule="auto"/>
        <w:ind w:left="-284"/>
        <w:jc w:val="both"/>
        <w:rPr>
          <w:rFonts w:ascii="Times New Roman" w:hAnsi="Times New Roman" w:cs="Times New Roman"/>
          <w:sz w:val="28"/>
          <w:szCs w:val="28"/>
          <w:lang w:val="uk-UA"/>
        </w:rPr>
      </w:pPr>
      <w:r w:rsidRPr="0057345C">
        <w:rPr>
          <w:rFonts w:ascii="Times New Roman" w:hAnsi="Times New Roman" w:cs="Times New Roman"/>
          <w:sz w:val="28"/>
          <w:szCs w:val="28"/>
          <w:lang w:val="uk-UA"/>
        </w:rPr>
        <w:t>Педагоги закладу брали активну участь у методичній роботі району та міста, відвідували засідання районних професійних спілок та міських онлайн заходах:</w:t>
      </w:r>
    </w:p>
    <w:p w:rsidR="0057345C" w:rsidRPr="0057345C" w:rsidRDefault="0057345C" w:rsidP="0057345C">
      <w:pPr>
        <w:spacing w:after="0" w:line="240" w:lineRule="auto"/>
        <w:ind w:left="-284"/>
        <w:jc w:val="both"/>
        <w:rPr>
          <w:rFonts w:ascii="Times New Roman" w:hAnsi="Times New Roman" w:cs="Times New Roman"/>
          <w:sz w:val="28"/>
          <w:szCs w:val="28"/>
          <w:lang w:val="uk-UA"/>
        </w:rPr>
      </w:pPr>
      <w:r w:rsidRPr="0057345C">
        <w:rPr>
          <w:rFonts w:ascii="Times New Roman" w:hAnsi="Times New Roman" w:cs="Times New Roman"/>
          <w:sz w:val="28"/>
          <w:szCs w:val="28"/>
          <w:lang w:val="uk-UA"/>
        </w:rPr>
        <w:t>Результативність педагогів за 2021-2022рік:</w:t>
      </w:r>
    </w:p>
    <w:p w:rsidR="0057345C" w:rsidRPr="0057345C" w:rsidRDefault="0057345C" w:rsidP="0057345C">
      <w:pPr>
        <w:spacing w:after="0" w:line="240" w:lineRule="auto"/>
        <w:ind w:left="-284"/>
        <w:jc w:val="both"/>
        <w:rPr>
          <w:rFonts w:ascii="Times New Roman" w:hAnsi="Times New Roman" w:cs="Times New Roman"/>
          <w:sz w:val="28"/>
          <w:szCs w:val="28"/>
          <w:lang w:val="uk-UA"/>
        </w:rPr>
      </w:pPr>
      <w:r w:rsidRPr="0057345C">
        <w:rPr>
          <w:rFonts w:ascii="Times New Roman" w:hAnsi="Times New Roman" w:cs="Times New Roman"/>
          <w:sz w:val="28"/>
          <w:szCs w:val="28"/>
          <w:lang w:val="uk-UA"/>
        </w:rPr>
        <w:t xml:space="preserve">Харитонова Г.В. – «Стратегія  ЗДО як вектор розвитку дошкільної освіти ЗЯОДО». </w:t>
      </w:r>
    </w:p>
    <w:p w:rsidR="0057345C" w:rsidRPr="0057345C" w:rsidRDefault="0057345C" w:rsidP="0057345C">
      <w:pPr>
        <w:spacing w:after="0" w:line="240" w:lineRule="auto"/>
        <w:ind w:left="-284"/>
        <w:jc w:val="both"/>
        <w:rPr>
          <w:rFonts w:ascii="Times New Roman" w:hAnsi="Times New Roman" w:cs="Times New Roman"/>
          <w:sz w:val="28"/>
          <w:szCs w:val="28"/>
          <w:lang w:val="uk-UA"/>
        </w:rPr>
      </w:pPr>
      <w:proofErr w:type="spellStart"/>
      <w:r w:rsidRPr="0057345C">
        <w:rPr>
          <w:rFonts w:ascii="Times New Roman" w:hAnsi="Times New Roman" w:cs="Times New Roman"/>
          <w:sz w:val="28"/>
          <w:szCs w:val="28"/>
          <w:lang w:val="uk-UA"/>
        </w:rPr>
        <w:t>Неручек</w:t>
      </w:r>
      <w:proofErr w:type="spellEnd"/>
      <w:r w:rsidRPr="0057345C">
        <w:rPr>
          <w:rFonts w:ascii="Times New Roman" w:hAnsi="Times New Roman" w:cs="Times New Roman"/>
          <w:sz w:val="28"/>
          <w:szCs w:val="28"/>
          <w:lang w:val="uk-UA"/>
        </w:rPr>
        <w:t xml:space="preserve"> О.В. – виступ на міській науково-практична конференція для практичних психологів та соціальних педагогів «Безпека дітей в інтернеті: як навчитися виявляти загрози та протидіяти ним».</w:t>
      </w:r>
    </w:p>
    <w:p w:rsidR="0057345C" w:rsidRPr="0057345C" w:rsidRDefault="0057345C" w:rsidP="0057345C">
      <w:pPr>
        <w:spacing w:after="0" w:line="240" w:lineRule="auto"/>
        <w:ind w:left="-284"/>
        <w:jc w:val="both"/>
        <w:rPr>
          <w:rFonts w:ascii="Times New Roman" w:hAnsi="Times New Roman" w:cs="Times New Roman"/>
          <w:sz w:val="28"/>
          <w:szCs w:val="28"/>
          <w:lang w:val="uk-UA"/>
        </w:rPr>
      </w:pPr>
      <w:r w:rsidRPr="0057345C">
        <w:rPr>
          <w:rFonts w:ascii="Times New Roman" w:hAnsi="Times New Roman" w:cs="Times New Roman"/>
          <w:sz w:val="28"/>
          <w:szCs w:val="28"/>
          <w:lang w:val="uk-UA"/>
        </w:rPr>
        <w:t xml:space="preserve">Гончар Л.Г.: Сертифікат учасника Всеукраїнської практичної онлайн конференції «Впровадження нових підходів в сучасній освіті». Сертифікат Всеукраїнської онлайн конференції «Вектори розвитку освіти в сучасних умовах» за темою «Синхронізація </w:t>
      </w:r>
      <w:proofErr w:type="spellStart"/>
      <w:r w:rsidRPr="0057345C">
        <w:rPr>
          <w:rFonts w:ascii="Times New Roman" w:hAnsi="Times New Roman" w:cs="Times New Roman"/>
          <w:sz w:val="28"/>
          <w:szCs w:val="28"/>
          <w:lang w:val="uk-UA"/>
        </w:rPr>
        <w:t>дошкілля</w:t>
      </w:r>
      <w:proofErr w:type="spellEnd"/>
      <w:r w:rsidRPr="0057345C">
        <w:rPr>
          <w:rFonts w:ascii="Times New Roman" w:hAnsi="Times New Roman" w:cs="Times New Roman"/>
          <w:sz w:val="28"/>
          <w:szCs w:val="28"/>
          <w:lang w:val="uk-UA"/>
        </w:rPr>
        <w:t xml:space="preserve"> і НУШ. Сучасні інструменти для розвитку дошкільнят». Сертифікати (4 години) від Дніпропетровського обласного навчально-методичного центру практичної психології і соціальної роботи, майстер-клас «Організація роботи з дітьми в межах спеціально створеного розвивального середовища </w:t>
      </w:r>
      <w:proofErr w:type="spellStart"/>
      <w:r w:rsidRPr="0057345C">
        <w:rPr>
          <w:rFonts w:ascii="Times New Roman" w:hAnsi="Times New Roman" w:cs="Times New Roman"/>
          <w:sz w:val="28"/>
          <w:szCs w:val="28"/>
          <w:lang w:val="uk-UA"/>
        </w:rPr>
        <w:t>квест</w:t>
      </w:r>
      <w:proofErr w:type="spellEnd"/>
      <w:r w:rsidRPr="0057345C">
        <w:rPr>
          <w:rFonts w:ascii="Times New Roman" w:hAnsi="Times New Roman" w:cs="Times New Roman"/>
          <w:sz w:val="28"/>
          <w:szCs w:val="28"/>
          <w:lang w:val="uk-UA"/>
        </w:rPr>
        <w:t>-галерея «</w:t>
      </w:r>
      <w:proofErr w:type="spellStart"/>
      <w:r w:rsidRPr="0057345C">
        <w:rPr>
          <w:rFonts w:ascii="Times New Roman" w:hAnsi="Times New Roman" w:cs="Times New Roman"/>
          <w:sz w:val="28"/>
          <w:szCs w:val="28"/>
          <w:lang w:val="uk-UA"/>
        </w:rPr>
        <w:t>Сенсорія</w:t>
      </w:r>
      <w:proofErr w:type="spellEnd"/>
      <w:r w:rsidRPr="0057345C">
        <w:rPr>
          <w:rFonts w:ascii="Times New Roman" w:hAnsi="Times New Roman" w:cs="Times New Roman"/>
          <w:sz w:val="28"/>
          <w:szCs w:val="28"/>
          <w:lang w:val="uk-UA"/>
        </w:rPr>
        <w:t>». Сертифікат учасника Всеукраїнського науково-практичного семінару «Інклюзивне навчання в закладах світи: виклики сьогодення». «Аутизм – виклик часу».</w:t>
      </w:r>
    </w:p>
    <w:p w:rsidR="0057345C" w:rsidRPr="0057345C" w:rsidRDefault="0057345C" w:rsidP="0057345C">
      <w:pPr>
        <w:spacing w:after="0" w:line="240" w:lineRule="auto"/>
        <w:ind w:left="-284"/>
        <w:jc w:val="both"/>
        <w:rPr>
          <w:rFonts w:ascii="Times New Roman" w:hAnsi="Times New Roman" w:cs="Times New Roman"/>
          <w:sz w:val="28"/>
          <w:szCs w:val="28"/>
          <w:lang w:val="uk-UA"/>
        </w:rPr>
      </w:pPr>
      <w:r w:rsidRPr="0057345C">
        <w:rPr>
          <w:rFonts w:ascii="Times New Roman" w:hAnsi="Times New Roman" w:cs="Times New Roman"/>
          <w:sz w:val="28"/>
          <w:szCs w:val="28"/>
          <w:lang w:val="uk-UA"/>
        </w:rPr>
        <w:lastRenderedPageBreak/>
        <w:t xml:space="preserve">Миронова В.П. –  майстер-клас «Організація роботи з дітьми в межах спеціально створеного розвивального середовища </w:t>
      </w:r>
      <w:proofErr w:type="spellStart"/>
      <w:r w:rsidRPr="0057345C">
        <w:rPr>
          <w:rFonts w:ascii="Times New Roman" w:hAnsi="Times New Roman" w:cs="Times New Roman"/>
          <w:sz w:val="28"/>
          <w:szCs w:val="28"/>
          <w:lang w:val="uk-UA"/>
        </w:rPr>
        <w:t>квест</w:t>
      </w:r>
      <w:proofErr w:type="spellEnd"/>
      <w:r w:rsidRPr="0057345C">
        <w:rPr>
          <w:rFonts w:ascii="Times New Roman" w:hAnsi="Times New Roman" w:cs="Times New Roman"/>
          <w:sz w:val="28"/>
          <w:szCs w:val="28"/>
          <w:lang w:val="uk-UA"/>
        </w:rPr>
        <w:t>-галерея «</w:t>
      </w:r>
      <w:proofErr w:type="spellStart"/>
      <w:r w:rsidRPr="0057345C">
        <w:rPr>
          <w:rFonts w:ascii="Times New Roman" w:hAnsi="Times New Roman" w:cs="Times New Roman"/>
          <w:sz w:val="28"/>
          <w:szCs w:val="28"/>
          <w:lang w:val="uk-UA"/>
        </w:rPr>
        <w:t>Сенсорія</w:t>
      </w:r>
      <w:proofErr w:type="spellEnd"/>
      <w:r w:rsidRPr="0057345C">
        <w:rPr>
          <w:rFonts w:ascii="Times New Roman" w:hAnsi="Times New Roman" w:cs="Times New Roman"/>
          <w:sz w:val="28"/>
          <w:szCs w:val="28"/>
          <w:lang w:val="uk-UA"/>
        </w:rPr>
        <w:t xml:space="preserve">» </w:t>
      </w:r>
    </w:p>
    <w:p w:rsidR="0057345C" w:rsidRPr="0057345C" w:rsidRDefault="0057345C" w:rsidP="0057345C">
      <w:pPr>
        <w:spacing w:after="0" w:line="240" w:lineRule="auto"/>
        <w:ind w:left="-284"/>
        <w:jc w:val="both"/>
        <w:rPr>
          <w:rFonts w:ascii="Times New Roman" w:hAnsi="Times New Roman" w:cs="Times New Roman"/>
          <w:sz w:val="28"/>
          <w:szCs w:val="28"/>
          <w:lang w:val="uk-UA"/>
        </w:rPr>
      </w:pPr>
      <w:r w:rsidRPr="0057345C">
        <w:rPr>
          <w:rFonts w:ascii="Times New Roman" w:hAnsi="Times New Roman" w:cs="Times New Roman"/>
          <w:sz w:val="28"/>
          <w:szCs w:val="28"/>
          <w:lang w:val="uk-UA"/>
        </w:rPr>
        <w:t xml:space="preserve">Таран Т.В. фестиваль логопедичних ідей , майстер-клас «Організація роботи з дітьми в межах спеціально створеного розвивального середовища </w:t>
      </w:r>
      <w:proofErr w:type="spellStart"/>
      <w:r w:rsidRPr="0057345C">
        <w:rPr>
          <w:rFonts w:ascii="Times New Roman" w:hAnsi="Times New Roman" w:cs="Times New Roman"/>
          <w:sz w:val="28"/>
          <w:szCs w:val="28"/>
          <w:lang w:val="uk-UA"/>
        </w:rPr>
        <w:t>квест</w:t>
      </w:r>
      <w:proofErr w:type="spellEnd"/>
      <w:r w:rsidRPr="0057345C">
        <w:rPr>
          <w:rFonts w:ascii="Times New Roman" w:hAnsi="Times New Roman" w:cs="Times New Roman"/>
          <w:sz w:val="28"/>
          <w:szCs w:val="28"/>
          <w:lang w:val="uk-UA"/>
        </w:rPr>
        <w:t>-галерея «</w:t>
      </w:r>
      <w:proofErr w:type="spellStart"/>
      <w:r w:rsidRPr="0057345C">
        <w:rPr>
          <w:rFonts w:ascii="Times New Roman" w:hAnsi="Times New Roman" w:cs="Times New Roman"/>
          <w:sz w:val="28"/>
          <w:szCs w:val="28"/>
          <w:lang w:val="uk-UA"/>
        </w:rPr>
        <w:t>Сенсорія</w:t>
      </w:r>
      <w:proofErr w:type="spellEnd"/>
      <w:r w:rsidRPr="0057345C">
        <w:rPr>
          <w:rFonts w:ascii="Times New Roman" w:hAnsi="Times New Roman" w:cs="Times New Roman"/>
          <w:sz w:val="28"/>
          <w:szCs w:val="28"/>
          <w:lang w:val="uk-UA"/>
        </w:rPr>
        <w:t xml:space="preserve">» </w:t>
      </w:r>
    </w:p>
    <w:p w:rsidR="0057345C" w:rsidRPr="0057345C" w:rsidRDefault="0057345C" w:rsidP="0057345C">
      <w:pPr>
        <w:spacing w:after="0" w:line="240" w:lineRule="auto"/>
        <w:ind w:left="-284"/>
        <w:jc w:val="both"/>
        <w:rPr>
          <w:rFonts w:ascii="Times New Roman" w:hAnsi="Times New Roman" w:cs="Times New Roman"/>
          <w:sz w:val="28"/>
          <w:szCs w:val="28"/>
          <w:lang w:val="uk-UA"/>
        </w:rPr>
      </w:pPr>
      <w:r w:rsidRPr="0057345C">
        <w:rPr>
          <w:rFonts w:ascii="Times New Roman" w:hAnsi="Times New Roman" w:cs="Times New Roman"/>
          <w:sz w:val="28"/>
          <w:szCs w:val="28"/>
          <w:lang w:val="uk-UA"/>
        </w:rPr>
        <w:t xml:space="preserve">Матвієнко А.Г.: сертифікат базового курсу </w:t>
      </w:r>
      <w:proofErr w:type="spellStart"/>
      <w:r w:rsidRPr="0057345C">
        <w:rPr>
          <w:rFonts w:ascii="Times New Roman" w:hAnsi="Times New Roman" w:cs="Times New Roman"/>
          <w:sz w:val="28"/>
          <w:szCs w:val="28"/>
          <w:lang w:val="uk-UA"/>
        </w:rPr>
        <w:t>Безбар’єрна</w:t>
      </w:r>
      <w:proofErr w:type="spellEnd"/>
      <w:r w:rsidRPr="0057345C">
        <w:rPr>
          <w:rFonts w:ascii="Times New Roman" w:hAnsi="Times New Roman" w:cs="Times New Roman"/>
          <w:sz w:val="28"/>
          <w:szCs w:val="28"/>
          <w:lang w:val="uk-UA"/>
        </w:rPr>
        <w:t xml:space="preserve"> </w:t>
      </w:r>
      <w:proofErr w:type="spellStart"/>
      <w:r w:rsidRPr="0057345C">
        <w:rPr>
          <w:rFonts w:ascii="Times New Roman" w:hAnsi="Times New Roman" w:cs="Times New Roman"/>
          <w:sz w:val="28"/>
          <w:szCs w:val="28"/>
          <w:lang w:val="uk-UA"/>
        </w:rPr>
        <w:t>грамтність</w:t>
      </w:r>
      <w:proofErr w:type="spellEnd"/>
    </w:p>
    <w:p w:rsidR="0057345C" w:rsidRPr="0057345C" w:rsidRDefault="0057345C" w:rsidP="0057345C">
      <w:pPr>
        <w:spacing w:after="0" w:line="240" w:lineRule="auto"/>
        <w:ind w:left="-284"/>
        <w:jc w:val="both"/>
        <w:rPr>
          <w:rFonts w:ascii="Times New Roman" w:hAnsi="Times New Roman" w:cs="Times New Roman"/>
          <w:sz w:val="28"/>
          <w:szCs w:val="28"/>
          <w:lang w:val="uk-UA"/>
        </w:rPr>
      </w:pPr>
      <w:proofErr w:type="spellStart"/>
      <w:r w:rsidRPr="0057345C">
        <w:rPr>
          <w:rFonts w:ascii="Times New Roman" w:hAnsi="Times New Roman" w:cs="Times New Roman"/>
          <w:sz w:val="28"/>
          <w:szCs w:val="28"/>
          <w:lang w:val="uk-UA"/>
        </w:rPr>
        <w:t>Федькович</w:t>
      </w:r>
      <w:proofErr w:type="spellEnd"/>
      <w:r w:rsidRPr="0057345C">
        <w:rPr>
          <w:rFonts w:ascii="Times New Roman" w:hAnsi="Times New Roman" w:cs="Times New Roman"/>
          <w:sz w:val="28"/>
          <w:szCs w:val="28"/>
          <w:lang w:val="uk-UA"/>
        </w:rPr>
        <w:t xml:space="preserve"> Т.В. майстер-клас «Організація роботи з дітьми в межах спеціально створеного розвивального середовища </w:t>
      </w:r>
      <w:proofErr w:type="spellStart"/>
      <w:r w:rsidRPr="0057345C">
        <w:rPr>
          <w:rFonts w:ascii="Times New Roman" w:hAnsi="Times New Roman" w:cs="Times New Roman"/>
          <w:sz w:val="28"/>
          <w:szCs w:val="28"/>
          <w:lang w:val="uk-UA"/>
        </w:rPr>
        <w:t>квест</w:t>
      </w:r>
      <w:proofErr w:type="spellEnd"/>
      <w:r w:rsidRPr="0057345C">
        <w:rPr>
          <w:rFonts w:ascii="Times New Roman" w:hAnsi="Times New Roman" w:cs="Times New Roman"/>
          <w:sz w:val="28"/>
          <w:szCs w:val="28"/>
          <w:lang w:val="uk-UA"/>
        </w:rPr>
        <w:t>-галерея «</w:t>
      </w:r>
      <w:proofErr w:type="spellStart"/>
      <w:r w:rsidRPr="0057345C">
        <w:rPr>
          <w:rFonts w:ascii="Times New Roman" w:hAnsi="Times New Roman" w:cs="Times New Roman"/>
          <w:sz w:val="28"/>
          <w:szCs w:val="28"/>
          <w:lang w:val="uk-UA"/>
        </w:rPr>
        <w:t>Сенсорія</w:t>
      </w:r>
      <w:proofErr w:type="spellEnd"/>
      <w:r w:rsidRPr="0057345C">
        <w:rPr>
          <w:rFonts w:ascii="Times New Roman" w:hAnsi="Times New Roman" w:cs="Times New Roman"/>
          <w:sz w:val="28"/>
          <w:szCs w:val="28"/>
          <w:lang w:val="uk-UA"/>
        </w:rPr>
        <w:t xml:space="preserve">» </w:t>
      </w:r>
    </w:p>
    <w:p w:rsidR="0057345C" w:rsidRPr="0057345C" w:rsidRDefault="0057345C" w:rsidP="0057345C">
      <w:pPr>
        <w:spacing w:after="0" w:line="240" w:lineRule="auto"/>
        <w:ind w:left="-284"/>
        <w:jc w:val="both"/>
        <w:rPr>
          <w:rFonts w:ascii="Times New Roman" w:hAnsi="Times New Roman" w:cs="Times New Roman"/>
          <w:sz w:val="28"/>
          <w:szCs w:val="28"/>
          <w:lang w:val="uk-UA"/>
        </w:rPr>
      </w:pPr>
      <w:proofErr w:type="spellStart"/>
      <w:r w:rsidRPr="0057345C">
        <w:rPr>
          <w:rFonts w:ascii="Times New Roman" w:hAnsi="Times New Roman" w:cs="Times New Roman"/>
          <w:sz w:val="28"/>
          <w:szCs w:val="28"/>
          <w:lang w:val="uk-UA"/>
        </w:rPr>
        <w:t>Шерстюк</w:t>
      </w:r>
      <w:proofErr w:type="spellEnd"/>
      <w:r w:rsidRPr="0057345C">
        <w:rPr>
          <w:rFonts w:ascii="Times New Roman" w:hAnsi="Times New Roman" w:cs="Times New Roman"/>
          <w:sz w:val="28"/>
          <w:szCs w:val="28"/>
          <w:lang w:val="uk-UA"/>
        </w:rPr>
        <w:t xml:space="preserve"> О.В. майстер-клас «Організація роботи з дітьми в межах спеціально створеного розвивального середовища </w:t>
      </w:r>
      <w:proofErr w:type="spellStart"/>
      <w:r w:rsidRPr="0057345C">
        <w:rPr>
          <w:rFonts w:ascii="Times New Roman" w:hAnsi="Times New Roman" w:cs="Times New Roman"/>
          <w:sz w:val="28"/>
          <w:szCs w:val="28"/>
          <w:lang w:val="uk-UA"/>
        </w:rPr>
        <w:t>квест</w:t>
      </w:r>
      <w:proofErr w:type="spellEnd"/>
      <w:r w:rsidRPr="0057345C">
        <w:rPr>
          <w:rFonts w:ascii="Times New Roman" w:hAnsi="Times New Roman" w:cs="Times New Roman"/>
          <w:sz w:val="28"/>
          <w:szCs w:val="28"/>
          <w:lang w:val="uk-UA"/>
        </w:rPr>
        <w:t>-галерея «</w:t>
      </w:r>
      <w:proofErr w:type="spellStart"/>
      <w:r w:rsidRPr="0057345C">
        <w:rPr>
          <w:rFonts w:ascii="Times New Roman" w:hAnsi="Times New Roman" w:cs="Times New Roman"/>
          <w:sz w:val="28"/>
          <w:szCs w:val="28"/>
          <w:lang w:val="uk-UA"/>
        </w:rPr>
        <w:t>Сенсорія</w:t>
      </w:r>
      <w:proofErr w:type="spellEnd"/>
      <w:r w:rsidRPr="0057345C">
        <w:rPr>
          <w:rFonts w:ascii="Times New Roman" w:hAnsi="Times New Roman" w:cs="Times New Roman"/>
          <w:sz w:val="28"/>
          <w:szCs w:val="28"/>
          <w:lang w:val="uk-UA"/>
        </w:rPr>
        <w:t>»</w:t>
      </w:r>
    </w:p>
    <w:p w:rsidR="0057345C" w:rsidRPr="0057345C" w:rsidRDefault="0057345C" w:rsidP="0057345C">
      <w:pPr>
        <w:spacing w:after="0" w:line="240" w:lineRule="auto"/>
        <w:ind w:left="-284"/>
        <w:jc w:val="both"/>
        <w:rPr>
          <w:rFonts w:ascii="Times New Roman" w:hAnsi="Times New Roman" w:cs="Times New Roman"/>
          <w:sz w:val="28"/>
          <w:szCs w:val="28"/>
          <w:lang w:val="uk-UA"/>
        </w:rPr>
      </w:pPr>
      <w:r w:rsidRPr="0057345C">
        <w:rPr>
          <w:rFonts w:ascii="Times New Roman" w:hAnsi="Times New Roman" w:cs="Times New Roman"/>
          <w:sz w:val="28"/>
          <w:szCs w:val="28"/>
          <w:lang w:val="uk-UA"/>
        </w:rPr>
        <w:t xml:space="preserve">Педагоги брали участь у районному фестивалі педагогічних технологій «Педагогічна Майстерка» на тему «Добрі практики професійної самореалізації» 2021: </w:t>
      </w:r>
      <w:proofErr w:type="spellStart"/>
      <w:r w:rsidRPr="0057345C">
        <w:rPr>
          <w:rFonts w:ascii="Times New Roman" w:hAnsi="Times New Roman" w:cs="Times New Roman"/>
          <w:sz w:val="28"/>
          <w:szCs w:val="28"/>
          <w:lang w:val="uk-UA"/>
        </w:rPr>
        <w:t>Шерстюк</w:t>
      </w:r>
      <w:proofErr w:type="spellEnd"/>
      <w:r w:rsidRPr="0057345C">
        <w:rPr>
          <w:rFonts w:ascii="Times New Roman" w:hAnsi="Times New Roman" w:cs="Times New Roman"/>
          <w:sz w:val="28"/>
          <w:szCs w:val="28"/>
          <w:lang w:val="uk-UA"/>
        </w:rPr>
        <w:t xml:space="preserve"> О.В., Гончар Л.Г., </w:t>
      </w:r>
      <w:proofErr w:type="spellStart"/>
      <w:r w:rsidRPr="0057345C">
        <w:rPr>
          <w:rFonts w:ascii="Times New Roman" w:hAnsi="Times New Roman" w:cs="Times New Roman"/>
          <w:sz w:val="28"/>
          <w:szCs w:val="28"/>
          <w:lang w:val="uk-UA"/>
        </w:rPr>
        <w:t>Черемісінова</w:t>
      </w:r>
      <w:proofErr w:type="spellEnd"/>
      <w:r w:rsidRPr="0057345C">
        <w:rPr>
          <w:rFonts w:ascii="Times New Roman" w:hAnsi="Times New Roman" w:cs="Times New Roman"/>
          <w:sz w:val="28"/>
          <w:szCs w:val="28"/>
          <w:lang w:val="uk-UA"/>
        </w:rPr>
        <w:t xml:space="preserve"> А.В.. Матвієнко А.Г., </w:t>
      </w:r>
      <w:proofErr w:type="spellStart"/>
      <w:r w:rsidRPr="0057345C">
        <w:rPr>
          <w:rFonts w:ascii="Times New Roman" w:hAnsi="Times New Roman" w:cs="Times New Roman"/>
          <w:sz w:val="28"/>
          <w:szCs w:val="28"/>
          <w:lang w:val="uk-UA"/>
        </w:rPr>
        <w:t>Луньова</w:t>
      </w:r>
      <w:proofErr w:type="spellEnd"/>
      <w:r w:rsidRPr="0057345C">
        <w:rPr>
          <w:rFonts w:ascii="Times New Roman" w:hAnsi="Times New Roman" w:cs="Times New Roman"/>
          <w:sz w:val="28"/>
          <w:szCs w:val="28"/>
          <w:lang w:val="uk-UA"/>
        </w:rPr>
        <w:t xml:space="preserve"> О.І., Харитонова Г.В., Миронова В.П.,  Музиченко Т.Д.</w:t>
      </w:r>
    </w:p>
    <w:p w:rsidR="0057345C" w:rsidRPr="0057345C" w:rsidRDefault="0057345C" w:rsidP="0057345C">
      <w:pPr>
        <w:spacing w:after="0" w:line="240" w:lineRule="auto"/>
        <w:ind w:left="-284"/>
        <w:jc w:val="both"/>
        <w:rPr>
          <w:rFonts w:ascii="Times New Roman" w:hAnsi="Times New Roman" w:cs="Times New Roman"/>
          <w:sz w:val="28"/>
          <w:szCs w:val="28"/>
          <w:lang w:val="uk-UA"/>
        </w:rPr>
      </w:pPr>
      <w:r w:rsidRPr="0057345C">
        <w:rPr>
          <w:rFonts w:ascii="Times New Roman" w:hAnsi="Times New Roman" w:cs="Times New Roman"/>
          <w:sz w:val="28"/>
          <w:szCs w:val="28"/>
          <w:lang w:val="uk-UA"/>
        </w:rPr>
        <w:t xml:space="preserve"> Однією з провідних  форм самоосвіти, яка набула популярності   серед педагогів стало перегляд фахових </w:t>
      </w:r>
      <w:proofErr w:type="spellStart"/>
      <w:r w:rsidRPr="0057345C">
        <w:rPr>
          <w:rFonts w:ascii="Times New Roman" w:hAnsi="Times New Roman" w:cs="Times New Roman"/>
          <w:sz w:val="28"/>
          <w:szCs w:val="28"/>
          <w:lang w:val="uk-UA"/>
        </w:rPr>
        <w:t>вебінарів</w:t>
      </w:r>
      <w:proofErr w:type="spellEnd"/>
      <w:r w:rsidRPr="0057345C">
        <w:rPr>
          <w:rFonts w:ascii="Times New Roman" w:hAnsi="Times New Roman" w:cs="Times New Roman"/>
          <w:sz w:val="28"/>
          <w:szCs w:val="28"/>
          <w:lang w:val="uk-UA"/>
        </w:rPr>
        <w:t xml:space="preserve"> МЦФЕР-Україна, «</w:t>
      </w:r>
      <w:proofErr w:type="spellStart"/>
      <w:r w:rsidRPr="0057345C">
        <w:rPr>
          <w:rFonts w:ascii="Times New Roman" w:hAnsi="Times New Roman" w:cs="Times New Roman"/>
          <w:sz w:val="28"/>
          <w:szCs w:val="28"/>
          <w:lang w:val="uk-UA"/>
        </w:rPr>
        <w:t>Всеосвіта</w:t>
      </w:r>
      <w:proofErr w:type="spellEnd"/>
      <w:r w:rsidRPr="0057345C">
        <w:rPr>
          <w:rFonts w:ascii="Times New Roman" w:hAnsi="Times New Roman" w:cs="Times New Roman"/>
          <w:sz w:val="28"/>
          <w:szCs w:val="28"/>
          <w:lang w:val="uk-UA"/>
        </w:rPr>
        <w:t xml:space="preserve">», «На урок», «Освіта України», освітній ХАБ Києва, «СУТО-про»:  педагоги є постійними слухачами та мають відповідні сертифікати. </w:t>
      </w:r>
    </w:p>
    <w:p w:rsidR="0057345C" w:rsidRPr="0057345C" w:rsidRDefault="0057345C" w:rsidP="0057345C">
      <w:pPr>
        <w:spacing w:after="0" w:line="240" w:lineRule="auto"/>
        <w:ind w:left="-284"/>
        <w:jc w:val="both"/>
        <w:rPr>
          <w:rFonts w:ascii="Times New Roman" w:hAnsi="Times New Roman" w:cs="Times New Roman"/>
          <w:color w:val="000000" w:themeColor="text1"/>
          <w:sz w:val="28"/>
          <w:szCs w:val="28"/>
          <w:lang w:val="uk-UA"/>
        </w:rPr>
      </w:pPr>
      <w:r>
        <w:rPr>
          <w:rFonts w:ascii="Times New Roman" w:hAnsi="Times New Roman" w:cs="Times New Roman"/>
          <w:color w:val="C00000"/>
          <w:sz w:val="28"/>
          <w:szCs w:val="28"/>
          <w:lang w:val="uk-UA"/>
        </w:rPr>
        <w:t xml:space="preserve">   </w:t>
      </w:r>
      <w:r w:rsidRPr="0057345C">
        <w:rPr>
          <w:rFonts w:ascii="Times New Roman" w:hAnsi="Times New Roman" w:cs="Times New Roman"/>
          <w:color w:val="000000" w:themeColor="text1"/>
          <w:sz w:val="28"/>
          <w:szCs w:val="28"/>
          <w:lang w:val="uk-UA"/>
        </w:rPr>
        <w:t xml:space="preserve">Також педагоги закладу брали участь у професійних конкурсах  у Міжнародному конкурсі «Педагогічна творчість», номінація «Найкраща розробка відкритого заходу»  (вересень 2021) педагоги зайняли призові місця: І місце вихователь-методист Харитонова Г.В., </w:t>
      </w:r>
      <w:proofErr w:type="spellStart"/>
      <w:r w:rsidRPr="0057345C">
        <w:rPr>
          <w:rFonts w:ascii="Times New Roman" w:hAnsi="Times New Roman" w:cs="Times New Roman"/>
          <w:color w:val="000000" w:themeColor="text1"/>
          <w:sz w:val="28"/>
          <w:szCs w:val="28"/>
          <w:lang w:val="uk-UA"/>
        </w:rPr>
        <w:t>Шерстюк</w:t>
      </w:r>
      <w:proofErr w:type="spellEnd"/>
      <w:r w:rsidRPr="0057345C">
        <w:rPr>
          <w:rFonts w:ascii="Times New Roman" w:hAnsi="Times New Roman" w:cs="Times New Roman"/>
          <w:color w:val="000000" w:themeColor="text1"/>
          <w:sz w:val="28"/>
          <w:szCs w:val="28"/>
          <w:lang w:val="uk-UA"/>
        </w:rPr>
        <w:t xml:space="preserve"> О.В., ІІ місце вчитель-логопед Таран Т.В., вихователі Юшко І.В. </w:t>
      </w:r>
      <w:proofErr w:type="spellStart"/>
      <w:r w:rsidRPr="0057345C">
        <w:rPr>
          <w:rFonts w:ascii="Times New Roman" w:hAnsi="Times New Roman" w:cs="Times New Roman"/>
          <w:color w:val="000000" w:themeColor="text1"/>
          <w:sz w:val="28"/>
          <w:szCs w:val="28"/>
          <w:lang w:val="uk-UA"/>
        </w:rPr>
        <w:t>Крутієва</w:t>
      </w:r>
      <w:proofErr w:type="spellEnd"/>
      <w:r w:rsidRPr="0057345C">
        <w:rPr>
          <w:rFonts w:ascii="Times New Roman" w:hAnsi="Times New Roman" w:cs="Times New Roman"/>
          <w:color w:val="000000" w:themeColor="text1"/>
          <w:sz w:val="28"/>
          <w:szCs w:val="28"/>
          <w:lang w:val="uk-UA"/>
        </w:rPr>
        <w:t xml:space="preserve"> Л.А., вчитель-дефектолог Гончар Л.Г. має диплом за ІІІ місце.</w:t>
      </w:r>
    </w:p>
    <w:p w:rsidR="0057345C" w:rsidRPr="0057345C" w:rsidRDefault="0057345C" w:rsidP="0057345C">
      <w:pPr>
        <w:spacing w:after="0" w:line="240" w:lineRule="auto"/>
        <w:ind w:left="-284"/>
        <w:jc w:val="both"/>
        <w:rPr>
          <w:rFonts w:ascii="Times New Roman" w:hAnsi="Times New Roman" w:cs="Times New Roman"/>
          <w:color w:val="000000" w:themeColor="text1"/>
          <w:sz w:val="28"/>
          <w:szCs w:val="28"/>
          <w:lang w:val="uk-UA"/>
        </w:rPr>
      </w:pPr>
      <w:r w:rsidRPr="0057345C">
        <w:rPr>
          <w:rFonts w:ascii="Times New Roman" w:hAnsi="Times New Roman" w:cs="Times New Roman"/>
          <w:color w:val="000000" w:themeColor="text1"/>
          <w:sz w:val="28"/>
          <w:szCs w:val="28"/>
          <w:lang w:val="uk-UA"/>
        </w:rPr>
        <w:t>Протягом навчального року з метою популяризації роботи ЗДО розміщені авторські матеріали з досвіду роботи на сайті «</w:t>
      </w:r>
      <w:proofErr w:type="spellStart"/>
      <w:r w:rsidRPr="0057345C">
        <w:rPr>
          <w:rFonts w:ascii="Times New Roman" w:hAnsi="Times New Roman" w:cs="Times New Roman"/>
          <w:color w:val="000000" w:themeColor="text1"/>
          <w:sz w:val="28"/>
          <w:szCs w:val="28"/>
          <w:lang w:val="uk-UA"/>
        </w:rPr>
        <w:t>Всеосвіта</w:t>
      </w:r>
      <w:proofErr w:type="spellEnd"/>
      <w:r w:rsidRPr="0057345C">
        <w:rPr>
          <w:rFonts w:ascii="Times New Roman" w:hAnsi="Times New Roman" w:cs="Times New Roman"/>
          <w:color w:val="000000" w:themeColor="text1"/>
          <w:sz w:val="28"/>
          <w:szCs w:val="28"/>
          <w:lang w:val="uk-UA"/>
        </w:rPr>
        <w:t xml:space="preserve">» </w:t>
      </w:r>
    </w:p>
    <w:p w:rsidR="0057345C" w:rsidRPr="0057345C" w:rsidRDefault="0057345C" w:rsidP="0057345C">
      <w:pPr>
        <w:spacing w:after="0" w:line="240" w:lineRule="auto"/>
        <w:ind w:left="-284"/>
        <w:jc w:val="both"/>
        <w:rPr>
          <w:rFonts w:ascii="Times New Roman" w:hAnsi="Times New Roman" w:cs="Times New Roman"/>
          <w:color w:val="000000" w:themeColor="text1"/>
          <w:sz w:val="28"/>
          <w:szCs w:val="28"/>
          <w:lang w:val="uk-UA"/>
        </w:rPr>
      </w:pPr>
      <w:r w:rsidRPr="0057345C">
        <w:rPr>
          <w:rFonts w:ascii="Times New Roman" w:hAnsi="Times New Roman" w:cs="Times New Roman"/>
          <w:color w:val="000000" w:themeColor="text1"/>
          <w:sz w:val="28"/>
          <w:szCs w:val="28"/>
          <w:lang w:val="uk-UA"/>
        </w:rPr>
        <w:t>-</w:t>
      </w:r>
      <w:r w:rsidRPr="0057345C">
        <w:rPr>
          <w:rFonts w:ascii="Times New Roman" w:hAnsi="Times New Roman" w:cs="Times New Roman"/>
          <w:color w:val="000000" w:themeColor="text1"/>
          <w:sz w:val="28"/>
          <w:szCs w:val="28"/>
          <w:lang w:val="uk-UA"/>
        </w:rPr>
        <w:tab/>
        <w:t xml:space="preserve">Харитонова Г.В. 5 сертифікатів  </w:t>
      </w:r>
    </w:p>
    <w:p w:rsidR="0057345C" w:rsidRPr="0057345C" w:rsidRDefault="0057345C" w:rsidP="0057345C">
      <w:pPr>
        <w:spacing w:after="0" w:line="240" w:lineRule="auto"/>
        <w:ind w:left="-284"/>
        <w:jc w:val="both"/>
        <w:rPr>
          <w:rFonts w:ascii="Times New Roman" w:hAnsi="Times New Roman" w:cs="Times New Roman"/>
          <w:color w:val="000000" w:themeColor="text1"/>
          <w:sz w:val="28"/>
          <w:szCs w:val="28"/>
          <w:lang w:val="uk-UA"/>
        </w:rPr>
      </w:pPr>
      <w:r w:rsidRPr="0057345C">
        <w:rPr>
          <w:rFonts w:ascii="Times New Roman" w:hAnsi="Times New Roman" w:cs="Times New Roman"/>
          <w:color w:val="000000" w:themeColor="text1"/>
          <w:sz w:val="28"/>
          <w:szCs w:val="28"/>
          <w:lang w:val="uk-UA"/>
        </w:rPr>
        <w:t xml:space="preserve"> - Музиченко Т.Д. розміщення  6 авторських матеріалів на сайті </w:t>
      </w:r>
      <w:proofErr w:type="spellStart"/>
      <w:r w:rsidRPr="0057345C">
        <w:rPr>
          <w:rFonts w:ascii="Times New Roman" w:hAnsi="Times New Roman" w:cs="Times New Roman"/>
          <w:color w:val="000000" w:themeColor="text1"/>
          <w:sz w:val="28"/>
          <w:szCs w:val="28"/>
          <w:lang w:val="uk-UA"/>
        </w:rPr>
        <w:t>Всеосвіта</w:t>
      </w:r>
      <w:proofErr w:type="spellEnd"/>
      <w:r w:rsidRPr="0057345C">
        <w:rPr>
          <w:rFonts w:ascii="Times New Roman" w:hAnsi="Times New Roman" w:cs="Times New Roman"/>
          <w:color w:val="000000" w:themeColor="text1"/>
          <w:sz w:val="28"/>
          <w:szCs w:val="28"/>
          <w:lang w:val="uk-UA"/>
        </w:rPr>
        <w:t xml:space="preserve">, нагороджена Подякою і Грамотою сайту </w:t>
      </w:r>
    </w:p>
    <w:p w:rsidR="0057345C" w:rsidRPr="0057345C" w:rsidRDefault="0057345C" w:rsidP="0057345C">
      <w:pPr>
        <w:spacing w:after="0" w:line="240" w:lineRule="auto"/>
        <w:ind w:left="-284"/>
        <w:jc w:val="both"/>
        <w:rPr>
          <w:rFonts w:ascii="Times New Roman" w:hAnsi="Times New Roman" w:cs="Times New Roman"/>
          <w:color w:val="000000" w:themeColor="text1"/>
          <w:sz w:val="28"/>
          <w:szCs w:val="28"/>
          <w:lang w:val="uk-UA"/>
        </w:rPr>
      </w:pPr>
      <w:r w:rsidRPr="0057345C">
        <w:rPr>
          <w:rFonts w:ascii="Times New Roman" w:hAnsi="Times New Roman" w:cs="Times New Roman"/>
          <w:color w:val="000000" w:themeColor="text1"/>
          <w:sz w:val="28"/>
          <w:szCs w:val="28"/>
          <w:lang w:val="uk-UA"/>
        </w:rPr>
        <w:t xml:space="preserve">- Миронова В.П.. розміщення  5 авторських матеріалів на сайті </w:t>
      </w:r>
      <w:proofErr w:type="spellStart"/>
      <w:r w:rsidRPr="0057345C">
        <w:rPr>
          <w:rFonts w:ascii="Times New Roman" w:hAnsi="Times New Roman" w:cs="Times New Roman"/>
          <w:color w:val="000000" w:themeColor="text1"/>
          <w:sz w:val="28"/>
          <w:szCs w:val="28"/>
          <w:lang w:val="uk-UA"/>
        </w:rPr>
        <w:t>Всеосвіта</w:t>
      </w:r>
      <w:proofErr w:type="spellEnd"/>
      <w:r w:rsidRPr="0057345C">
        <w:rPr>
          <w:rFonts w:ascii="Times New Roman" w:hAnsi="Times New Roman" w:cs="Times New Roman"/>
          <w:color w:val="000000" w:themeColor="text1"/>
          <w:sz w:val="28"/>
          <w:szCs w:val="28"/>
          <w:lang w:val="uk-UA"/>
        </w:rPr>
        <w:t>, нагороджена Подякою сайту</w:t>
      </w:r>
    </w:p>
    <w:p w:rsidR="0057345C" w:rsidRPr="0057345C" w:rsidRDefault="0057345C" w:rsidP="0057345C">
      <w:pPr>
        <w:spacing w:after="0" w:line="240" w:lineRule="auto"/>
        <w:ind w:left="-284"/>
        <w:jc w:val="both"/>
        <w:rPr>
          <w:rFonts w:ascii="Times New Roman" w:hAnsi="Times New Roman" w:cs="Times New Roman"/>
          <w:color w:val="000000" w:themeColor="text1"/>
          <w:sz w:val="28"/>
          <w:szCs w:val="28"/>
          <w:lang w:val="uk-UA"/>
        </w:rPr>
      </w:pPr>
      <w:r w:rsidRPr="0057345C">
        <w:rPr>
          <w:rFonts w:ascii="Times New Roman" w:hAnsi="Times New Roman" w:cs="Times New Roman"/>
          <w:color w:val="000000" w:themeColor="text1"/>
          <w:sz w:val="28"/>
          <w:szCs w:val="28"/>
          <w:lang w:val="uk-UA"/>
        </w:rPr>
        <w:t>- Юшко І.В. – розміщення  1 авторського матеріалу на сайті.</w:t>
      </w:r>
    </w:p>
    <w:p w:rsidR="0057345C" w:rsidRPr="0057345C" w:rsidRDefault="0057345C" w:rsidP="0057345C">
      <w:pPr>
        <w:spacing w:after="0" w:line="240" w:lineRule="auto"/>
        <w:ind w:left="-284"/>
        <w:jc w:val="both"/>
        <w:rPr>
          <w:rFonts w:ascii="Times New Roman" w:hAnsi="Times New Roman" w:cs="Times New Roman"/>
          <w:color w:val="000000" w:themeColor="text1"/>
          <w:sz w:val="28"/>
          <w:szCs w:val="28"/>
          <w:lang w:val="uk-UA"/>
        </w:rPr>
      </w:pPr>
      <w:r w:rsidRPr="0057345C">
        <w:rPr>
          <w:rFonts w:ascii="Times New Roman" w:hAnsi="Times New Roman" w:cs="Times New Roman"/>
          <w:color w:val="000000" w:themeColor="text1"/>
          <w:sz w:val="28"/>
          <w:szCs w:val="28"/>
          <w:lang w:val="uk-UA"/>
        </w:rPr>
        <w:t xml:space="preserve">- педагоги Харитонова Г.В., Матвієнко А.Г., Гончар Л.Г., </w:t>
      </w:r>
      <w:proofErr w:type="spellStart"/>
      <w:r w:rsidRPr="0057345C">
        <w:rPr>
          <w:rFonts w:ascii="Times New Roman" w:hAnsi="Times New Roman" w:cs="Times New Roman"/>
          <w:color w:val="000000" w:themeColor="text1"/>
          <w:sz w:val="28"/>
          <w:szCs w:val="28"/>
          <w:lang w:val="uk-UA"/>
        </w:rPr>
        <w:t>Шерстюк</w:t>
      </w:r>
      <w:proofErr w:type="spellEnd"/>
      <w:r w:rsidRPr="0057345C">
        <w:rPr>
          <w:rFonts w:ascii="Times New Roman" w:hAnsi="Times New Roman" w:cs="Times New Roman"/>
          <w:color w:val="000000" w:themeColor="text1"/>
          <w:sz w:val="28"/>
          <w:szCs w:val="28"/>
          <w:lang w:val="uk-UA"/>
        </w:rPr>
        <w:t xml:space="preserve"> О.В., Миронова В.П. пройшли онлайн-навчання в Інтерактивній школі творчого вчителя на тему: «Інновації в освітньому процесі ЗДО»</w:t>
      </w:r>
    </w:p>
    <w:p w:rsidR="0057345C" w:rsidRPr="0057345C" w:rsidRDefault="0057345C" w:rsidP="0057345C">
      <w:pPr>
        <w:spacing w:after="0" w:line="240" w:lineRule="auto"/>
        <w:ind w:left="-284"/>
        <w:jc w:val="both"/>
        <w:rPr>
          <w:rFonts w:ascii="Times New Roman" w:hAnsi="Times New Roman" w:cs="Times New Roman"/>
          <w:color w:val="000000" w:themeColor="text1"/>
          <w:sz w:val="28"/>
          <w:szCs w:val="28"/>
          <w:lang w:val="uk-UA"/>
        </w:rPr>
      </w:pPr>
      <w:r w:rsidRPr="0057345C">
        <w:rPr>
          <w:rFonts w:ascii="Times New Roman" w:hAnsi="Times New Roman" w:cs="Times New Roman"/>
          <w:color w:val="000000" w:themeColor="text1"/>
          <w:sz w:val="28"/>
          <w:szCs w:val="28"/>
          <w:lang w:val="uk-UA"/>
        </w:rPr>
        <w:t xml:space="preserve">- педагоги Харитонова Г.В., Гончар Л.Г., Матвієнко А.Г.. Миронова ВП., </w:t>
      </w:r>
      <w:proofErr w:type="spellStart"/>
      <w:r w:rsidRPr="0057345C">
        <w:rPr>
          <w:rFonts w:ascii="Times New Roman" w:hAnsi="Times New Roman" w:cs="Times New Roman"/>
          <w:color w:val="000000" w:themeColor="text1"/>
          <w:sz w:val="28"/>
          <w:szCs w:val="28"/>
          <w:lang w:val="uk-UA"/>
        </w:rPr>
        <w:t>Шерстюк</w:t>
      </w:r>
      <w:proofErr w:type="spellEnd"/>
      <w:r w:rsidRPr="0057345C">
        <w:rPr>
          <w:rFonts w:ascii="Times New Roman" w:hAnsi="Times New Roman" w:cs="Times New Roman"/>
          <w:color w:val="000000" w:themeColor="text1"/>
          <w:sz w:val="28"/>
          <w:szCs w:val="28"/>
          <w:lang w:val="uk-UA"/>
        </w:rPr>
        <w:t xml:space="preserve"> О.В.. стали учасниками Всеукраїнської науково-практичної конференції «Рівні серед рівних: інноваційні підходи до навчання дітей з ООП»</w:t>
      </w:r>
    </w:p>
    <w:p w:rsidR="0057345C" w:rsidRPr="0057345C" w:rsidRDefault="0057345C" w:rsidP="0057345C">
      <w:pPr>
        <w:spacing w:after="0" w:line="240" w:lineRule="auto"/>
        <w:ind w:left="-284"/>
        <w:jc w:val="both"/>
        <w:rPr>
          <w:rFonts w:ascii="Times New Roman" w:hAnsi="Times New Roman" w:cs="Times New Roman"/>
          <w:color w:val="000000" w:themeColor="text1"/>
          <w:sz w:val="28"/>
          <w:szCs w:val="28"/>
          <w:lang w:val="uk-UA"/>
        </w:rPr>
      </w:pPr>
      <w:r w:rsidRPr="0057345C">
        <w:rPr>
          <w:rFonts w:ascii="Times New Roman" w:hAnsi="Times New Roman" w:cs="Times New Roman"/>
          <w:color w:val="000000" w:themeColor="text1"/>
          <w:sz w:val="28"/>
          <w:szCs w:val="28"/>
          <w:lang w:val="uk-UA"/>
        </w:rPr>
        <w:t>-</w:t>
      </w:r>
      <w:r w:rsidRPr="0057345C">
        <w:rPr>
          <w:rFonts w:ascii="Times New Roman" w:hAnsi="Times New Roman" w:cs="Times New Roman"/>
          <w:color w:val="000000" w:themeColor="text1"/>
          <w:sz w:val="28"/>
          <w:szCs w:val="28"/>
          <w:lang w:val="uk-UA"/>
        </w:rPr>
        <w:tab/>
        <w:t xml:space="preserve">Юріна Є.Є. – Освіта для всіх: </w:t>
      </w:r>
      <w:proofErr w:type="spellStart"/>
      <w:r w:rsidRPr="0057345C">
        <w:rPr>
          <w:rFonts w:ascii="Times New Roman" w:hAnsi="Times New Roman" w:cs="Times New Roman"/>
          <w:color w:val="000000" w:themeColor="text1"/>
          <w:sz w:val="28"/>
          <w:szCs w:val="28"/>
          <w:lang w:val="uk-UA"/>
        </w:rPr>
        <w:t>різномантність</w:t>
      </w:r>
      <w:proofErr w:type="spellEnd"/>
      <w:r w:rsidRPr="0057345C">
        <w:rPr>
          <w:rFonts w:ascii="Times New Roman" w:hAnsi="Times New Roman" w:cs="Times New Roman"/>
          <w:color w:val="000000" w:themeColor="text1"/>
          <w:sz w:val="28"/>
          <w:szCs w:val="28"/>
          <w:lang w:val="uk-UA"/>
        </w:rPr>
        <w:t xml:space="preserve">, інклюзія  та фізичний розвиток (30 год) </w:t>
      </w:r>
      <w:proofErr w:type="spellStart"/>
      <w:r w:rsidRPr="0057345C">
        <w:rPr>
          <w:rFonts w:ascii="Times New Roman" w:hAnsi="Times New Roman" w:cs="Times New Roman"/>
          <w:color w:val="000000" w:themeColor="text1"/>
          <w:sz w:val="28"/>
          <w:szCs w:val="28"/>
          <w:lang w:val="uk-UA"/>
        </w:rPr>
        <w:t>Прометеус</w:t>
      </w:r>
      <w:proofErr w:type="spellEnd"/>
      <w:r w:rsidRPr="0057345C">
        <w:rPr>
          <w:rFonts w:ascii="Times New Roman" w:hAnsi="Times New Roman" w:cs="Times New Roman"/>
          <w:color w:val="000000" w:themeColor="text1"/>
          <w:sz w:val="28"/>
          <w:szCs w:val="28"/>
          <w:lang w:val="uk-UA"/>
        </w:rPr>
        <w:t>.</w:t>
      </w:r>
    </w:p>
    <w:p w:rsidR="0057345C" w:rsidRPr="0057345C" w:rsidRDefault="0057345C" w:rsidP="0057345C">
      <w:pPr>
        <w:spacing w:after="0" w:line="240" w:lineRule="auto"/>
        <w:ind w:left="-284"/>
        <w:jc w:val="both"/>
        <w:rPr>
          <w:rFonts w:ascii="Times New Roman" w:hAnsi="Times New Roman" w:cs="Times New Roman"/>
          <w:color w:val="000000" w:themeColor="text1"/>
          <w:sz w:val="28"/>
          <w:szCs w:val="28"/>
          <w:lang w:val="uk-UA"/>
        </w:rPr>
      </w:pPr>
      <w:r w:rsidRPr="0057345C">
        <w:rPr>
          <w:rFonts w:ascii="Times New Roman" w:hAnsi="Times New Roman" w:cs="Times New Roman"/>
          <w:color w:val="000000" w:themeColor="text1"/>
          <w:sz w:val="28"/>
          <w:szCs w:val="28"/>
          <w:lang w:val="uk-UA"/>
        </w:rPr>
        <w:t xml:space="preserve">Велику роль в популяризації іміджу закладу відіграла активна та дієва позиція вчителя-дефектолога Гончар Л.Г., яка на власному блозі висвітлює   актуальні новини,  події які відбувались в садочку та вела активну просвітницьку </w:t>
      </w:r>
      <w:proofErr w:type="spellStart"/>
      <w:r w:rsidRPr="0057345C">
        <w:rPr>
          <w:rFonts w:ascii="Times New Roman" w:hAnsi="Times New Roman" w:cs="Times New Roman"/>
          <w:color w:val="000000" w:themeColor="text1"/>
          <w:sz w:val="28"/>
          <w:szCs w:val="28"/>
          <w:lang w:val="uk-UA"/>
        </w:rPr>
        <w:lastRenderedPageBreak/>
        <w:t>діяльніть</w:t>
      </w:r>
      <w:proofErr w:type="spellEnd"/>
      <w:r w:rsidRPr="0057345C">
        <w:rPr>
          <w:rFonts w:ascii="Times New Roman" w:hAnsi="Times New Roman" w:cs="Times New Roman"/>
          <w:color w:val="000000" w:themeColor="text1"/>
          <w:sz w:val="28"/>
          <w:szCs w:val="28"/>
          <w:lang w:val="uk-UA"/>
        </w:rPr>
        <w:t xml:space="preserve"> в умовах </w:t>
      </w:r>
      <w:proofErr w:type="spellStart"/>
      <w:r w:rsidRPr="0057345C">
        <w:rPr>
          <w:rFonts w:ascii="Times New Roman" w:hAnsi="Times New Roman" w:cs="Times New Roman"/>
          <w:color w:val="000000" w:themeColor="text1"/>
          <w:sz w:val="28"/>
          <w:szCs w:val="28"/>
          <w:lang w:val="uk-UA"/>
        </w:rPr>
        <w:t>карантиних</w:t>
      </w:r>
      <w:proofErr w:type="spellEnd"/>
      <w:r w:rsidRPr="0057345C">
        <w:rPr>
          <w:rFonts w:ascii="Times New Roman" w:hAnsi="Times New Roman" w:cs="Times New Roman"/>
          <w:color w:val="000000" w:themeColor="text1"/>
          <w:sz w:val="28"/>
          <w:szCs w:val="28"/>
          <w:lang w:val="uk-UA"/>
        </w:rPr>
        <w:t xml:space="preserve"> обмежень та воєнного стану активно розробляє онлайн ігри та популяризує їх серед батьків та колег. </w:t>
      </w:r>
    </w:p>
    <w:p w:rsidR="0057345C" w:rsidRPr="0057345C" w:rsidRDefault="0057345C" w:rsidP="0057345C">
      <w:pPr>
        <w:spacing w:after="0" w:line="240" w:lineRule="auto"/>
        <w:ind w:left="-284"/>
        <w:jc w:val="both"/>
        <w:rPr>
          <w:rFonts w:ascii="Times New Roman" w:hAnsi="Times New Roman" w:cs="Times New Roman"/>
          <w:color w:val="000000" w:themeColor="text1"/>
          <w:sz w:val="28"/>
          <w:szCs w:val="28"/>
          <w:lang w:val="uk-UA"/>
        </w:rPr>
      </w:pPr>
      <w:r w:rsidRPr="0057345C">
        <w:rPr>
          <w:rFonts w:ascii="Times New Roman" w:hAnsi="Times New Roman" w:cs="Times New Roman"/>
          <w:color w:val="000000" w:themeColor="text1"/>
          <w:sz w:val="28"/>
          <w:szCs w:val="28"/>
          <w:lang w:val="uk-UA"/>
        </w:rPr>
        <w:t xml:space="preserve">   Вихованці закладу брали участь у Всеукраїнському конкурсі «</w:t>
      </w:r>
      <w:proofErr w:type="spellStart"/>
      <w:r w:rsidRPr="0057345C">
        <w:rPr>
          <w:rFonts w:ascii="Times New Roman" w:hAnsi="Times New Roman" w:cs="Times New Roman"/>
          <w:color w:val="000000" w:themeColor="text1"/>
          <w:sz w:val="28"/>
          <w:szCs w:val="28"/>
          <w:lang w:val="uk-UA"/>
        </w:rPr>
        <w:t>ВСЕзнайлики</w:t>
      </w:r>
      <w:proofErr w:type="spellEnd"/>
      <w:r w:rsidRPr="0057345C">
        <w:rPr>
          <w:rFonts w:ascii="Times New Roman" w:hAnsi="Times New Roman" w:cs="Times New Roman"/>
          <w:color w:val="000000" w:themeColor="text1"/>
          <w:sz w:val="28"/>
          <w:szCs w:val="28"/>
          <w:lang w:val="uk-UA"/>
        </w:rPr>
        <w:t xml:space="preserve">» від </w:t>
      </w:r>
      <w:proofErr w:type="spellStart"/>
      <w:r w:rsidRPr="0057345C">
        <w:rPr>
          <w:rFonts w:ascii="Times New Roman" w:hAnsi="Times New Roman" w:cs="Times New Roman"/>
          <w:color w:val="000000" w:themeColor="text1"/>
          <w:sz w:val="28"/>
          <w:szCs w:val="28"/>
          <w:lang w:val="uk-UA"/>
        </w:rPr>
        <w:t>Всеосвіти</w:t>
      </w:r>
      <w:proofErr w:type="spellEnd"/>
      <w:r w:rsidRPr="0057345C">
        <w:rPr>
          <w:rFonts w:ascii="Times New Roman" w:hAnsi="Times New Roman" w:cs="Times New Roman"/>
          <w:color w:val="000000" w:themeColor="text1"/>
          <w:sz w:val="28"/>
          <w:szCs w:val="28"/>
          <w:lang w:val="uk-UA"/>
        </w:rPr>
        <w:t xml:space="preserve"> (осінь 2021) 5-6 рік життя</w:t>
      </w:r>
    </w:p>
    <w:p w:rsidR="00382D07" w:rsidRPr="00382D07" w:rsidRDefault="00382D07" w:rsidP="0057345C">
      <w:pPr>
        <w:spacing w:after="0" w:line="240" w:lineRule="auto"/>
        <w:ind w:left="-284"/>
        <w:jc w:val="both"/>
        <w:rPr>
          <w:rFonts w:ascii="Times New Roman" w:hAnsi="Times New Roman" w:cs="Times New Roman"/>
          <w:color w:val="000000" w:themeColor="text1"/>
          <w:sz w:val="28"/>
          <w:szCs w:val="28"/>
          <w:u w:val="single"/>
          <w:lang w:val="uk-UA"/>
        </w:rPr>
      </w:pPr>
      <w:r w:rsidRPr="00382D07">
        <w:rPr>
          <w:rFonts w:ascii="Times New Roman" w:hAnsi="Times New Roman" w:cs="Times New Roman"/>
          <w:color w:val="000000" w:themeColor="text1"/>
          <w:sz w:val="28"/>
          <w:szCs w:val="28"/>
          <w:u w:val="single"/>
          <w:lang w:val="uk-UA"/>
        </w:rPr>
        <w:t>ІІ</w:t>
      </w:r>
      <w:r w:rsidRPr="00382D07">
        <w:rPr>
          <w:rFonts w:ascii="Times New Roman" w:hAnsi="Times New Roman" w:cs="Times New Roman"/>
          <w:color w:val="000000" w:themeColor="text1"/>
          <w:sz w:val="28"/>
          <w:szCs w:val="28"/>
          <w:u w:val="single"/>
          <w:lang w:val="uk-UA"/>
        </w:rPr>
        <w:tab/>
        <w:t>спецгрупа:</w:t>
      </w:r>
    </w:p>
    <w:p w:rsidR="0057345C" w:rsidRPr="0057345C" w:rsidRDefault="0057345C" w:rsidP="0057345C">
      <w:pPr>
        <w:spacing w:after="0" w:line="240" w:lineRule="auto"/>
        <w:ind w:left="-284"/>
        <w:jc w:val="both"/>
        <w:rPr>
          <w:rFonts w:ascii="Times New Roman" w:hAnsi="Times New Roman" w:cs="Times New Roman"/>
          <w:color w:val="000000" w:themeColor="text1"/>
          <w:sz w:val="28"/>
          <w:szCs w:val="28"/>
          <w:lang w:val="uk-UA"/>
        </w:rPr>
      </w:pPr>
      <w:r w:rsidRPr="0057345C">
        <w:rPr>
          <w:rFonts w:ascii="Times New Roman" w:hAnsi="Times New Roman" w:cs="Times New Roman"/>
          <w:color w:val="000000" w:themeColor="text1"/>
          <w:sz w:val="28"/>
          <w:szCs w:val="28"/>
          <w:lang w:val="uk-UA"/>
        </w:rPr>
        <w:t xml:space="preserve">Математика: </w:t>
      </w:r>
      <w:proofErr w:type="spellStart"/>
      <w:r w:rsidRPr="0057345C">
        <w:rPr>
          <w:rFonts w:ascii="Times New Roman" w:hAnsi="Times New Roman" w:cs="Times New Roman"/>
          <w:color w:val="000000" w:themeColor="text1"/>
          <w:sz w:val="28"/>
          <w:szCs w:val="28"/>
          <w:lang w:val="uk-UA"/>
        </w:rPr>
        <w:t>Скріпцов</w:t>
      </w:r>
      <w:proofErr w:type="spellEnd"/>
      <w:r w:rsidRPr="0057345C">
        <w:rPr>
          <w:rFonts w:ascii="Times New Roman" w:hAnsi="Times New Roman" w:cs="Times New Roman"/>
          <w:color w:val="000000" w:themeColor="text1"/>
          <w:sz w:val="28"/>
          <w:szCs w:val="28"/>
          <w:lang w:val="uk-UA"/>
        </w:rPr>
        <w:t xml:space="preserve"> Назар – І місце, </w:t>
      </w:r>
      <w:proofErr w:type="spellStart"/>
      <w:r w:rsidRPr="0057345C">
        <w:rPr>
          <w:rFonts w:ascii="Times New Roman" w:hAnsi="Times New Roman" w:cs="Times New Roman"/>
          <w:color w:val="000000" w:themeColor="text1"/>
          <w:sz w:val="28"/>
          <w:szCs w:val="28"/>
          <w:lang w:val="uk-UA"/>
        </w:rPr>
        <w:t>Замицька</w:t>
      </w:r>
      <w:proofErr w:type="spellEnd"/>
      <w:r w:rsidRPr="0057345C">
        <w:rPr>
          <w:rFonts w:ascii="Times New Roman" w:hAnsi="Times New Roman" w:cs="Times New Roman"/>
          <w:color w:val="000000" w:themeColor="text1"/>
          <w:sz w:val="28"/>
          <w:szCs w:val="28"/>
          <w:lang w:val="uk-UA"/>
        </w:rPr>
        <w:t xml:space="preserve"> Кіра – ІІ місце</w:t>
      </w:r>
    </w:p>
    <w:p w:rsidR="0057345C" w:rsidRPr="0057345C" w:rsidRDefault="0057345C" w:rsidP="0057345C">
      <w:pPr>
        <w:spacing w:after="0" w:line="240" w:lineRule="auto"/>
        <w:ind w:left="-284"/>
        <w:jc w:val="both"/>
        <w:rPr>
          <w:rFonts w:ascii="Times New Roman" w:hAnsi="Times New Roman" w:cs="Times New Roman"/>
          <w:color w:val="000000" w:themeColor="text1"/>
          <w:sz w:val="28"/>
          <w:szCs w:val="28"/>
          <w:lang w:val="uk-UA"/>
        </w:rPr>
      </w:pPr>
      <w:r w:rsidRPr="0057345C">
        <w:rPr>
          <w:rFonts w:ascii="Times New Roman" w:hAnsi="Times New Roman" w:cs="Times New Roman"/>
          <w:color w:val="000000" w:themeColor="text1"/>
          <w:sz w:val="28"/>
          <w:szCs w:val="28"/>
          <w:lang w:val="uk-UA"/>
        </w:rPr>
        <w:t xml:space="preserve">Навчання грамоти: Федько Настя – І місце, </w:t>
      </w:r>
      <w:proofErr w:type="spellStart"/>
      <w:r w:rsidRPr="0057345C">
        <w:rPr>
          <w:rFonts w:ascii="Times New Roman" w:hAnsi="Times New Roman" w:cs="Times New Roman"/>
          <w:color w:val="000000" w:themeColor="text1"/>
          <w:sz w:val="28"/>
          <w:szCs w:val="28"/>
          <w:lang w:val="uk-UA"/>
        </w:rPr>
        <w:t>Задорожня</w:t>
      </w:r>
      <w:proofErr w:type="spellEnd"/>
      <w:r w:rsidRPr="0057345C">
        <w:rPr>
          <w:rFonts w:ascii="Times New Roman" w:hAnsi="Times New Roman" w:cs="Times New Roman"/>
          <w:color w:val="000000" w:themeColor="text1"/>
          <w:sz w:val="28"/>
          <w:szCs w:val="28"/>
          <w:lang w:val="uk-UA"/>
        </w:rPr>
        <w:t xml:space="preserve"> Аня – ІІ місце, </w:t>
      </w:r>
      <w:proofErr w:type="spellStart"/>
      <w:r w:rsidRPr="0057345C">
        <w:rPr>
          <w:rFonts w:ascii="Times New Roman" w:hAnsi="Times New Roman" w:cs="Times New Roman"/>
          <w:color w:val="000000" w:themeColor="text1"/>
          <w:sz w:val="28"/>
          <w:szCs w:val="28"/>
          <w:lang w:val="uk-UA"/>
        </w:rPr>
        <w:t>Зубко</w:t>
      </w:r>
      <w:proofErr w:type="spellEnd"/>
      <w:r w:rsidRPr="0057345C">
        <w:rPr>
          <w:rFonts w:ascii="Times New Roman" w:hAnsi="Times New Roman" w:cs="Times New Roman"/>
          <w:color w:val="000000" w:themeColor="text1"/>
          <w:sz w:val="28"/>
          <w:szCs w:val="28"/>
          <w:lang w:val="uk-UA"/>
        </w:rPr>
        <w:t xml:space="preserve"> Макар – І місце</w:t>
      </w:r>
    </w:p>
    <w:p w:rsidR="0057345C" w:rsidRPr="0057345C" w:rsidRDefault="0057345C" w:rsidP="0057345C">
      <w:pPr>
        <w:spacing w:after="0" w:line="240" w:lineRule="auto"/>
        <w:ind w:left="-284"/>
        <w:jc w:val="both"/>
        <w:rPr>
          <w:rFonts w:ascii="Times New Roman" w:hAnsi="Times New Roman" w:cs="Times New Roman"/>
          <w:color w:val="000000" w:themeColor="text1"/>
          <w:sz w:val="28"/>
          <w:szCs w:val="28"/>
          <w:lang w:val="uk-UA"/>
        </w:rPr>
      </w:pPr>
      <w:r w:rsidRPr="0057345C">
        <w:rPr>
          <w:rFonts w:ascii="Times New Roman" w:hAnsi="Times New Roman" w:cs="Times New Roman"/>
          <w:color w:val="000000" w:themeColor="text1"/>
          <w:sz w:val="28"/>
          <w:szCs w:val="28"/>
          <w:lang w:val="uk-UA"/>
        </w:rPr>
        <w:t xml:space="preserve">Казка: </w:t>
      </w:r>
      <w:proofErr w:type="spellStart"/>
      <w:r w:rsidRPr="0057345C">
        <w:rPr>
          <w:rFonts w:ascii="Times New Roman" w:hAnsi="Times New Roman" w:cs="Times New Roman"/>
          <w:color w:val="000000" w:themeColor="text1"/>
          <w:sz w:val="28"/>
          <w:szCs w:val="28"/>
          <w:lang w:val="uk-UA"/>
        </w:rPr>
        <w:t>Вілігура</w:t>
      </w:r>
      <w:proofErr w:type="spellEnd"/>
      <w:r w:rsidRPr="0057345C">
        <w:rPr>
          <w:rFonts w:ascii="Times New Roman" w:hAnsi="Times New Roman" w:cs="Times New Roman"/>
          <w:color w:val="000000" w:themeColor="text1"/>
          <w:sz w:val="28"/>
          <w:szCs w:val="28"/>
          <w:lang w:val="uk-UA"/>
        </w:rPr>
        <w:t xml:space="preserve"> Кирило – ІІІ місце</w:t>
      </w:r>
    </w:p>
    <w:p w:rsidR="0057345C" w:rsidRPr="0057345C" w:rsidRDefault="0057345C" w:rsidP="0057345C">
      <w:pPr>
        <w:spacing w:after="0" w:line="240" w:lineRule="auto"/>
        <w:ind w:left="-284"/>
        <w:jc w:val="both"/>
        <w:rPr>
          <w:rFonts w:ascii="Times New Roman" w:hAnsi="Times New Roman" w:cs="Times New Roman"/>
          <w:color w:val="000000" w:themeColor="text1"/>
          <w:sz w:val="28"/>
          <w:szCs w:val="28"/>
          <w:lang w:val="uk-UA"/>
        </w:rPr>
      </w:pPr>
      <w:r w:rsidRPr="0057345C">
        <w:rPr>
          <w:rFonts w:ascii="Times New Roman" w:hAnsi="Times New Roman" w:cs="Times New Roman"/>
          <w:color w:val="000000" w:themeColor="text1"/>
          <w:sz w:val="28"/>
          <w:szCs w:val="28"/>
          <w:lang w:val="uk-UA"/>
        </w:rPr>
        <w:t>«</w:t>
      </w:r>
      <w:proofErr w:type="spellStart"/>
      <w:r w:rsidRPr="0057345C">
        <w:rPr>
          <w:rFonts w:ascii="Times New Roman" w:hAnsi="Times New Roman" w:cs="Times New Roman"/>
          <w:color w:val="000000" w:themeColor="text1"/>
          <w:sz w:val="28"/>
          <w:szCs w:val="28"/>
          <w:lang w:val="uk-UA"/>
        </w:rPr>
        <w:t>ВСЕзнайлики</w:t>
      </w:r>
      <w:proofErr w:type="spellEnd"/>
      <w:r w:rsidRPr="0057345C">
        <w:rPr>
          <w:rFonts w:ascii="Times New Roman" w:hAnsi="Times New Roman" w:cs="Times New Roman"/>
          <w:color w:val="000000" w:themeColor="text1"/>
          <w:sz w:val="28"/>
          <w:szCs w:val="28"/>
          <w:lang w:val="uk-UA"/>
        </w:rPr>
        <w:t>» 4-5 рік життя</w:t>
      </w:r>
    </w:p>
    <w:p w:rsidR="0057345C" w:rsidRPr="0057345C" w:rsidRDefault="0057345C" w:rsidP="0057345C">
      <w:pPr>
        <w:spacing w:after="0" w:line="240" w:lineRule="auto"/>
        <w:ind w:left="-284"/>
        <w:jc w:val="both"/>
        <w:rPr>
          <w:rFonts w:ascii="Times New Roman" w:hAnsi="Times New Roman" w:cs="Times New Roman"/>
          <w:color w:val="000000" w:themeColor="text1"/>
          <w:sz w:val="28"/>
          <w:szCs w:val="28"/>
          <w:lang w:val="uk-UA"/>
        </w:rPr>
      </w:pPr>
      <w:r w:rsidRPr="0057345C">
        <w:rPr>
          <w:rFonts w:ascii="Times New Roman" w:hAnsi="Times New Roman" w:cs="Times New Roman"/>
          <w:color w:val="000000" w:themeColor="text1"/>
          <w:sz w:val="28"/>
          <w:szCs w:val="28"/>
          <w:lang w:val="uk-UA"/>
        </w:rPr>
        <w:t xml:space="preserve">Харченко </w:t>
      </w:r>
      <w:proofErr w:type="spellStart"/>
      <w:r w:rsidRPr="0057345C">
        <w:rPr>
          <w:rFonts w:ascii="Times New Roman" w:hAnsi="Times New Roman" w:cs="Times New Roman"/>
          <w:color w:val="000000" w:themeColor="text1"/>
          <w:sz w:val="28"/>
          <w:szCs w:val="28"/>
          <w:lang w:val="uk-UA"/>
        </w:rPr>
        <w:t>Вера</w:t>
      </w:r>
      <w:proofErr w:type="spellEnd"/>
      <w:r w:rsidRPr="0057345C">
        <w:rPr>
          <w:rFonts w:ascii="Times New Roman" w:hAnsi="Times New Roman" w:cs="Times New Roman"/>
          <w:color w:val="000000" w:themeColor="text1"/>
          <w:sz w:val="28"/>
          <w:szCs w:val="28"/>
          <w:lang w:val="uk-UA"/>
        </w:rPr>
        <w:t>: Казка – ІІ місце</w:t>
      </w:r>
    </w:p>
    <w:p w:rsidR="0057345C" w:rsidRPr="0057345C" w:rsidRDefault="0057345C" w:rsidP="0057345C">
      <w:pPr>
        <w:spacing w:after="0" w:line="240" w:lineRule="auto"/>
        <w:ind w:left="-284"/>
        <w:jc w:val="both"/>
        <w:rPr>
          <w:rFonts w:ascii="Times New Roman" w:hAnsi="Times New Roman" w:cs="Times New Roman"/>
          <w:color w:val="000000" w:themeColor="text1"/>
          <w:sz w:val="28"/>
          <w:szCs w:val="28"/>
          <w:lang w:val="uk-UA"/>
        </w:rPr>
      </w:pPr>
      <w:r w:rsidRPr="0057345C">
        <w:rPr>
          <w:rFonts w:ascii="Times New Roman" w:hAnsi="Times New Roman" w:cs="Times New Roman"/>
          <w:color w:val="000000" w:themeColor="text1"/>
          <w:sz w:val="28"/>
          <w:szCs w:val="28"/>
          <w:lang w:val="uk-UA"/>
        </w:rPr>
        <w:t>Математика – ІІ місце</w:t>
      </w:r>
    </w:p>
    <w:p w:rsidR="0057345C" w:rsidRPr="0057345C" w:rsidRDefault="0057345C" w:rsidP="0057345C">
      <w:pPr>
        <w:spacing w:after="0" w:line="240" w:lineRule="auto"/>
        <w:ind w:left="-284"/>
        <w:jc w:val="both"/>
        <w:rPr>
          <w:rFonts w:ascii="Times New Roman" w:hAnsi="Times New Roman" w:cs="Times New Roman"/>
          <w:color w:val="000000" w:themeColor="text1"/>
          <w:sz w:val="28"/>
          <w:szCs w:val="28"/>
          <w:lang w:val="uk-UA"/>
        </w:rPr>
      </w:pPr>
      <w:r w:rsidRPr="0057345C">
        <w:rPr>
          <w:rFonts w:ascii="Times New Roman" w:hAnsi="Times New Roman" w:cs="Times New Roman"/>
          <w:color w:val="000000" w:themeColor="text1"/>
          <w:sz w:val="28"/>
          <w:szCs w:val="28"/>
          <w:lang w:val="uk-UA"/>
        </w:rPr>
        <w:t>Логіка – І місце</w:t>
      </w:r>
    </w:p>
    <w:p w:rsidR="0057345C" w:rsidRPr="0057345C" w:rsidRDefault="0057345C" w:rsidP="0057345C">
      <w:pPr>
        <w:spacing w:after="0" w:line="240" w:lineRule="auto"/>
        <w:ind w:left="-284"/>
        <w:jc w:val="both"/>
        <w:rPr>
          <w:rFonts w:ascii="Times New Roman" w:hAnsi="Times New Roman" w:cs="Times New Roman"/>
          <w:color w:val="000000" w:themeColor="text1"/>
          <w:sz w:val="28"/>
          <w:szCs w:val="28"/>
          <w:lang w:val="uk-UA"/>
        </w:rPr>
      </w:pPr>
      <w:r w:rsidRPr="0057345C">
        <w:rPr>
          <w:rFonts w:ascii="Times New Roman" w:hAnsi="Times New Roman" w:cs="Times New Roman"/>
          <w:color w:val="000000" w:themeColor="text1"/>
          <w:sz w:val="28"/>
          <w:szCs w:val="28"/>
          <w:lang w:val="uk-UA"/>
        </w:rPr>
        <w:t>«</w:t>
      </w:r>
      <w:proofErr w:type="spellStart"/>
      <w:r w:rsidRPr="0057345C">
        <w:rPr>
          <w:rFonts w:ascii="Times New Roman" w:hAnsi="Times New Roman" w:cs="Times New Roman"/>
          <w:color w:val="000000" w:themeColor="text1"/>
          <w:sz w:val="28"/>
          <w:szCs w:val="28"/>
          <w:lang w:val="uk-UA"/>
        </w:rPr>
        <w:t>ВСЕзнайлики</w:t>
      </w:r>
      <w:proofErr w:type="spellEnd"/>
      <w:r w:rsidRPr="0057345C">
        <w:rPr>
          <w:rFonts w:ascii="Times New Roman" w:hAnsi="Times New Roman" w:cs="Times New Roman"/>
          <w:color w:val="000000" w:themeColor="text1"/>
          <w:sz w:val="28"/>
          <w:szCs w:val="28"/>
          <w:lang w:val="uk-UA"/>
        </w:rPr>
        <w:t>» (зима 2022) 5-6 рік життя</w:t>
      </w:r>
    </w:p>
    <w:p w:rsidR="0057345C" w:rsidRPr="00382D07" w:rsidRDefault="0057345C" w:rsidP="0057345C">
      <w:pPr>
        <w:spacing w:after="0" w:line="240" w:lineRule="auto"/>
        <w:ind w:left="-284"/>
        <w:jc w:val="both"/>
        <w:rPr>
          <w:rFonts w:ascii="Times New Roman" w:hAnsi="Times New Roman" w:cs="Times New Roman"/>
          <w:color w:val="000000" w:themeColor="text1"/>
          <w:sz w:val="28"/>
          <w:szCs w:val="28"/>
          <w:u w:val="single"/>
          <w:lang w:val="uk-UA"/>
        </w:rPr>
      </w:pPr>
      <w:r w:rsidRPr="00382D07">
        <w:rPr>
          <w:rFonts w:ascii="Times New Roman" w:hAnsi="Times New Roman" w:cs="Times New Roman"/>
          <w:color w:val="000000" w:themeColor="text1"/>
          <w:sz w:val="28"/>
          <w:szCs w:val="28"/>
          <w:u w:val="single"/>
          <w:lang w:val="uk-UA"/>
        </w:rPr>
        <w:t>молодша група</w:t>
      </w:r>
    </w:p>
    <w:p w:rsidR="0057345C" w:rsidRPr="0057345C" w:rsidRDefault="0057345C" w:rsidP="0057345C">
      <w:pPr>
        <w:spacing w:after="0" w:line="240" w:lineRule="auto"/>
        <w:ind w:left="-284"/>
        <w:jc w:val="both"/>
        <w:rPr>
          <w:rFonts w:ascii="Times New Roman" w:hAnsi="Times New Roman" w:cs="Times New Roman"/>
          <w:color w:val="000000" w:themeColor="text1"/>
          <w:sz w:val="28"/>
          <w:szCs w:val="28"/>
          <w:lang w:val="uk-UA"/>
        </w:rPr>
      </w:pPr>
      <w:r w:rsidRPr="0057345C">
        <w:rPr>
          <w:rFonts w:ascii="Times New Roman" w:hAnsi="Times New Roman" w:cs="Times New Roman"/>
          <w:color w:val="000000" w:themeColor="text1"/>
          <w:sz w:val="28"/>
          <w:szCs w:val="28"/>
          <w:lang w:val="uk-UA"/>
        </w:rPr>
        <w:t xml:space="preserve">Музиченко Ярослав: Логіка – І місце, </w:t>
      </w:r>
      <w:proofErr w:type="spellStart"/>
      <w:r w:rsidRPr="0057345C">
        <w:rPr>
          <w:rFonts w:ascii="Times New Roman" w:hAnsi="Times New Roman" w:cs="Times New Roman"/>
          <w:color w:val="000000" w:themeColor="text1"/>
          <w:sz w:val="28"/>
          <w:szCs w:val="28"/>
          <w:lang w:val="uk-UA"/>
        </w:rPr>
        <w:t>Чигрин</w:t>
      </w:r>
      <w:proofErr w:type="spellEnd"/>
      <w:r w:rsidRPr="0057345C">
        <w:rPr>
          <w:rFonts w:ascii="Times New Roman" w:hAnsi="Times New Roman" w:cs="Times New Roman"/>
          <w:color w:val="000000" w:themeColor="text1"/>
          <w:sz w:val="28"/>
          <w:szCs w:val="28"/>
          <w:lang w:val="uk-UA"/>
        </w:rPr>
        <w:t xml:space="preserve"> Марія Логіка – ІІІ місце, </w:t>
      </w:r>
      <w:proofErr w:type="spellStart"/>
      <w:r w:rsidRPr="0057345C">
        <w:rPr>
          <w:rFonts w:ascii="Times New Roman" w:hAnsi="Times New Roman" w:cs="Times New Roman"/>
          <w:color w:val="000000" w:themeColor="text1"/>
          <w:sz w:val="28"/>
          <w:szCs w:val="28"/>
          <w:lang w:val="uk-UA"/>
        </w:rPr>
        <w:t>Бондарцов</w:t>
      </w:r>
      <w:proofErr w:type="spellEnd"/>
      <w:r w:rsidRPr="0057345C">
        <w:rPr>
          <w:rFonts w:ascii="Times New Roman" w:hAnsi="Times New Roman" w:cs="Times New Roman"/>
          <w:color w:val="000000" w:themeColor="text1"/>
          <w:sz w:val="28"/>
          <w:szCs w:val="28"/>
          <w:lang w:val="uk-UA"/>
        </w:rPr>
        <w:t xml:space="preserve"> Тихон: Математика – ІІ місце</w:t>
      </w:r>
    </w:p>
    <w:p w:rsidR="0057345C" w:rsidRDefault="0057345C" w:rsidP="0057345C">
      <w:pPr>
        <w:spacing w:after="0" w:line="240" w:lineRule="auto"/>
        <w:ind w:left="-284"/>
        <w:jc w:val="both"/>
        <w:rPr>
          <w:rFonts w:ascii="Times New Roman" w:hAnsi="Times New Roman" w:cs="Times New Roman"/>
          <w:color w:val="C00000"/>
          <w:sz w:val="28"/>
          <w:szCs w:val="28"/>
          <w:lang w:val="uk-UA"/>
        </w:rPr>
      </w:pPr>
      <w:r w:rsidRPr="0057345C">
        <w:rPr>
          <w:rFonts w:ascii="Times New Roman" w:hAnsi="Times New Roman" w:cs="Times New Roman"/>
          <w:color w:val="000000" w:themeColor="text1"/>
          <w:sz w:val="28"/>
          <w:szCs w:val="28"/>
          <w:lang w:val="uk-UA"/>
        </w:rPr>
        <w:t>Сертифікат учасника 3 дітей (ІІ</w:t>
      </w:r>
      <w:r w:rsidR="00382D07">
        <w:rPr>
          <w:rFonts w:ascii="Times New Roman" w:hAnsi="Times New Roman" w:cs="Times New Roman"/>
          <w:color w:val="000000" w:themeColor="text1"/>
          <w:sz w:val="28"/>
          <w:szCs w:val="28"/>
          <w:lang w:val="uk-UA"/>
        </w:rPr>
        <w:t xml:space="preserve"> </w:t>
      </w:r>
      <w:r w:rsidRPr="0057345C">
        <w:rPr>
          <w:rFonts w:ascii="Times New Roman" w:hAnsi="Times New Roman" w:cs="Times New Roman"/>
          <w:color w:val="000000" w:themeColor="text1"/>
          <w:sz w:val="28"/>
          <w:szCs w:val="28"/>
          <w:lang w:val="uk-UA"/>
        </w:rPr>
        <w:t>спецгрупа), І місце 1 дитина, ІІІ місце 2 дітей. Вихованці 2 спеціальної  групи брали участь у Всеукраїнському конкурсі  від журналу «Джміль» «Якось в моїй бібліотеці», матеріали розміщені на сайті журналу.</w:t>
      </w:r>
      <w:r w:rsidR="00B13596" w:rsidRPr="0057345C">
        <w:rPr>
          <w:rFonts w:ascii="Times New Roman" w:hAnsi="Times New Roman" w:cs="Times New Roman"/>
          <w:color w:val="C00000"/>
          <w:sz w:val="28"/>
          <w:szCs w:val="28"/>
          <w:lang w:val="uk-UA"/>
        </w:rPr>
        <w:t xml:space="preserve">   </w:t>
      </w:r>
    </w:p>
    <w:p w:rsidR="0057345C" w:rsidRPr="0057345C" w:rsidRDefault="0057345C" w:rsidP="005E3FBF">
      <w:pPr>
        <w:spacing w:after="0" w:line="240" w:lineRule="auto"/>
        <w:ind w:left="-284"/>
        <w:jc w:val="both"/>
        <w:rPr>
          <w:rFonts w:ascii="Times New Roman" w:hAnsi="Times New Roman" w:cs="Times New Roman"/>
          <w:color w:val="000000" w:themeColor="text1"/>
          <w:sz w:val="28"/>
          <w:szCs w:val="28"/>
          <w:lang w:val="uk-UA"/>
        </w:rPr>
      </w:pPr>
      <w:r w:rsidRPr="0057345C">
        <w:rPr>
          <w:rFonts w:ascii="Times New Roman" w:hAnsi="Times New Roman" w:cs="Times New Roman"/>
          <w:color w:val="000000" w:themeColor="text1"/>
          <w:sz w:val="28"/>
          <w:szCs w:val="28"/>
          <w:lang w:val="uk-UA"/>
        </w:rPr>
        <w:t xml:space="preserve">  </w:t>
      </w:r>
      <w:r w:rsidR="00B13596" w:rsidRPr="0057345C">
        <w:rPr>
          <w:rFonts w:ascii="Times New Roman" w:hAnsi="Times New Roman" w:cs="Times New Roman"/>
          <w:color w:val="000000" w:themeColor="text1"/>
          <w:sz w:val="28"/>
          <w:szCs w:val="28"/>
          <w:lang w:val="uk-UA"/>
        </w:rPr>
        <w:t xml:space="preserve"> </w:t>
      </w:r>
      <w:r w:rsidRPr="0057345C">
        <w:rPr>
          <w:rFonts w:ascii="Times New Roman" w:hAnsi="Times New Roman" w:cs="Times New Roman"/>
          <w:color w:val="000000" w:themeColor="text1"/>
          <w:sz w:val="28"/>
          <w:szCs w:val="28"/>
          <w:lang w:val="uk-UA"/>
        </w:rPr>
        <w:t xml:space="preserve">Активно велась робота  з використанням можливостей соціальних мереж (сайт закладу, </w:t>
      </w:r>
      <w:proofErr w:type="spellStart"/>
      <w:r w:rsidRPr="0057345C">
        <w:rPr>
          <w:rFonts w:ascii="Times New Roman" w:hAnsi="Times New Roman" w:cs="Times New Roman"/>
          <w:color w:val="000000" w:themeColor="text1"/>
          <w:sz w:val="28"/>
          <w:szCs w:val="28"/>
          <w:lang w:val="uk-UA"/>
        </w:rPr>
        <w:t>фейсбук</w:t>
      </w:r>
      <w:proofErr w:type="spellEnd"/>
      <w:r w:rsidRPr="0057345C">
        <w:rPr>
          <w:rFonts w:ascii="Times New Roman" w:hAnsi="Times New Roman" w:cs="Times New Roman"/>
          <w:color w:val="000000" w:themeColor="text1"/>
          <w:sz w:val="28"/>
          <w:szCs w:val="28"/>
          <w:lang w:val="uk-UA"/>
        </w:rPr>
        <w:t xml:space="preserve">, </w:t>
      </w:r>
      <w:proofErr w:type="spellStart"/>
      <w:r w:rsidRPr="0057345C">
        <w:rPr>
          <w:rFonts w:ascii="Times New Roman" w:hAnsi="Times New Roman" w:cs="Times New Roman"/>
          <w:color w:val="000000" w:themeColor="text1"/>
          <w:sz w:val="28"/>
          <w:szCs w:val="28"/>
          <w:lang w:val="uk-UA"/>
        </w:rPr>
        <w:t>вайбер</w:t>
      </w:r>
      <w:proofErr w:type="spellEnd"/>
      <w:r w:rsidRPr="0057345C">
        <w:rPr>
          <w:rFonts w:ascii="Times New Roman" w:hAnsi="Times New Roman" w:cs="Times New Roman"/>
          <w:color w:val="000000" w:themeColor="text1"/>
          <w:sz w:val="28"/>
          <w:szCs w:val="28"/>
          <w:lang w:val="uk-UA"/>
        </w:rPr>
        <w:t xml:space="preserve">) для надання дієвої комунікаційної взаємодії між усіма учасниками освітнього процесу у форматі «педагоги-батьки-діти». Велика увага приділялась роботі з батьками як </w:t>
      </w:r>
      <w:r w:rsidR="00382D07">
        <w:rPr>
          <w:rFonts w:ascii="Times New Roman" w:hAnsi="Times New Roman" w:cs="Times New Roman"/>
          <w:color w:val="000000" w:themeColor="text1"/>
          <w:sz w:val="28"/>
          <w:szCs w:val="28"/>
          <w:lang w:val="uk-UA"/>
        </w:rPr>
        <w:t xml:space="preserve">безпосередньо так  і </w:t>
      </w:r>
      <w:r w:rsidRPr="0057345C">
        <w:rPr>
          <w:rFonts w:ascii="Times New Roman" w:hAnsi="Times New Roman" w:cs="Times New Roman"/>
          <w:color w:val="000000" w:themeColor="text1"/>
          <w:sz w:val="28"/>
          <w:szCs w:val="28"/>
          <w:lang w:val="uk-UA"/>
        </w:rPr>
        <w:t>дистанційного навчання. Педагоги молодшої та 3 спеціальної груп проводили відкритий показ форм роботи з дітьми педагогами та спеціалістами, з висвітленням пита</w:t>
      </w:r>
      <w:r w:rsidR="00382D07">
        <w:rPr>
          <w:rFonts w:ascii="Times New Roman" w:hAnsi="Times New Roman" w:cs="Times New Roman"/>
          <w:color w:val="000000" w:themeColor="text1"/>
          <w:sz w:val="28"/>
          <w:szCs w:val="28"/>
          <w:lang w:val="uk-UA"/>
        </w:rPr>
        <w:t xml:space="preserve">нь пізнавальних </w:t>
      </w:r>
      <w:proofErr w:type="spellStart"/>
      <w:r w:rsidR="00382D07">
        <w:rPr>
          <w:rFonts w:ascii="Times New Roman" w:hAnsi="Times New Roman" w:cs="Times New Roman"/>
          <w:color w:val="000000" w:themeColor="text1"/>
          <w:sz w:val="28"/>
          <w:szCs w:val="28"/>
          <w:lang w:val="uk-UA"/>
        </w:rPr>
        <w:t>проєктів</w:t>
      </w:r>
      <w:proofErr w:type="spellEnd"/>
      <w:r w:rsidR="00382D07">
        <w:rPr>
          <w:rFonts w:ascii="Times New Roman" w:hAnsi="Times New Roman" w:cs="Times New Roman"/>
          <w:color w:val="000000" w:themeColor="text1"/>
          <w:sz w:val="28"/>
          <w:szCs w:val="28"/>
          <w:lang w:val="uk-UA"/>
        </w:rPr>
        <w:t>. Більші</w:t>
      </w:r>
      <w:r w:rsidRPr="0057345C">
        <w:rPr>
          <w:rFonts w:ascii="Times New Roman" w:hAnsi="Times New Roman" w:cs="Times New Roman"/>
          <w:color w:val="000000" w:themeColor="text1"/>
          <w:sz w:val="28"/>
          <w:szCs w:val="28"/>
          <w:lang w:val="uk-UA"/>
        </w:rPr>
        <w:t>сть груп активно залучали батьків до створення сенсорно-розвивального пр</w:t>
      </w:r>
      <w:r w:rsidR="00382D07">
        <w:rPr>
          <w:rFonts w:ascii="Times New Roman" w:hAnsi="Times New Roman" w:cs="Times New Roman"/>
          <w:color w:val="000000" w:themeColor="text1"/>
          <w:sz w:val="28"/>
          <w:szCs w:val="28"/>
          <w:lang w:val="uk-UA"/>
        </w:rPr>
        <w:t>о</w:t>
      </w:r>
      <w:r w:rsidRPr="0057345C">
        <w:rPr>
          <w:rFonts w:ascii="Times New Roman" w:hAnsi="Times New Roman" w:cs="Times New Roman"/>
          <w:color w:val="000000" w:themeColor="text1"/>
          <w:sz w:val="28"/>
          <w:szCs w:val="28"/>
          <w:lang w:val="uk-UA"/>
        </w:rPr>
        <w:t>стору в групах та ігрових майданчиках,  підготовки свят та розваг. В 4 і 3 спеціалізованій групах вчителем-дефектологом Гончар</w:t>
      </w:r>
      <w:r w:rsidR="00382D07">
        <w:rPr>
          <w:rFonts w:ascii="Times New Roman" w:hAnsi="Times New Roman" w:cs="Times New Roman"/>
          <w:color w:val="000000" w:themeColor="text1"/>
          <w:sz w:val="28"/>
          <w:szCs w:val="28"/>
          <w:lang w:val="uk-UA"/>
        </w:rPr>
        <w:t xml:space="preserve"> Л.Г створені онлайн-дошки</w:t>
      </w:r>
      <w:r w:rsidRPr="0057345C">
        <w:rPr>
          <w:rFonts w:ascii="Times New Roman" w:hAnsi="Times New Roman" w:cs="Times New Roman"/>
          <w:color w:val="000000" w:themeColor="text1"/>
          <w:sz w:val="28"/>
          <w:szCs w:val="28"/>
          <w:lang w:val="uk-UA"/>
        </w:rPr>
        <w:t xml:space="preserve"> </w:t>
      </w:r>
      <w:proofErr w:type="spellStart"/>
      <w:r w:rsidRPr="0057345C">
        <w:rPr>
          <w:rFonts w:ascii="Times New Roman" w:hAnsi="Times New Roman" w:cs="Times New Roman"/>
          <w:color w:val="000000" w:themeColor="text1"/>
          <w:sz w:val="28"/>
          <w:szCs w:val="28"/>
          <w:lang w:val="uk-UA"/>
        </w:rPr>
        <w:t>Padlet</w:t>
      </w:r>
      <w:proofErr w:type="spellEnd"/>
      <w:r w:rsidRPr="0057345C">
        <w:rPr>
          <w:rFonts w:ascii="Times New Roman" w:hAnsi="Times New Roman" w:cs="Times New Roman"/>
          <w:color w:val="000000" w:themeColor="text1"/>
          <w:sz w:val="28"/>
          <w:szCs w:val="28"/>
          <w:lang w:val="uk-UA"/>
        </w:rPr>
        <w:t xml:space="preserve"> для висвітлення діяльності педагогів, спеціалістів груп з дітьми та максимального залучення батьківської громади до </w:t>
      </w:r>
      <w:r>
        <w:rPr>
          <w:rFonts w:ascii="Times New Roman" w:hAnsi="Times New Roman" w:cs="Times New Roman"/>
          <w:color w:val="000000" w:themeColor="text1"/>
          <w:sz w:val="28"/>
          <w:szCs w:val="28"/>
          <w:lang w:val="uk-UA"/>
        </w:rPr>
        <w:t>о</w:t>
      </w:r>
      <w:r w:rsidRPr="0057345C">
        <w:rPr>
          <w:rFonts w:ascii="Times New Roman" w:hAnsi="Times New Roman" w:cs="Times New Roman"/>
          <w:color w:val="000000" w:themeColor="text1"/>
          <w:sz w:val="28"/>
          <w:szCs w:val="28"/>
          <w:lang w:val="uk-UA"/>
        </w:rPr>
        <w:t>світнього процесу в групах.</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     В період до 24.02.2022 року  методична робота з педагогічним колективом, батьками та вихованцями була направлена на реалізацію Освітньої програми закладу на 2021-2022 роки, наказ №50 о/д від 28.08.2020 та річного плану роботи (протокол №1 від 14.09. 2021) та Стратегії поступового вдосконалення роботи закладу до 2025 року (протокол №2 від 16.11.2021 р.) з пріоритетними  напрямками: </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w:t>
      </w:r>
      <w:r w:rsidRPr="00FD54F7">
        <w:rPr>
          <w:rFonts w:ascii="Times New Roman" w:hAnsi="Times New Roman" w:cs="Times New Roman"/>
          <w:color w:val="000000" w:themeColor="text1"/>
          <w:sz w:val="28"/>
          <w:szCs w:val="28"/>
          <w:lang w:val="uk-UA"/>
        </w:rPr>
        <w:tab/>
        <w:t xml:space="preserve">реалізація нового Базового компоненту – Державного стандарту дошкільної освіти шляхом   впровадження чинних комплексних,  парціальних та корекційних  програм, відповідно до Освітньої програми; </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 запровадження активних, інформативно-комунікативних та продуктивних технологій освітнього процесу з метою формування у здобувачів освіти  </w:t>
      </w:r>
      <w:r w:rsidRPr="00FD54F7">
        <w:rPr>
          <w:rFonts w:ascii="Times New Roman" w:hAnsi="Times New Roman" w:cs="Times New Roman"/>
          <w:color w:val="000000" w:themeColor="text1"/>
          <w:sz w:val="28"/>
          <w:szCs w:val="28"/>
          <w:lang w:val="uk-UA"/>
        </w:rPr>
        <w:lastRenderedPageBreak/>
        <w:t>навичок спілкування і ефективної взаємодії з іншими дітьми та дорослими, економічного та національно-патріотичного виховання;</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 створення якісного, гнучкого освітнього процесу на принципах </w:t>
      </w:r>
      <w:proofErr w:type="spellStart"/>
      <w:r w:rsidRPr="00FD54F7">
        <w:rPr>
          <w:rFonts w:ascii="Times New Roman" w:hAnsi="Times New Roman" w:cs="Times New Roman"/>
          <w:color w:val="000000" w:themeColor="text1"/>
          <w:sz w:val="28"/>
          <w:szCs w:val="28"/>
          <w:lang w:val="uk-UA"/>
        </w:rPr>
        <w:t>дитиноцентризму</w:t>
      </w:r>
      <w:proofErr w:type="spellEnd"/>
      <w:r w:rsidRPr="00FD54F7">
        <w:rPr>
          <w:rFonts w:ascii="Times New Roman" w:hAnsi="Times New Roman" w:cs="Times New Roman"/>
          <w:color w:val="000000" w:themeColor="text1"/>
          <w:sz w:val="28"/>
          <w:szCs w:val="28"/>
          <w:lang w:val="uk-UA"/>
        </w:rPr>
        <w:t>;</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забезпечення наступності між ЗДО та початковою школою</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попередження конфліктів всіх учасників освітнього процесу,</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 формування позитивної мотивації на здоровий спосіб життя всіх учасників освітнього процесу, </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 - продовжити соціальне партнерство  з закладами (ЦЮТ, філіал Міської дитячої бібліотеки №12, спорткомплекс «Локомотив», Радою ветеранів, Інститутом психології імені Г.С. Костюка НАПН України). </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-запровадження сучасних засобів розвитку, навчання та виховання;</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-забезпечення успішної адаптації дітей до умов ЗДО;</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-налагодження партнерської взаємодії з батьківською громадою, відповідно до листа МОН від 11.10.2017 №1/9-546 Методичні рекомендації щодо організації взаємодії закладів дошкільної освіти з батьками вихованців;</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проведення дистанційної роботи в умовах воєнного стану.</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Перед педагогічним колективом були поставлені на новий 2021-2022 навчальний рік такі завдання: </w:t>
      </w:r>
      <w:r w:rsidRPr="00FD54F7">
        <w:rPr>
          <w:rFonts w:ascii="Times New Roman" w:hAnsi="Times New Roman" w:cs="Times New Roman"/>
          <w:color w:val="000000" w:themeColor="text1"/>
          <w:sz w:val="28"/>
          <w:szCs w:val="28"/>
          <w:lang w:val="uk-UA"/>
        </w:rPr>
        <w:tab/>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І. Сприяти фізичному розвиткові та зміцненню здоров'я дітей засобами організації санітарно-просвітницької роботи з усіма учасниками освітнього процесу (1.1.5).</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ІІ. Підвищити професійну компетентність педагогів щодо розвитку пізнавальної компетенції дошкільника, як запоруки успішної готовності до навчання в школі (3.1.2).</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ІІІ. Систематизувати роботу педагогічного колективу щодо формуванням зв’язного українського  мовлення, в різних видах діяльності дошкільників (3.1.3).</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    Вихователем-методистом Харитоновою  Г.В. у співпраці зі спеціалістами закладу робота була спрямована в таких напрямках:</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Вивчення та аналіз якості освітньо-кваліфікаційного забезпечення освітнього процесу педкадрами з відповідною освітою.</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Навчально-методичне консультування педагогічних, технічних працівників та батьків.</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Розширення форм і методів роботи з педагогічними кадрами, запровадження інтерактивних методичних форм.</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-Проведення системи заходів, спрямованих на розвиток творчої індивідуальності та потенціалу педагогічних працівників, реалізації Додатка 5 річного плану роботи закладу, щодо самоосвіти педагогічних працівників.</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Організація та проведення Тижнів педагогічної майстерності, тематичних тижнів активних форм роботи з педагогами згідно річного плану роботи закладу на 2021-2022 навчальний рік.</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-Проведення інформаційно-довідкової роботи, створення </w:t>
      </w:r>
      <w:proofErr w:type="spellStart"/>
      <w:r w:rsidRPr="00FD54F7">
        <w:rPr>
          <w:rFonts w:ascii="Times New Roman" w:hAnsi="Times New Roman" w:cs="Times New Roman"/>
          <w:color w:val="000000" w:themeColor="text1"/>
          <w:sz w:val="28"/>
          <w:szCs w:val="28"/>
          <w:lang w:val="uk-UA"/>
        </w:rPr>
        <w:t>електроної</w:t>
      </w:r>
      <w:proofErr w:type="spellEnd"/>
      <w:r w:rsidRPr="00FD54F7">
        <w:rPr>
          <w:rFonts w:ascii="Times New Roman" w:hAnsi="Times New Roman" w:cs="Times New Roman"/>
          <w:color w:val="000000" w:themeColor="text1"/>
          <w:sz w:val="28"/>
          <w:szCs w:val="28"/>
          <w:lang w:val="uk-UA"/>
        </w:rPr>
        <w:t xml:space="preserve"> картотеки, банку педагогічної інформації тощо.</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lastRenderedPageBreak/>
        <w:t>- Пропаганда просвітницької діяльності ЗДО у засобах масової інформації, фахових педагогічних журналах, часописах, періодичних виданнях.</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Організація безперервного вдосконалення фахової освіти та кваліфікації педагогічних (медичних) кадрів відповідно до наказів ДОДА про електронну реєстрацію на курси НВНЗ «Дніпропетровська академія неперервної освіти» ДОР в 2021-2022 році.</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Використання форм і методів, які дають можливість виявляти і формувати лідерські якості педагога, вміння працювати в команді, проявляючи ініціативу і наполегливість  у вирішенні поставлених завдань.</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Здійснення медико-педагогічного контролю за фізичним вихованням дошкільників.</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Забезпечення належного рівня фізичного, психічного і соціального розвитку дітей раннього віку, їх безболісної адаптації до змінних умов життя та успішного входження у соціальне середовище.</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Контроль за умовами забезпечення психофізичного здоров’я та рівня розвитку вихованців ЗДО відповідно до вимог Стандарту  дошкільної освіти та нової української школи.</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 Організація просвітницької роботи з батьками в період адаптивного карантину, а саме ведення онлайн просвіти в групах у </w:t>
      </w:r>
      <w:proofErr w:type="spellStart"/>
      <w:r w:rsidRPr="00FD54F7">
        <w:rPr>
          <w:rFonts w:ascii="Times New Roman" w:hAnsi="Times New Roman" w:cs="Times New Roman"/>
          <w:color w:val="000000" w:themeColor="text1"/>
          <w:sz w:val="28"/>
          <w:szCs w:val="28"/>
          <w:lang w:val="uk-UA"/>
        </w:rPr>
        <w:t>Вайбері</w:t>
      </w:r>
      <w:proofErr w:type="spellEnd"/>
      <w:r w:rsidRPr="00FD54F7">
        <w:rPr>
          <w:rFonts w:ascii="Times New Roman" w:hAnsi="Times New Roman" w:cs="Times New Roman"/>
          <w:color w:val="000000" w:themeColor="text1"/>
          <w:sz w:val="28"/>
          <w:szCs w:val="28"/>
          <w:lang w:val="uk-UA"/>
        </w:rPr>
        <w:t>, наповнення сайту ЗДО та робота блогу Гончар Л.Г.</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 Онлайн-робота професійних спільнот практичних психологів та  інструкторів з  фізкультури району в співпраці з  </w:t>
      </w:r>
      <w:proofErr w:type="spellStart"/>
      <w:r w:rsidRPr="00FD54F7">
        <w:rPr>
          <w:rFonts w:ascii="Times New Roman" w:hAnsi="Times New Roman" w:cs="Times New Roman"/>
          <w:color w:val="000000" w:themeColor="text1"/>
          <w:sz w:val="28"/>
          <w:szCs w:val="28"/>
          <w:lang w:val="uk-UA"/>
        </w:rPr>
        <w:t>Черемісіновою</w:t>
      </w:r>
      <w:proofErr w:type="spellEnd"/>
      <w:r w:rsidRPr="00FD54F7">
        <w:rPr>
          <w:rFonts w:ascii="Times New Roman" w:hAnsi="Times New Roman" w:cs="Times New Roman"/>
          <w:color w:val="000000" w:themeColor="text1"/>
          <w:sz w:val="28"/>
          <w:szCs w:val="28"/>
          <w:lang w:val="uk-UA"/>
        </w:rPr>
        <w:t xml:space="preserve"> А.В. та практичним психологом </w:t>
      </w:r>
      <w:proofErr w:type="spellStart"/>
      <w:r w:rsidRPr="00FD54F7">
        <w:rPr>
          <w:rFonts w:ascii="Times New Roman" w:hAnsi="Times New Roman" w:cs="Times New Roman"/>
          <w:color w:val="000000" w:themeColor="text1"/>
          <w:sz w:val="28"/>
          <w:szCs w:val="28"/>
          <w:lang w:val="uk-UA"/>
        </w:rPr>
        <w:t>Неручек</w:t>
      </w:r>
      <w:proofErr w:type="spellEnd"/>
      <w:r w:rsidRPr="00FD54F7">
        <w:rPr>
          <w:rFonts w:ascii="Times New Roman" w:hAnsi="Times New Roman" w:cs="Times New Roman"/>
          <w:color w:val="000000" w:themeColor="text1"/>
          <w:sz w:val="28"/>
          <w:szCs w:val="28"/>
          <w:lang w:val="uk-UA"/>
        </w:rPr>
        <w:t xml:space="preserve"> О.І.</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Нажаль, ми всі розуміємо, що реалізувати поставлені завдання нам вдалося відсотків на 45, у зв’язку з введенням воєнного стану. Тому і аналізувати діяльність закладу можемо лише за період 5 місяців повноцінної роботи. Коротко зупинимось на реалізації  завдань річного плану, які вдалося частково виконати. </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     Питанню І річного плану відповідно до Додатку 1, була створена робоча група, метою якої було:</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систематизувати та напрацювати інформаційно-методичні матеріали;</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підібрати матеріли щодо роботи закладу відповідно до вимог НУШ, зокрема фізичної компетенції;</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ознайомити з досвідом колег з питання  фізкультурно-оздоровчої роботи;</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 стимулювати педагогів та батьків до активної роботи з реалізації даного завдання.    </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Реалізація проходила через такі форми роботи:</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    На початок року було проведене рейтингове оцінювання готовності груп до нового навчального року що до «Створення оптимальних умов в групі з фізкультурно-оздоровчої роботи» (серпень),  метою якого було виявити стан питання в усіх вікових групах, накреслено шляхи подолання недоліків з метою створення умов для оптимальної рухової активності дітей в групі та під час прогулянок. Проведений тематичний контроль «Руховий режим в групі. Використання ігор, динамічних пауз, </w:t>
      </w:r>
      <w:proofErr w:type="spellStart"/>
      <w:r w:rsidRPr="00FD54F7">
        <w:rPr>
          <w:rFonts w:ascii="Times New Roman" w:hAnsi="Times New Roman" w:cs="Times New Roman"/>
          <w:color w:val="000000" w:themeColor="text1"/>
          <w:sz w:val="28"/>
          <w:szCs w:val="28"/>
          <w:lang w:val="uk-UA"/>
        </w:rPr>
        <w:t>фізхвилинок</w:t>
      </w:r>
      <w:proofErr w:type="spellEnd"/>
      <w:r w:rsidRPr="00FD54F7">
        <w:rPr>
          <w:rFonts w:ascii="Times New Roman" w:hAnsi="Times New Roman" w:cs="Times New Roman"/>
          <w:color w:val="000000" w:themeColor="text1"/>
          <w:sz w:val="28"/>
          <w:szCs w:val="28"/>
          <w:lang w:val="uk-UA"/>
        </w:rPr>
        <w:t>» в рамках тижня медико-</w:t>
      </w:r>
      <w:r w:rsidRPr="00FD54F7">
        <w:rPr>
          <w:rFonts w:ascii="Times New Roman" w:hAnsi="Times New Roman" w:cs="Times New Roman"/>
          <w:color w:val="000000" w:themeColor="text1"/>
          <w:sz w:val="28"/>
          <w:szCs w:val="28"/>
          <w:lang w:val="uk-UA"/>
        </w:rPr>
        <w:lastRenderedPageBreak/>
        <w:t xml:space="preserve">педагогічного контролю (листопад). Проведено онлайн опитування батьків з використанням </w:t>
      </w:r>
      <w:proofErr w:type="spellStart"/>
      <w:r w:rsidRPr="00FD54F7">
        <w:rPr>
          <w:rFonts w:ascii="Times New Roman" w:hAnsi="Times New Roman" w:cs="Times New Roman"/>
          <w:color w:val="000000" w:themeColor="text1"/>
          <w:sz w:val="28"/>
          <w:szCs w:val="28"/>
          <w:lang w:val="uk-UA"/>
        </w:rPr>
        <w:t>Googl</w:t>
      </w:r>
      <w:proofErr w:type="spellEnd"/>
      <w:r w:rsidRPr="00FD54F7">
        <w:rPr>
          <w:rFonts w:ascii="Times New Roman" w:hAnsi="Times New Roman" w:cs="Times New Roman"/>
          <w:color w:val="000000" w:themeColor="text1"/>
          <w:sz w:val="28"/>
          <w:szCs w:val="28"/>
          <w:lang w:val="uk-UA"/>
        </w:rPr>
        <w:t xml:space="preserve"> форм «Фізичний розвиток дитини в родині». З метою поліпшити професійну компетенцію вихователів щодо фізичного розвитку дошкільників відповідно до оновленого Стандарту освіти проведено практикум для вихователів «Фізкультурно-оздоровча робота: реалізуємо Державний стандарт» та запропоновано онлайн-порадник «Вірус не пройде, або </w:t>
      </w:r>
      <w:proofErr w:type="spellStart"/>
      <w:r w:rsidRPr="00FD54F7">
        <w:rPr>
          <w:rFonts w:ascii="Times New Roman" w:hAnsi="Times New Roman" w:cs="Times New Roman"/>
          <w:color w:val="000000" w:themeColor="text1"/>
          <w:sz w:val="28"/>
          <w:szCs w:val="28"/>
          <w:lang w:val="uk-UA"/>
        </w:rPr>
        <w:t>здров’язбережувальні</w:t>
      </w:r>
      <w:proofErr w:type="spellEnd"/>
      <w:r w:rsidRPr="00FD54F7">
        <w:rPr>
          <w:rFonts w:ascii="Times New Roman" w:hAnsi="Times New Roman" w:cs="Times New Roman"/>
          <w:color w:val="000000" w:themeColor="text1"/>
          <w:sz w:val="28"/>
          <w:szCs w:val="28"/>
          <w:lang w:val="uk-UA"/>
        </w:rPr>
        <w:t xml:space="preserve"> технології в ЗДО», методичні години «Медико-педагогічний контроль: нові акценти та вимоги» (листопад), «Оздоровчі традиції світу» (лютий). Майстер-клас  для батьків «Як організувати рухову активність дитини вдома» запланований у січні не проведено в зв’язку з подовженням карантинних обмежень, батькам надано консультації в онлайн-порадниках у групах в </w:t>
      </w:r>
      <w:proofErr w:type="spellStart"/>
      <w:r w:rsidRPr="00FD54F7">
        <w:rPr>
          <w:rFonts w:ascii="Times New Roman" w:hAnsi="Times New Roman" w:cs="Times New Roman"/>
          <w:color w:val="000000" w:themeColor="text1"/>
          <w:sz w:val="28"/>
          <w:szCs w:val="28"/>
          <w:lang w:val="uk-UA"/>
        </w:rPr>
        <w:t>Вайбері</w:t>
      </w:r>
      <w:proofErr w:type="spellEnd"/>
      <w:r w:rsidRPr="00FD54F7">
        <w:rPr>
          <w:rFonts w:ascii="Times New Roman" w:hAnsi="Times New Roman" w:cs="Times New Roman"/>
          <w:color w:val="000000" w:themeColor="text1"/>
          <w:sz w:val="28"/>
          <w:szCs w:val="28"/>
          <w:lang w:val="uk-UA"/>
        </w:rPr>
        <w:t>.</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   Реалізувати </w:t>
      </w:r>
      <w:proofErr w:type="spellStart"/>
      <w:r w:rsidRPr="00FD54F7">
        <w:rPr>
          <w:rFonts w:ascii="Times New Roman" w:hAnsi="Times New Roman" w:cs="Times New Roman"/>
          <w:color w:val="000000" w:themeColor="text1"/>
          <w:sz w:val="28"/>
          <w:szCs w:val="28"/>
          <w:lang w:val="uk-UA"/>
        </w:rPr>
        <w:t>проєкти</w:t>
      </w:r>
      <w:proofErr w:type="spellEnd"/>
      <w:r w:rsidRPr="00FD54F7">
        <w:rPr>
          <w:rFonts w:ascii="Times New Roman" w:hAnsi="Times New Roman" w:cs="Times New Roman"/>
          <w:color w:val="000000" w:themeColor="text1"/>
          <w:sz w:val="28"/>
          <w:szCs w:val="28"/>
          <w:lang w:val="uk-UA"/>
        </w:rPr>
        <w:t>, які були заплановані з дітьми нажаль не вдалося. Потребують доопрацювання та перегляду відповідно до нових реалій в умовах військової загрози, а музично-терапевтичний допо</w:t>
      </w:r>
      <w:r w:rsidR="00382D07">
        <w:rPr>
          <w:rFonts w:ascii="Times New Roman" w:hAnsi="Times New Roman" w:cs="Times New Roman"/>
          <w:color w:val="000000" w:themeColor="text1"/>
          <w:sz w:val="28"/>
          <w:szCs w:val="28"/>
          <w:lang w:val="uk-UA"/>
        </w:rPr>
        <w:t>внення творами для зняття стрес</w:t>
      </w:r>
      <w:r w:rsidRPr="00FD54F7">
        <w:rPr>
          <w:rFonts w:ascii="Times New Roman" w:hAnsi="Times New Roman" w:cs="Times New Roman"/>
          <w:color w:val="000000" w:themeColor="text1"/>
          <w:sz w:val="28"/>
          <w:szCs w:val="28"/>
          <w:lang w:val="uk-UA"/>
        </w:rPr>
        <w:t>у, емоційної напруги, подолання страху.</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  Питанню щодо пі</w:t>
      </w:r>
      <w:r w:rsidR="00382D07">
        <w:rPr>
          <w:rFonts w:ascii="Times New Roman" w:hAnsi="Times New Roman" w:cs="Times New Roman"/>
          <w:color w:val="000000" w:themeColor="text1"/>
          <w:sz w:val="28"/>
          <w:szCs w:val="28"/>
          <w:lang w:val="uk-UA"/>
        </w:rPr>
        <w:t>двищення професійної компетентно</w:t>
      </w:r>
      <w:r w:rsidRPr="00FD54F7">
        <w:rPr>
          <w:rFonts w:ascii="Times New Roman" w:hAnsi="Times New Roman" w:cs="Times New Roman"/>
          <w:color w:val="000000" w:themeColor="text1"/>
          <w:sz w:val="28"/>
          <w:szCs w:val="28"/>
          <w:lang w:val="uk-UA"/>
        </w:rPr>
        <w:t>сті педагогів щодо розвитку пізнавальної компетенції дошкільника, як запоруки успішної готовності до навчання в школі реалізовувались заходи відповідно</w:t>
      </w:r>
      <w:r w:rsidR="00382D07">
        <w:rPr>
          <w:rFonts w:ascii="Times New Roman" w:hAnsi="Times New Roman" w:cs="Times New Roman"/>
          <w:color w:val="000000" w:themeColor="text1"/>
          <w:sz w:val="28"/>
          <w:szCs w:val="28"/>
          <w:lang w:val="uk-UA"/>
        </w:rPr>
        <w:t xml:space="preserve"> </w:t>
      </w:r>
      <w:r w:rsidRPr="00FD54F7">
        <w:rPr>
          <w:rFonts w:ascii="Times New Roman" w:hAnsi="Times New Roman" w:cs="Times New Roman"/>
          <w:color w:val="000000" w:themeColor="text1"/>
          <w:sz w:val="28"/>
          <w:szCs w:val="28"/>
          <w:lang w:val="uk-UA"/>
        </w:rPr>
        <w:t xml:space="preserve">до Додатку 2. Перед творчою групою постали такі завдання: </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визначити якість освітньої діяльності з формування пізнавальної компетентності відповідно до нового Стандарту освіти;</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 розробка та впровадження освітніх </w:t>
      </w:r>
      <w:proofErr w:type="spellStart"/>
      <w:r w:rsidRPr="00FD54F7">
        <w:rPr>
          <w:rFonts w:ascii="Times New Roman" w:hAnsi="Times New Roman" w:cs="Times New Roman"/>
          <w:color w:val="000000" w:themeColor="text1"/>
          <w:sz w:val="28"/>
          <w:szCs w:val="28"/>
          <w:lang w:val="uk-UA"/>
        </w:rPr>
        <w:t>проєктів</w:t>
      </w:r>
      <w:proofErr w:type="spellEnd"/>
      <w:r w:rsidRPr="00FD54F7">
        <w:rPr>
          <w:rFonts w:ascii="Times New Roman" w:hAnsi="Times New Roman" w:cs="Times New Roman"/>
          <w:color w:val="000000" w:themeColor="text1"/>
          <w:sz w:val="28"/>
          <w:szCs w:val="28"/>
          <w:lang w:val="uk-UA"/>
        </w:rPr>
        <w:t>.</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Що ж нам вдалося реалізувати?  </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       З педагогами проведено педагогічна лабораторія «STREM-освіта: розвиваємо критичне мислення дошкільнят» на  якій ознайомлено педагогів з поняттям «критичне мислення», розкрито форми прояву критичного мислення у дошкільнят</w:t>
      </w:r>
      <w:r w:rsidR="00382D07">
        <w:rPr>
          <w:rFonts w:ascii="Times New Roman" w:hAnsi="Times New Roman" w:cs="Times New Roman"/>
          <w:color w:val="000000" w:themeColor="text1"/>
          <w:sz w:val="28"/>
          <w:szCs w:val="28"/>
          <w:lang w:val="uk-UA"/>
        </w:rPr>
        <w:t xml:space="preserve"> відповідно до віку в практичних</w:t>
      </w:r>
      <w:r w:rsidRPr="00FD54F7">
        <w:rPr>
          <w:rFonts w:ascii="Times New Roman" w:hAnsi="Times New Roman" w:cs="Times New Roman"/>
          <w:color w:val="000000" w:themeColor="text1"/>
          <w:sz w:val="28"/>
          <w:szCs w:val="28"/>
          <w:lang w:val="uk-UA"/>
        </w:rPr>
        <w:t xml:space="preserve"> вправах, ознайомлено з програмою «Стежинки у Всесвіт». Надано чек-лист «EQ-фітнес: 10 вправ для розвитку емоційного інтелекту дитини» та експрес-порадник «Виховуємо приязні взаємини в дитячому колективі: сім дієвих прийомів». Вдалось провести теоретичний блок щодо ознайомлення педагогів з технологією «створення ситуації успіху», а практична частина запланована на 24.02 лишилась не виконана. Продовжувалась  просвітницька  діяльність з батьками щодо успішної підготовки та адаптації старших дошкільників до шкільного життя, а саме: цикл онлайн-консультацій «Готуємось до навчання в школі». Не реалізованими лишись пізнавальний </w:t>
      </w:r>
      <w:proofErr w:type="spellStart"/>
      <w:r w:rsidRPr="00FD54F7">
        <w:rPr>
          <w:rFonts w:ascii="Times New Roman" w:hAnsi="Times New Roman" w:cs="Times New Roman"/>
          <w:color w:val="000000" w:themeColor="text1"/>
          <w:sz w:val="28"/>
          <w:szCs w:val="28"/>
          <w:lang w:val="uk-UA"/>
        </w:rPr>
        <w:t>проєкт</w:t>
      </w:r>
      <w:proofErr w:type="spellEnd"/>
      <w:r w:rsidRPr="00FD54F7">
        <w:rPr>
          <w:rFonts w:ascii="Times New Roman" w:hAnsi="Times New Roman" w:cs="Times New Roman"/>
          <w:color w:val="000000" w:themeColor="text1"/>
          <w:sz w:val="28"/>
          <w:szCs w:val="28"/>
          <w:lang w:val="uk-UA"/>
        </w:rPr>
        <w:t xml:space="preserve"> «Математичні казки» 3 спецгрупа  </w:t>
      </w:r>
      <w:proofErr w:type="spellStart"/>
      <w:r w:rsidRPr="00FD54F7">
        <w:rPr>
          <w:rFonts w:ascii="Times New Roman" w:hAnsi="Times New Roman" w:cs="Times New Roman"/>
          <w:color w:val="000000" w:themeColor="text1"/>
          <w:sz w:val="28"/>
          <w:szCs w:val="28"/>
          <w:lang w:val="uk-UA"/>
        </w:rPr>
        <w:t>Федькович</w:t>
      </w:r>
      <w:proofErr w:type="spellEnd"/>
      <w:r w:rsidRPr="00FD54F7">
        <w:rPr>
          <w:rFonts w:ascii="Times New Roman" w:hAnsi="Times New Roman" w:cs="Times New Roman"/>
          <w:color w:val="000000" w:themeColor="text1"/>
          <w:sz w:val="28"/>
          <w:szCs w:val="28"/>
          <w:lang w:val="uk-UA"/>
        </w:rPr>
        <w:t xml:space="preserve"> Т.В. що був запланований на січе</w:t>
      </w:r>
      <w:r w:rsidR="00382D07">
        <w:rPr>
          <w:rFonts w:ascii="Times New Roman" w:hAnsi="Times New Roman" w:cs="Times New Roman"/>
          <w:color w:val="000000" w:themeColor="text1"/>
          <w:sz w:val="28"/>
          <w:szCs w:val="28"/>
          <w:lang w:val="uk-UA"/>
        </w:rPr>
        <w:t>нь, але в зв’язку низькою відвід</w:t>
      </w:r>
      <w:r w:rsidRPr="00FD54F7">
        <w:rPr>
          <w:rFonts w:ascii="Times New Roman" w:hAnsi="Times New Roman" w:cs="Times New Roman"/>
          <w:color w:val="000000" w:themeColor="text1"/>
          <w:sz w:val="28"/>
          <w:szCs w:val="28"/>
          <w:lang w:val="uk-UA"/>
        </w:rPr>
        <w:t xml:space="preserve">уваністю дітей перенесений на березень, та духовно-мистецький </w:t>
      </w:r>
      <w:proofErr w:type="spellStart"/>
      <w:r w:rsidRPr="00FD54F7">
        <w:rPr>
          <w:rFonts w:ascii="Times New Roman" w:hAnsi="Times New Roman" w:cs="Times New Roman"/>
          <w:color w:val="000000" w:themeColor="text1"/>
          <w:sz w:val="28"/>
          <w:szCs w:val="28"/>
          <w:lang w:val="uk-UA"/>
        </w:rPr>
        <w:t>проєкт</w:t>
      </w:r>
      <w:proofErr w:type="spellEnd"/>
      <w:r w:rsidRPr="00FD54F7">
        <w:rPr>
          <w:rFonts w:ascii="Times New Roman" w:hAnsi="Times New Roman" w:cs="Times New Roman"/>
          <w:color w:val="000000" w:themeColor="text1"/>
          <w:sz w:val="28"/>
          <w:szCs w:val="28"/>
          <w:lang w:val="uk-UA"/>
        </w:rPr>
        <w:t xml:space="preserve"> з елементами STRIM-освіти «Ярмарок майстрів» до Дня рідної мови (лютий) -  1 спеціальна група </w:t>
      </w:r>
      <w:proofErr w:type="spellStart"/>
      <w:r w:rsidRPr="00FD54F7">
        <w:rPr>
          <w:rFonts w:ascii="Times New Roman" w:hAnsi="Times New Roman" w:cs="Times New Roman"/>
          <w:color w:val="000000" w:themeColor="text1"/>
          <w:sz w:val="28"/>
          <w:szCs w:val="28"/>
          <w:lang w:val="uk-UA"/>
        </w:rPr>
        <w:t>Крутієва</w:t>
      </w:r>
      <w:proofErr w:type="spellEnd"/>
      <w:r w:rsidRPr="00FD54F7">
        <w:rPr>
          <w:rFonts w:ascii="Times New Roman" w:hAnsi="Times New Roman" w:cs="Times New Roman"/>
          <w:color w:val="000000" w:themeColor="text1"/>
          <w:sz w:val="28"/>
          <w:szCs w:val="28"/>
          <w:lang w:val="uk-UA"/>
        </w:rPr>
        <w:t xml:space="preserve"> Л.А.,  Юшко І.В. Також лабораторія нерозв’язаних проблем «Предметно-практична та технологічна </w:t>
      </w:r>
      <w:proofErr w:type="spellStart"/>
      <w:r w:rsidRPr="00FD54F7">
        <w:rPr>
          <w:rFonts w:ascii="Times New Roman" w:hAnsi="Times New Roman" w:cs="Times New Roman"/>
          <w:color w:val="000000" w:themeColor="text1"/>
          <w:sz w:val="28"/>
          <w:szCs w:val="28"/>
          <w:lang w:val="uk-UA"/>
        </w:rPr>
        <w:t>компетнції</w:t>
      </w:r>
      <w:proofErr w:type="spellEnd"/>
      <w:r w:rsidRPr="00FD54F7">
        <w:rPr>
          <w:rFonts w:ascii="Times New Roman" w:hAnsi="Times New Roman" w:cs="Times New Roman"/>
          <w:color w:val="000000" w:themeColor="text1"/>
          <w:sz w:val="28"/>
          <w:szCs w:val="28"/>
          <w:lang w:val="uk-UA"/>
        </w:rPr>
        <w:t>: працюємо над реалізацією Нового стандарту, формуємо 4 К» яка планувалась як підсумок роботи на квітень 2022.</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lastRenderedPageBreak/>
        <w:t xml:space="preserve">   Щодо реалізації  ІІІ завдання «Систематизації роботи педагогічного колективу щодо формування зв’язного українського  мовлення, в різних видах діяльності дошкільників була створена робоча група, метою якої було:</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систематизувати та напрацювати інформаційно-методичні матеріали;</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систематизувати збірки сучасних дитячих авторів;</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  розробка пізнавальних освітніх </w:t>
      </w:r>
      <w:proofErr w:type="spellStart"/>
      <w:r w:rsidRPr="00FD54F7">
        <w:rPr>
          <w:rFonts w:ascii="Times New Roman" w:hAnsi="Times New Roman" w:cs="Times New Roman"/>
          <w:color w:val="000000" w:themeColor="text1"/>
          <w:sz w:val="28"/>
          <w:szCs w:val="28"/>
          <w:lang w:val="uk-UA"/>
        </w:rPr>
        <w:t>проєктів</w:t>
      </w:r>
      <w:proofErr w:type="spellEnd"/>
      <w:r w:rsidRPr="00FD54F7">
        <w:rPr>
          <w:rFonts w:ascii="Times New Roman" w:hAnsi="Times New Roman" w:cs="Times New Roman"/>
          <w:color w:val="000000" w:themeColor="text1"/>
          <w:sz w:val="28"/>
          <w:szCs w:val="28"/>
          <w:lang w:val="uk-UA"/>
        </w:rPr>
        <w:t xml:space="preserve"> з інтеграцією мовленнєвого розвитку.</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       Відповідно до Додатку 3 річного плану роботи було проведено такі заходи: </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  методична година «Мовлення дитини» впроваджуємо Новий стандарт освіти»,</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  Міні-консультація для педагогів-початківців «Грамота в дитячому садку: що взяти до уваги педагогам» (за рекомендаціями Наталі Гавриш).  </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      Ми раді з того, що хоча б з </w:t>
      </w:r>
      <w:proofErr w:type="spellStart"/>
      <w:r w:rsidRPr="00FD54F7">
        <w:rPr>
          <w:rFonts w:ascii="Times New Roman" w:hAnsi="Times New Roman" w:cs="Times New Roman"/>
          <w:color w:val="000000" w:themeColor="text1"/>
          <w:sz w:val="28"/>
          <w:szCs w:val="28"/>
          <w:lang w:val="uk-UA"/>
        </w:rPr>
        <w:t>данного</w:t>
      </w:r>
      <w:proofErr w:type="spellEnd"/>
      <w:r w:rsidRPr="00FD54F7">
        <w:rPr>
          <w:rFonts w:ascii="Times New Roman" w:hAnsi="Times New Roman" w:cs="Times New Roman"/>
          <w:color w:val="000000" w:themeColor="text1"/>
          <w:sz w:val="28"/>
          <w:szCs w:val="28"/>
          <w:lang w:val="uk-UA"/>
        </w:rPr>
        <w:t xml:space="preserve"> питання ми встигли реалізувати </w:t>
      </w:r>
      <w:proofErr w:type="spellStart"/>
      <w:r w:rsidRPr="00FD54F7">
        <w:rPr>
          <w:rFonts w:ascii="Times New Roman" w:hAnsi="Times New Roman" w:cs="Times New Roman"/>
          <w:color w:val="000000" w:themeColor="text1"/>
          <w:sz w:val="28"/>
          <w:szCs w:val="28"/>
          <w:lang w:val="uk-UA"/>
        </w:rPr>
        <w:t>проєкти</w:t>
      </w:r>
      <w:proofErr w:type="spellEnd"/>
      <w:r w:rsidRPr="00FD54F7">
        <w:rPr>
          <w:rFonts w:ascii="Times New Roman" w:hAnsi="Times New Roman" w:cs="Times New Roman"/>
          <w:color w:val="000000" w:themeColor="text1"/>
          <w:sz w:val="28"/>
          <w:szCs w:val="28"/>
          <w:lang w:val="uk-UA"/>
        </w:rPr>
        <w:t xml:space="preserve"> з дітьми і вони виявились вдалими і ефективними. Активно брали участь батьки, вихователі провели підсумкові заняття на яких діти показали достатній і</w:t>
      </w:r>
      <w:r w:rsidR="00382D07">
        <w:rPr>
          <w:rFonts w:ascii="Times New Roman" w:hAnsi="Times New Roman" w:cs="Times New Roman"/>
          <w:color w:val="000000" w:themeColor="text1"/>
          <w:sz w:val="28"/>
          <w:szCs w:val="28"/>
          <w:lang w:val="uk-UA"/>
        </w:rPr>
        <w:t xml:space="preserve"> високий рівень знань: мовн</w:t>
      </w:r>
      <w:r w:rsidRPr="00FD54F7">
        <w:rPr>
          <w:rFonts w:ascii="Times New Roman" w:hAnsi="Times New Roman" w:cs="Times New Roman"/>
          <w:color w:val="000000" w:themeColor="text1"/>
          <w:sz w:val="28"/>
          <w:szCs w:val="28"/>
          <w:lang w:val="uk-UA"/>
        </w:rPr>
        <w:t xml:space="preserve">о-творчий </w:t>
      </w:r>
      <w:proofErr w:type="spellStart"/>
      <w:r w:rsidRPr="00FD54F7">
        <w:rPr>
          <w:rFonts w:ascii="Times New Roman" w:hAnsi="Times New Roman" w:cs="Times New Roman"/>
          <w:color w:val="000000" w:themeColor="text1"/>
          <w:sz w:val="28"/>
          <w:szCs w:val="28"/>
          <w:lang w:val="uk-UA"/>
        </w:rPr>
        <w:t>проєкт</w:t>
      </w:r>
      <w:proofErr w:type="spellEnd"/>
      <w:r w:rsidRPr="00FD54F7">
        <w:rPr>
          <w:rFonts w:ascii="Times New Roman" w:hAnsi="Times New Roman" w:cs="Times New Roman"/>
          <w:color w:val="000000" w:themeColor="text1"/>
          <w:sz w:val="28"/>
          <w:szCs w:val="28"/>
          <w:lang w:val="uk-UA"/>
        </w:rPr>
        <w:t xml:space="preserve"> «Малюємо розмовляючи» молодша г</w:t>
      </w:r>
      <w:r w:rsidR="00382D07">
        <w:rPr>
          <w:rFonts w:ascii="Times New Roman" w:hAnsi="Times New Roman" w:cs="Times New Roman"/>
          <w:color w:val="000000" w:themeColor="text1"/>
          <w:sz w:val="28"/>
          <w:szCs w:val="28"/>
          <w:lang w:val="uk-UA"/>
        </w:rPr>
        <w:t>рупа Музиченко Т.Д. та мовн</w:t>
      </w:r>
      <w:r w:rsidRPr="00FD54F7">
        <w:rPr>
          <w:rFonts w:ascii="Times New Roman" w:hAnsi="Times New Roman" w:cs="Times New Roman"/>
          <w:color w:val="000000" w:themeColor="text1"/>
          <w:sz w:val="28"/>
          <w:szCs w:val="28"/>
          <w:lang w:val="uk-UA"/>
        </w:rPr>
        <w:t xml:space="preserve">о-пізнавальний </w:t>
      </w:r>
      <w:proofErr w:type="spellStart"/>
      <w:r w:rsidRPr="00FD54F7">
        <w:rPr>
          <w:rFonts w:ascii="Times New Roman" w:hAnsi="Times New Roman" w:cs="Times New Roman"/>
          <w:color w:val="000000" w:themeColor="text1"/>
          <w:sz w:val="28"/>
          <w:szCs w:val="28"/>
          <w:lang w:val="uk-UA"/>
        </w:rPr>
        <w:t>проєкт</w:t>
      </w:r>
      <w:proofErr w:type="spellEnd"/>
      <w:r w:rsidRPr="00FD54F7">
        <w:rPr>
          <w:rFonts w:ascii="Times New Roman" w:hAnsi="Times New Roman" w:cs="Times New Roman"/>
          <w:color w:val="000000" w:themeColor="text1"/>
          <w:sz w:val="28"/>
          <w:szCs w:val="28"/>
          <w:lang w:val="uk-UA"/>
        </w:rPr>
        <w:t xml:space="preserve"> «Таємниці води» 3 спецгрупа Миронова В.П..</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   З даного питання велась активна робота  з батьками. </w:t>
      </w:r>
      <w:proofErr w:type="spellStart"/>
      <w:r w:rsidRPr="00FD54F7">
        <w:rPr>
          <w:rFonts w:ascii="Times New Roman" w:hAnsi="Times New Roman" w:cs="Times New Roman"/>
          <w:color w:val="000000" w:themeColor="text1"/>
          <w:sz w:val="28"/>
          <w:szCs w:val="28"/>
          <w:lang w:val="uk-UA"/>
        </w:rPr>
        <w:t>Буккросинг</w:t>
      </w:r>
      <w:proofErr w:type="spellEnd"/>
      <w:r w:rsidRPr="00FD54F7">
        <w:rPr>
          <w:rFonts w:ascii="Times New Roman" w:hAnsi="Times New Roman" w:cs="Times New Roman"/>
          <w:color w:val="000000" w:themeColor="text1"/>
          <w:sz w:val="28"/>
          <w:szCs w:val="28"/>
          <w:lang w:val="uk-UA"/>
        </w:rPr>
        <w:t xml:space="preserve"> (впродовж року), батьківський всеобуч (корекційні педагоги), онлайн порадник «Збагачуємо словниковий запас малят»</w:t>
      </w:r>
      <w:r w:rsidR="00382D07">
        <w:rPr>
          <w:rFonts w:ascii="Times New Roman" w:hAnsi="Times New Roman" w:cs="Times New Roman"/>
          <w:color w:val="000000" w:themeColor="text1"/>
          <w:sz w:val="28"/>
          <w:szCs w:val="28"/>
          <w:lang w:val="uk-UA"/>
        </w:rPr>
        <w:t xml:space="preserve">, </w:t>
      </w:r>
      <w:r w:rsidRPr="00FD54F7">
        <w:rPr>
          <w:rFonts w:ascii="Times New Roman" w:hAnsi="Times New Roman" w:cs="Times New Roman"/>
          <w:color w:val="000000" w:themeColor="text1"/>
          <w:sz w:val="28"/>
          <w:szCs w:val="28"/>
          <w:lang w:val="uk-UA"/>
        </w:rPr>
        <w:t xml:space="preserve"> «Спілкуємось українською» (впродовж року).  Акція «Подаруй книжку садочку» до Дня дитячої книги (2 квітня) не відбулась. </w:t>
      </w:r>
      <w:proofErr w:type="spellStart"/>
      <w:r w:rsidRPr="00FD54F7">
        <w:rPr>
          <w:rFonts w:ascii="Times New Roman" w:hAnsi="Times New Roman" w:cs="Times New Roman"/>
          <w:color w:val="000000" w:themeColor="text1"/>
          <w:sz w:val="28"/>
          <w:szCs w:val="28"/>
          <w:lang w:val="uk-UA"/>
        </w:rPr>
        <w:t>Воркшоп</w:t>
      </w:r>
      <w:proofErr w:type="spellEnd"/>
      <w:r w:rsidRPr="00FD54F7">
        <w:rPr>
          <w:rFonts w:ascii="Times New Roman" w:hAnsi="Times New Roman" w:cs="Times New Roman"/>
          <w:color w:val="000000" w:themeColor="text1"/>
          <w:sz w:val="28"/>
          <w:szCs w:val="28"/>
          <w:lang w:val="uk-UA"/>
        </w:rPr>
        <w:t xml:space="preserve"> для педагогів «Картина, що розмовляє» запланований на кінець  лютого теж не був проведений.</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       В  2021-2022 році   колектив  продовжив роботу над реалізацією завдань обласного науково-методичного </w:t>
      </w:r>
      <w:proofErr w:type="spellStart"/>
      <w:r w:rsidRPr="00FD54F7">
        <w:rPr>
          <w:rFonts w:ascii="Times New Roman" w:hAnsi="Times New Roman" w:cs="Times New Roman"/>
          <w:color w:val="000000" w:themeColor="text1"/>
          <w:sz w:val="28"/>
          <w:szCs w:val="28"/>
          <w:lang w:val="uk-UA"/>
        </w:rPr>
        <w:t>проєкту</w:t>
      </w:r>
      <w:proofErr w:type="spellEnd"/>
      <w:r w:rsidRPr="00FD54F7">
        <w:rPr>
          <w:rFonts w:ascii="Times New Roman" w:hAnsi="Times New Roman" w:cs="Times New Roman"/>
          <w:color w:val="000000" w:themeColor="text1"/>
          <w:sz w:val="28"/>
          <w:szCs w:val="28"/>
          <w:lang w:val="uk-UA"/>
        </w:rPr>
        <w:t xml:space="preserve"> «Педагогічні  стратегії розвитку </w:t>
      </w:r>
      <w:proofErr w:type="spellStart"/>
      <w:r w:rsidRPr="00FD54F7">
        <w:rPr>
          <w:rFonts w:ascii="Times New Roman" w:hAnsi="Times New Roman" w:cs="Times New Roman"/>
          <w:color w:val="000000" w:themeColor="text1"/>
          <w:sz w:val="28"/>
          <w:szCs w:val="28"/>
          <w:lang w:val="uk-UA"/>
        </w:rPr>
        <w:t>самоефективної</w:t>
      </w:r>
      <w:proofErr w:type="spellEnd"/>
      <w:r w:rsidRPr="00FD54F7">
        <w:rPr>
          <w:rFonts w:ascii="Times New Roman" w:hAnsi="Times New Roman" w:cs="Times New Roman"/>
          <w:color w:val="000000" w:themeColor="text1"/>
          <w:sz w:val="28"/>
          <w:szCs w:val="28"/>
          <w:lang w:val="uk-UA"/>
        </w:rPr>
        <w:t xml:space="preserve"> особистості в освітньому просторі Нової української школи». Вихователь-методист Ганна Харитонова стала членом міської творчої групи, був спланований захід – педагогічна онлайн студія «Використання інтелектуальних карт і </w:t>
      </w:r>
      <w:proofErr w:type="spellStart"/>
      <w:r w:rsidRPr="00FD54F7">
        <w:rPr>
          <w:rFonts w:ascii="Times New Roman" w:hAnsi="Times New Roman" w:cs="Times New Roman"/>
          <w:color w:val="000000" w:themeColor="text1"/>
          <w:sz w:val="28"/>
          <w:szCs w:val="28"/>
          <w:lang w:val="uk-UA"/>
        </w:rPr>
        <w:t>інфографік</w:t>
      </w:r>
      <w:proofErr w:type="spellEnd"/>
      <w:r w:rsidRPr="00FD54F7">
        <w:rPr>
          <w:rFonts w:ascii="Times New Roman" w:hAnsi="Times New Roman" w:cs="Times New Roman"/>
          <w:color w:val="000000" w:themeColor="text1"/>
          <w:sz w:val="28"/>
          <w:szCs w:val="28"/>
          <w:lang w:val="uk-UA"/>
        </w:rPr>
        <w:t xml:space="preserve">, як дієвий інструмент стимуляції педагога до саморозвитку» –  на квітень 2022, </w:t>
      </w:r>
      <w:r w:rsidR="00382D07">
        <w:rPr>
          <w:rFonts w:ascii="Times New Roman" w:hAnsi="Times New Roman" w:cs="Times New Roman"/>
          <w:color w:val="000000" w:themeColor="text1"/>
          <w:sz w:val="28"/>
          <w:szCs w:val="28"/>
          <w:lang w:val="uk-UA"/>
        </w:rPr>
        <w:t>проведений в онлайн режимі 27 липня.</w:t>
      </w:r>
      <w:r w:rsidRPr="00FD54F7">
        <w:rPr>
          <w:rFonts w:ascii="Times New Roman" w:hAnsi="Times New Roman" w:cs="Times New Roman"/>
          <w:color w:val="000000" w:themeColor="text1"/>
          <w:sz w:val="28"/>
          <w:szCs w:val="28"/>
          <w:lang w:val="uk-UA"/>
        </w:rPr>
        <w:t xml:space="preserve">. Розробки були систематизовані та представлені на сайті </w:t>
      </w:r>
      <w:proofErr w:type="spellStart"/>
      <w:r w:rsidRPr="00FD54F7">
        <w:rPr>
          <w:rFonts w:ascii="Times New Roman" w:hAnsi="Times New Roman" w:cs="Times New Roman"/>
          <w:color w:val="000000" w:themeColor="text1"/>
          <w:sz w:val="28"/>
          <w:szCs w:val="28"/>
          <w:lang w:val="uk-UA"/>
        </w:rPr>
        <w:t>Всеосвіта</w:t>
      </w:r>
      <w:proofErr w:type="spellEnd"/>
      <w:r w:rsidRPr="00FD54F7">
        <w:rPr>
          <w:rFonts w:ascii="Times New Roman" w:hAnsi="Times New Roman" w:cs="Times New Roman"/>
          <w:color w:val="000000" w:themeColor="text1"/>
          <w:sz w:val="28"/>
          <w:szCs w:val="28"/>
          <w:lang w:val="uk-UA"/>
        </w:rPr>
        <w:t xml:space="preserve"> (5 сертифікатів).  </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      В закладі реалізовано такі заходи: створення розвивального освітнього середовища в групах (рейтингове оцінювання), опрацювання наукової та нормативної  бази з проблеми становлення </w:t>
      </w:r>
      <w:proofErr w:type="spellStart"/>
      <w:r w:rsidRPr="00FD54F7">
        <w:rPr>
          <w:rFonts w:ascii="Times New Roman" w:hAnsi="Times New Roman" w:cs="Times New Roman"/>
          <w:color w:val="000000" w:themeColor="text1"/>
          <w:sz w:val="28"/>
          <w:szCs w:val="28"/>
          <w:lang w:val="uk-UA"/>
        </w:rPr>
        <w:t>самоефекивної</w:t>
      </w:r>
      <w:proofErr w:type="spellEnd"/>
      <w:r w:rsidRPr="00FD54F7">
        <w:rPr>
          <w:rFonts w:ascii="Times New Roman" w:hAnsi="Times New Roman" w:cs="Times New Roman"/>
          <w:color w:val="000000" w:themeColor="text1"/>
          <w:sz w:val="28"/>
          <w:szCs w:val="28"/>
          <w:lang w:val="uk-UA"/>
        </w:rPr>
        <w:t xml:space="preserve"> особистості, створення творчої груп (жовтень); постійне оновлення «банку» </w:t>
      </w:r>
      <w:proofErr w:type="spellStart"/>
      <w:r w:rsidRPr="00FD54F7">
        <w:rPr>
          <w:rFonts w:ascii="Times New Roman" w:hAnsi="Times New Roman" w:cs="Times New Roman"/>
          <w:color w:val="000000" w:themeColor="text1"/>
          <w:sz w:val="28"/>
          <w:szCs w:val="28"/>
          <w:lang w:val="uk-UA"/>
        </w:rPr>
        <w:t>вебінарів</w:t>
      </w:r>
      <w:proofErr w:type="spellEnd"/>
      <w:r w:rsidRPr="00FD54F7">
        <w:rPr>
          <w:rFonts w:ascii="Times New Roman" w:hAnsi="Times New Roman" w:cs="Times New Roman"/>
          <w:color w:val="000000" w:themeColor="text1"/>
          <w:sz w:val="28"/>
          <w:szCs w:val="28"/>
          <w:lang w:val="uk-UA"/>
        </w:rPr>
        <w:t>, курсів «</w:t>
      </w:r>
      <w:proofErr w:type="spellStart"/>
      <w:r w:rsidRPr="00FD54F7">
        <w:rPr>
          <w:rFonts w:ascii="Times New Roman" w:hAnsi="Times New Roman" w:cs="Times New Roman"/>
          <w:color w:val="000000" w:themeColor="text1"/>
          <w:sz w:val="28"/>
          <w:szCs w:val="28"/>
          <w:lang w:val="uk-UA"/>
        </w:rPr>
        <w:t>Всеосвіта</w:t>
      </w:r>
      <w:proofErr w:type="spellEnd"/>
      <w:r w:rsidRPr="00FD54F7">
        <w:rPr>
          <w:rFonts w:ascii="Times New Roman" w:hAnsi="Times New Roman" w:cs="Times New Roman"/>
          <w:color w:val="000000" w:themeColor="text1"/>
          <w:sz w:val="28"/>
          <w:szCs w:val="28"/>
          <w:lang w:val="uk-UA"/>
        </w:rPr>
        <w:t xml:space="preserve">», «На урок», «МЦФР», «Освітній ХАБ Києва»; </w:t>
      </w:r>
      <w:proofErr w:type="spellStart"/>
      <w:r w:rsidRPr="00FD54F7">
        <w:rPr>
          <w:rFonts w:ascii="Times New Roman" w:hAnsi="Times New Roman" w:cs="Times New Roman"/>
          <w:color w:val="000000" w:themeColor="text1"/>
          <w:sz w:val="28"/>
          <w:szCs w:val="28"/>
          <w:lang w:val="uk-UA"/>
        </w:rPr>
        <w:t>інформальна</w:t>
      </w:r>
      <w:proofErr w:type="spellEnd"/>
      <w:r w:rsidRPr="00FD54F7">
        <w:rPr>
          <w:rFonts w:ascii="Times New Roman" w:hAnsi="Times New Roman" w:cs="Times New Roman"/>
          <w:color w:val="000000" w:themeColor="text1"/>
          <w:sz w:val="28"/>
          <w:szCs w:val="28"/>
          <w:lang w:val="uk-UA"/>
        </w:rPr>
        <w:t xml:space="preserve">  освіта педагогів (перегляд </w:t>
      </w:r>
      <w:proofErr w:type="spellStart"/>
      <w:r w:rsidRPr="00FD54F7">
        <w:rPr>
          <w:rFonts w:ascii="Times New Roman" w:hAnsi="Times New Roman" w:cs="Times New Roman"/>
          <w:color w:val="000000" w:themeColor="text1"/>
          <w:sz w:val="28"/>
          <w:szCs w:val="28"/>
          <w:lang w:val="uk-UA"/>
        </w:rPr>
        <w:t>вебінарів</w:t>
      </w:r>
      <w:proofErr w:type="spellEnd"/>
      <w:r w:rsidRPr="00FD54F7">
        <w:rPr>
          <w:rFonts w:ascii="Times New Roman" w:hAnsi="Times New Roman" w:cs="Times New Roman"/>
          <w:color w:val="000000" w:themeColor="text1"/>
          <w:sz w:val="28"/>
          <w:szCs w:val="28"/>
          <w:lang w:val="uk-UA"/>
        </w:rPr>
        <w:t>), «</w:t>
      </w:r>
      <w:proofErr w:type="spellStart"/>
      <w:r w:rsidRPr="00FD54F7">
        <w:rPr>
          <w:rFonts w:ascii="Times New Roman" w:hAnsi="Times New Roman" w:cs="Times New Roman"/>
          <w:color w:val="000000" w:themeColor="text1"/>
          <w:sz w:val="28"/>
          <w:szCs w:val="28"/>
          <w:lang w:val="uk-UA"/>
        </w:rPr>
        <w:t>полілоги</w:t>
      </w:r>
      <w:proofErr w:type="spellEnd"/>
      <w:r w:rsidRPr="00FD54F7">
        <w:rPr>
          <w:rFonts w:ascii="Times New Roman" w:hAnsi="Times New Roman" w:cs="Times New Roman"/>
          <w:color w:val="000000" w:themeColor="text1"/>
          <w:sz w:val="28"/>
          <w:szCs w:val="28"/>
          <w:lang w:val="uk-UA"/>
        </w:rPr>
        <w:t xml:space="preserve">» за результатами перегляду, використання кольорових </w:t>
      </w:r>
      <w:proofErr w:type="spellStart"/>
      <w:r w:rsidRPr="00FD54F7">
        <w:rPr>
          <w:rFonts w:ascii="Times New Roman" w:hAnsi="Times New Roman" w:cs="Times New Roman"/>
          <w:color w:val="000000" w:themeColor="text1"/>
          <w:sz w:val="28"/>
          <w:szCs w:val="28"/>
          <w:lang w:val="uk-UA"/>
        </w:rPr>
        <w:t>афермацій</w:t>
      </w:r>
      <w:proofErr w:type="spellEnd"/>
      <w:r w:rsidRPr="00FD54F7">
        <w:rPr>
          <w:rFonts w:ascii="Times New Roman" w:hAnsi="Times New Roman" w:cs="Times New Roman"/>
          <w:color w:val="000000" w:themeColor="text1"/>
          <w:sz w:val="28"/>
          <w:szCs w:val="28"/>
          <w:lang w:val="uk-UA"/>
        </w:rPr>
        <w:t xml:space="preserve"> стимуляції до саморозвитку, використання методів  «Групові замальовки», «Перевтілення», «Розкадровка», «</w:t>
      </w:r>
      <w:proofErr w:type="spellStart"/>
      <w:r w:rsidRPr="00FD54F7">
        <w:rPr>
          <w:rFonts w:ascii="Times New Roman" w:hAnsi="Times New Roman" w:cs="Times New Roman"/>
          <w:color w:val="000000" w:themeColor="text1"/>
          <w:sz w:val="28"/>
          <w:szCs w:val="28"/>
          <w:lang w:val="uk-UA"/>
        </w:rPr>
        <w:t>Фішбоун</w:t>
      </w:r>
      <w:proofErr w:type="spellEnd"/>
      <w:r w:rsidRPr="00FD54F7">
        <w:rPr>
          <w:rFonts w:ascii="Times New Roman" w:hAnsi="Times New Roman" w:cs="Times New Roman"/>
          <w:color w:val="000000" w:themeColor="text1"/>
          <w:sz w:val="28"/>
          <w:szCs w:val="28"/>
          <w:lang w:val="uk-UA"/>
        </w:rPr>
        <w:t>» тощо; з педагогами був проведений мотиваційно-</w:t>
      </w:r>
      <w:proofErr w:type="spellStart"/>
      <w:r w:rsidRPr="00FD54F7">
        <w:rPr>
          <w:rFonts w:ascii="Times New Roman" w:hAnsi="Times New Roman" w:cs="Times New Roman"/>
          <w:color w:val="000000" w:themeColor="text1"/>
          <w:sz w:val="28"/>
          <w:szCs w:val="28"/>
          <w:lang w:val="uk-UA"/>
        </w:rPr>
        <w:t>рефлексійний</w:t>
      </w:r>
      <w:proofErr w:type="spellEnd"/>
      <w:r w:rsidRPr="00FD54F7">
        <w:rPr>
          <w:rFonts w:ascii="Times New Roman" w:hAnsi="Times New Roman" w:cs="Times New Roman"/>
          <w:color w:val="000000" w:themeColor="text1"/>
          <w:sz w:val="28"/>
          <w:szCs w:val="28"/>
          <w:lang w:val="uk-UA"/>
        </w:rPr>
        <w:t xml:space="preserve"> тренінг «Перезавантаження» після відпустки» метою якого було  встановити сприятливий емоційний клімат  у колективі, ознайомити учасників з ефективними прийомами формування позитивного мислення, гармонізації </w:t>
      </w:r>
      <w:r w:rsidRPr="00FD54F7">
        <w:rPr>
          <w:rFonts w:ascii="Times New Roman" w:hAnsi="Times New Roman" w:cs="Times New Roman"/>
          <w:color w:val="000000" w:themeColor="text1"/>
          <w:sz w:val="28"/>
          <w:szCs w:val="28"/>
          <w:lang w:val="uk-UA"/>
        </w:rPr>
        <w:lastRenderedPageBreak/>
        <w:t xml:space="preserve">особистісного розвитку, </w:t>
      </w:r>
      <w:proofErr w:type="spellStart"/>
      <w:r w:rsidRPr="00FD54F7">
        <w:rPr>
          <w:rFonts w:ascii="Times New Roman" w:hAnsi="Times New Roman" w:cs="Times New Roman"/>
          <w:color w:val="000000" w:themeColor="text1"/>
          <w:sz w:val="28"/>
          <w:szCs w:val="28"/>
          <w:lang w:val="uk-UA"/>
        </w:rPr>
        <w:t>самомотивації</w:t>
      </w:r>
      <w:proofErr w:type="spellEnd"/>
      <w:r w:rsidRPr="00FD54F7">
        <w:rPr>
          <w:rFonts w:ascii="Times New Roman" w:hAnsi="Times New Roman" w:cs="Times New Roman"/>
          <w:color w:val="000000" w:themeColor="text1"/>
          <w:sz w:val="28"/>
          <w:szCs w:val="28"/>
          <w:lang w:val="uk-UA"/>
        </w:rPr>
        <w:t xml:space="preserve"> та самовдосконалення та  створити умови для самопізнання, </w:t>
      </w:r>
      <w:proofErr w:type="spellStart"/>
      <w:r w:rsidRPr="00FD54F7">
        <w:rPr>
          <w:rFonts w:ascii="Times New Roman" w:hAnsi="Times New Roman" w:cs="Times New Roman"/>
          <w:color w:val="000000" w:themeColor="text1"/>
          <w:sz w:val="28"/>
          <w:szCs w:val="28"/>
          <w:lang w:val="uk-UA"/>
        </w:rPr>
        <w:t>самоприйняття</w:t>
      </w:r>
      <w:proofErr w:type="spellEnd"/>
      <w:r w:rsidRPr="00FD54F7">
        <w:rPr>
          <w:rFonts w:ascii="Times New Roman" w:hAnsi="Times New Roman" w:cs="Times New Roman"/>
          <w:color w:val="000000" w:themeColor="text1"/>
          <w:sz w:val="28"/>
          <w:szCs w:val="28"/>
          <w:lang w:val="uk-UA"/>
        </w:rPr>
        <w:t>, саморефлексії.</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    Також наші педагоги брали участь у обласному дослідженні по формуванню </w:t>
      </w:r>
      <w:proofErr w:type="spellStart"/>
      <w:r w:rsidRPr="00FD54F7">
        <w:rPr>
          <w:rFonts w:ascii="Times New Roman" w:hAnsi="Times New Roman" w:cs="Times New Roman"/>
          <w:color w:val="000000" w:themeColor="text1"/>
          <w:sz w:val="28"/>
          <w:szCs w:val="28"/>
          <w:lang w:val="uk-UA"/>
        </w:rPr>
        <w:t>самоефективності</w:t>
      </w:r>
      <w:proofErr w:type="spellEnd"/>
      <w:r w:rsidRPr="00FD54F7">
        <w:rPr>
          <w:rFonts w:ascii="Times New Roman" w:hAnsi="Times New Roman" w:cs="Times New Roman"/>
          <w:color w:val="000000" w:themeColor="text1"/>
          <w:sz w:val="28"/>
          <w:szCs w:val="28"/>
          <w:lang w:val="uk-UA"/>
        </w:rPr>
        <w:t xml:space="preserve">: методика  </w:t>
      </w:r>
      <w:proofErr w:type="spellStart"/>
      <w:r w:rsidRPr="00FD54F7">
        <w:rPr>
          <w:rFonts w:ascii="Times New Roman" w:hAnsi="Times New Roman" w:cs="Times New Roman"/>
          <w:color w:val="000000" w:themeColor="text1"/>
          <w:sz w:val="28"/>
          <w:szCs w:val="28"/>
          <w:lang w:val="uk-UA"/>
        </w:rPr>
        <w:t>Н.Холла</w:t>
      </w:r>
      <w:proofErr w:type="spellEnd"/>
      <w:r w:rsidRPr="00FD54F7">
        <w:rPr>
          <w:rFonts w:ascii="Times New Roman" w:hAnsi="Times New Roman" w:cs="Times New Roman"/>
          <w:color w:val="000000" w:themeColor="text1"/>
          <w:sz w:val="28"/>
          <w:szCs w:val="28"/>
          <w:lang w:val="uk-UA"/>
        </w:rPr>
        <w:t xml:space="preserve"> «Емоційний інтелект»,  тест для визначення </w:t>
      </w:r>
      <w:proofErr w:type="spellStart"/>
      <w:r w:rsidRPr="00FD54F7">
        <w:rPr>
          <w:rFonts w:ascii="Times New Roman" w:hAnsi="Times New Roman" w:cs="Times New Roman"/>
          <w:color w:val="000000" w:themeColor="text1"/>
          <w:sz w:val="28"/>
          <w:szCs w:val="28"/>
          <w:lang w:val="uk-UA"/>
        </w:rPr>
        <w:t>самоефективності</w:t>
      </w:r>
      <w:proofErr w:type="spellEnd"/>
      <w:r w:rsidRPr="00FD54F7">
        <w:rPr>
          <w:rFonts w:ascii="Times New Roman" w:hAnsi="Times New Roman" w:cs="Times New Roman"/>
          <w:color w:val="000000" w:themeColor="text1"/>
          <w:sz w:val="28"/>
          <w:szCs w:val="28"/>
          <w:lang w:val="uk-UA"/>
        </w:rPr>
        <w:t xml:space="preserve">. Також педагоги закладу були охоплені  </w:t>
      </w:r>
      <w:proofErr w:type="spellStart"/>
      <w:r w:rsidRPr="00FD54F7">
        <w:rPr>
          <w:rFonts w:ascii="Times New Roman" w:hAnsi="Times New Roman" w:cs="Times New Roman"/>
          <w:color w:val="000000" w:themeColor="text1"/>
          <w:sz w:val="28"/>
          <w:szCs w:val="28"/>
          <w:lang w:val="uk-UA"/>
        </w:rPr>
        <w:t>опитуання</w:t>
      </w:r>
      <w:proofErr w:type="spellEnd"/>
      <w:r w:rsidRPr="00FD54F7">
        <w:rPr>
          <w:rFonts w:ascii="Times New Roman" w:hAnsi="Times New Roman" w:cs="Times New Roman"/>
          <w:color w:val="000000" w:themeColor="text1"/>
          <w:sz w:val="28"/>
          <w:szCs w:val="28"/>
          <w:lang w:val="uk-UA"/>
        </w:rPr>
        <w:t xml:space="preserve"> </w:t>
      </w:r>
      <w:proofErr w:type="spellStart"/>
      <w:r w:rsidRPr="00FD54F7">
        <w:rPr>
          <w:rFonts w:ascii="Times New Roman" w:hAnsi="Times New Roman" w:cs="Times New Roman"/>
          <w:color w:val="000000" w:themeColor="text1"/>
          <w:sz w:val="28"/>
          <w:szCs w:val="28"/>
          <w:lang w:val="uk-UA"/>
        </w:rPr>
        <w:t>Департамету</w:t>
      </w:r>
      <w:proofErr w:type="spellEnd"/>
      <w:r w:rsidRPr="00FD54F7">
        <w:rPr>
          <w:rFonts w:ascii="Times New Roman" w:hAnsi="Times New Roman" w:cs="Times New Roman"/>
          <w:color w:val="000000" w:themeColor="text1"/>
          <w:sz w:val="28"/>
          <w:szCs w:val="28"/>
          <w:lang w:val="uk-UA"/>
        </w:rPr>
        <w:t xml:space="preserve"> </w:t>
      </w:r>
      <w:proofErr w:type="spellStart"/>
      <w:r w:rsidRPr="00FD54F7">
        <w:rPr>
          <w:rFonts w:ascii="Times New Roman" w:hAnsi="Times New Roman" w:cs="Times New Roman"/>
          <w:color w:val="000000" w:themeColor="text1"/>
          <w:sz w:val="28"/>
          <w:szCs w:val="28"/>
          <w:lang w:val="uk-UA"/>
        </w:rPr>
        <w:t>освти</w:t>
      </w:r>
      <w:proofErr w:type="spellEnd"/>
      <w:r w:rsidRPr="00FD54F7">
        <w:rPr>
          <w:rFonts w:ascii="Times New Roman" w:hAnsi="Times New Roman" w:cs="Times New Roman"/>
          <w:color w:val="000000" w:themeColor="text1"/>
          <w:sz w:val="28"/>
          <w:szCs w:val="28"/>
          <w:lang w:val="uk-UA"/>
        </w:rPr>
        <w:t xml:space="preserve">  щодо створення умов для підвищення кваліфікації згідно з нормативними </w:t>
      </w:r>
      <w:proofErr w:type="spellStart"/>
      <w:r w:rsidRPr="00FD54F7">
        <w:rPr>
          <w:rFonts w:ascii="Times New Roman" w:hAnsi="Times New Roman" w:cs="Times New Roman"/>
          <w:color w:val="000000" w:themeColor="text1"/>
          <w:sz w:val="28"/>
          <w:szCs w:val="28"/>
          <w:lang w:val="uk-UA"/>
        </w:rPr>
        <w:t>доркументами</w:t>
      </w:r>
      <w:proofErr w:type="spellEnd"/>
      <w:r w:rsidRPr="00FD54F7">
        <w:rPr>
          <w:rFonts w:ascii="Times New Roman" w:hAnsi="Times New Roman" w:cs="Times New Roman"/>
          <w:color w:val="000000" w:themeColor="text1"/>
          <w:sz w:val="28"/>
          <w:szCs w:val="28"/>
          <w:lang w:val="uk-UA"/>
        </w:rPr>
        <w:t>.     Також був проведений тренінг з підвищення професійної компетентності педагогів: "Безумовне прийняття дитини".</w:t>
      </w:r>
    </w:p>
    <w:p w:rsidR="00FD54F7"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        Кожним педагогом складений особистий освітній маршрут відповідно до теми самоосвіти з урахуванням </w:t>
      </w:r>
      <w:proofErr w:type="spellStart"/>
      <w:r w:rsidRPr="00FD54F7">
        <w:rPr>
          <w:rFonts w:ascii="Times New Roman" w:hAnsi="Times New Roman" w:cs="Times New Roman"/>
          <w:color w:val="000000" w:themeColor="text1"/>
          <w:sz w:val="28"/>
          <w:szCs w:val="28"/>
          <w:lang w:val="uk-UA"/>
        </w:rPr>
        <w:t>Мудборд</w:t>
      </w:r>
      <w:proofErr w:type="spellEnd"/>
      <w:r w:rsidRPr="00FD54F7">
        <w:rPr>
          <w:rFonts w:ascii="Times New Roman" w:hAnsi="Times New Roman" w:cs="Times New Roman"/>
          <w:color w:val="000000" w:themeColor="text1"/>
          <w:sz w:val="28"/>
          <w:szCs w:val="28"/>
          <w:lang w:val="uk-UA"/>
        </w:rPr>
        <w:t xml:space="preserve"> «#7 кроків до самовдосконалення в епоху змін», правило 5С </w:t>
      </w:r>
      <w:proofErr w:type="spellStart"/>
      <w:r w:rsidRPr="00FD54F7">
        <w:rPr>
          <w:rFonts w:ascii="Times New Roman" w:hAnsi="Times New Roman" w:cs="Times New Roman"/>
          <w:color w:val="000000" w:themeColor="text1"/>
          <w:sz w:val="28"/>
          <w:szCs w:val="28"/>
          <w:lang w:val="uk-UA"/>
        </w:rPr>
        <w:t>самоефективності</w:t>
      </w:r>
      <w:proofErr w:type="spellEnd"/>
      <w:r w:rsidRPr="00FD54F7">
        <w:rPr>
          <w:rFonts w:ascii="Times New Roman" w:hAnsi="Times New Roman" w:cs="Times New Roman"/>
          <w:color w:val="000000" w:themeColor="text1"/>
          <w:sz w:val="28"/>
          <w:szCs w:val="28"/>
          <w:lang w:val="uk-UA"/>
        </w:rPr>
        <w:t xml:space="preserve">, а </w:t>
      </w:r>
      <w:proofErr w:type="spellStart"/>
      <w:r w:rsidRPr="00FD54F7">
        <w:rPr>
          <w:rFonts w:ascii="Times New Roman" w:hAnsi="Times New Roman" w:cs="Times New Roman"/>
          <w:color w:val="000000" w:themeColor="text1"/>
          <w:sz w:val="28"/>
          <w:szCs w:val="28"/>
          <w:lang w:val="uk-UA"/>
        </w:rPr>
        <w:t>атестуємі</w:t>
      </w:r>
      <w:proofErr w:type="spellEnd"/>
      <w:r w:rsidRPr="00FD54F7">
        <w:rPr>
          <w:rFonts w:ascii="Times New Roman" w:hAnsi="Times New Roman" w:cs="Times New Roman"/>
          <w:color w:val="000000" w:themeColor="text1"/>
          <w:sz w:val="28"/>
          <w:szCs w:val="28"/>
          <w:lang w:val="uk-UA"/>
        </w:rPr>
        <w:t xml:space="preserve"> педагоги провели аналіз і самоаналіз результатів діяльності в </w:t>
      </w:r>
      <w:proofErr w:type="spellStart"/>
      <w:r w:rsidRPr="00FD54F7">
        <w:rPr>
          <w:rFonts w:ascii="Times New Roman" w:hAnsi="Times New Roman" w:cs="Times New Roman"/>
          <w:color w:val="000000" w:themeColor="text1"/>
          <w:sz w:val="28"/>
          <w:szCs w:val="28"/>
          <w:lang w:val="uk-UA"/>
        </w:rPr>
        <w:t>міжатестаційний</w:t>
      </w:r>
      <w:proofErr w:type="spellEnd"/>
      <w:r w:rsidRPr="00FD54F7">
        <w:rPr>
          <w:rFonts w:ascii="Times New Roman" w:hAnsi="Times New Roman" w:cs="Times New Roman"/>
          <w:color w:val="000000" w:themeColor="text1"/>
          <w:sz w:val="28"/>
          <w:szCs w:val="28"/>
          <w:lang w:val="uk-UA"/>
        </w:rPr>
        <w:t xml:space="preserve"> період та створили свої особисті карти успіху (КУП). Нажаль не все заплановане вдалось виконати, але  те що провели щодо реалізації завдань другого етапу, проведено системно, з акцентом на професійний розвиток педагогів.</w:t>
      </w:r>
    </w:p>
    <w:p w:rsidR="00382D0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        Головною умовою підвищення ефективності освітньої діяльності закладу та реалізацію поставлених завдань, вважаєм продовжувати пошук шляхів активізації можливостей педагогів, проведення інтерактивних форм методичної роботи, введення сучасних технологій в методичні заходи.</w:t>
      </w:r>
    </w:p>
    <w:p w:rsidR="00FD54F7" w:rsidRPr="00FD54F7" w:rsidRDefault="00382D07" w:rsidP="00FD54F7">
      <w:pPr>
        <w:spacing w:after="0" w:line="240" w:lineRule="auto"/>
        <w:ind w:left="-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FD54F7" w:rsidRPr="00FD54F7">
        <w:rPr>
          <w:rFonts w:ascii="Times New Roman" w:hAnsi="Times New Roman" w:cs="Times New Roman"/>
          <w:color w:val="000000" w:themeColor="text1"/>
          <w:sz w:val="28"/>
          <w:szCs w:val="28"/>
          <w:lang w:val="uk-UA"/>
        </w:rPr>
        <w:t xml:space="preserve">  Велику увагу було приділено вивченню нових Постанов МОН, продовжувалась робота в дистанційному режимі, розроблялись пам’ятки, тематичні тижні для відпрацювання програмового матеріалу відповідно до програми вікової групи. </w:t>
      </w:r>
      <w:proofErr w:type="spellStart"/>
      <w:r w:rsidR="00FD54F7" w:rsidRPr="00FD54F7">
        <w:rPr>
          <w:rFonts w:ascii="Times New Roman" w:hAnsi="Times New Roman" w:cs="Times New Roman"/>
          <w:color w:val="000000" w:themeColor="text1"/>
          <w:sz w:val="28"/>
          <w:szCs w:val="28"/>
          <w:lang w:val="uk-UA"/>
        </w:rPr>
        <w:t>Коорекційні</w:t>
      </w:r>
      <w:proofErr w:type="spellEnd"/>
      <w:r w:rsidR="00FD54F7" w:rsidRPr="00FD54F7">
        <w:rPr>
          <w:rFonts w:ascii="Times New Roman" w:hAnsi="Times New Roman" w:cs="Times New Roman"/>
          <w:color w:val="000000" w:themeColor="text1"/>
          <w:sz w:val="28"/>
          <w:szCs w:val="28"/>
          <w:lang w:val="uk-UA"/>
        </w:rPr>
        <w:t xml:space="preserve"> педагоги розробляли власні ігри, вели </w:t>
      </w:r>
      <w:proofErr w:type="spellStart"/>
      <w:r w:rsidR="00FD54F7" w:rsidRPr="00FD54F7">
        <w:rPr>
          <w:rFonts w:ascii="Times New Roman" w:hAnsi="Times New Roman" w:cs="Times New Roman"/>
          <w:color w:val="000000" w:themeColor="text1"/>
          <w:sz w:val="28"/>
          <w:szCs w:val="28"/>
          <w:lang w:val="uk-UA"/>
        </w:rPr>
        <w:t>онлай</w:t>
      </w:r>
      <w:proofErr w:type="spellEnd"/>
      <w:r w:rsidR="00FD54F7" w:rsidRPr="00FD54F7">
        <w:rPr>
          <w:rFonts w:ascii="Times New Roman" w:hAnsi="Times New Roman" w:cs="Times New Roman"/>
          <w:color w:val="000000" w:themeColor="text1"/>
          <w:sz w:val="28"/>
          <w:szCs w:val="28"/>
          <w:lang w:val="uk-UA"/>
        </w:rPr>
        <w:t xml:space="preserve"> та </w:t>
      </w:r>
      <w:proofErr w:type="spellStart"/>
      <w:r w:rsidR="00FD54F7" w:rsidRPr="00FD54F7">
        <w:rPr>
          <w:rFonts w:ascii="Times New Roman" w:hAnsi="Times New Roman" w:cs="Times New Roman"/>
          <w:color w:val="000000" w:themeColor="text1"/>
          <w:sz w:val="28"/>
          <w:szCs w:val="28"/>
          <w:lang w:val="uk-UA"/>
        </w:rPr>
        <w:t>офлайн</w:t>
      </w:r>
      <w:proofErr w:type="spellEnd"/>
      <w:r w:rsidR="00FD54F7" w:rsidRPr="00FD54F7">
        <w:rPr>
          <w:rFonts w:ascii="Times New Roman" w:hAnsi="Times New Roman" w:cs="Times New Roman"/>
          <w:color w:val="000000" w:themeColor="text1"/>
          <w:sz w:val="28"/>
          <w:szCs w:val="28"/>
          <w:lang w:val="uk-UA"/>
        </w:rPr>
        <w:t xml:space="preserve"> консультування батьків.</w:t>
      </w:r>
    </w:p>
    <w:p w:rsidR="00E73E71" w:rsidRPr="00FD54F7" w:rsidRDefault="00FD54F7" w:rsidP="00FD54F7">
      <w:pPr>
        <w:spacing w:after="0" w:line="240" w:lineRule="auto"/>
        <w:ind w:left="-284"/>
        <w:jc w:val="both"/>
        <w:rPr>
          <w:rFonts w:ascii="Times New Roman" w:hAnsi="Times New Roman" w:cs="Times New Roman"/>
          <w:color w:val="000000" w:themeColor="text1"/>
          <w:sz w:val="28"/>
          <w:szCs w:val="28"/>
          <w:lang w:val="uk-UA"/>
        </w:rPr>
      </w:pPr>
      <w:r w:rsidRPr="00FD54F7">
        <w:rPr>
          <w:rFonts w:ascii="Times New Roman" w:hAnsi="Times New Roman" w:cs="Times New Roman"/>
          <w:color w:val="000000" w:themeColor="text1"/>
          <w:sz w:val="28"/>
          <w:szCs w:val="28"/>
          <w:lang w:val="uk-UA"/>
        </w:rPr>
        <w:t xml:space="preserve">   Протягом 2021-2022 року  розроблено 7 </w:t>
      </w:r>
      <w:proofErr w:type="spellStart"/>
      <w:r w:rsidRPr="00FD54F7">
        <w:rPr>
          <w:rFonts w:ascii="Times New Roman" w:hAnsi="Times New Roman" w:cs="Times New Roman"/>
          <w:color w:val="000000" w:themeColor="text1"/>
          <w:sz w:val="28"/>
          <w:szCs w:val="28"/>
          <w:lang w:val="uk-UA"/>
        </w:rPr>
        <w:t>проєктів</w:t>
      </w:r>
      <w:proofErr w:type="spellEnd"/>
      <w:r w:rsidRPr="00FD54F7">
        <w:rPr>
          <w:rFonts w:ascii="Times New Roman" w:hAnsi="Times New Roman" w:cs="Times New Roman"/>
          <w:color w:val="000000" w:themeColor="text1"/>
          <w:sz w:val="28"/>
          <w:szCs w:val="28"/>
          <w:lang w:val="uk-UA"/>
        </w:rPr>
        <w:t xml:space="preserve"> різного освітнього напрямку, але реалізовано лише 2, так як заплановані вони були на ІІ півріччя.</w:t>
      </w:r>
      <w:r w:rsidR="007D37A8" w:rsidRPr="00FD54F7">
        <w:rPr>
          <w:rFonts w:ascii="Times New Roman" w:hAnsi="Times New Roman" w:cs="Times New Roman"/>
          <w:color w:val="000000" w:themeColor="text1"/>
          <w:sz w:val="28"/>
          <w:szCs w:val="28"/>
          <w:lang w:val="uk-UA"/>
        </w:rPr>
        <w:t xml:space="preserve">   </w:t>
      </w:r>
      <w:r w:rsidR="00E73E71" w:rsidRPr="00FD54F7">
        <w:rPr>
          <w:rFonts w:ascii="Times New Roman" w:hAnsi="Times New Roman" w:cs="Times New Roman"/>
          <w:color w:val="000000" w:themeColor="text1"/>
          <w:sz w:val="28"/>
          <w:szCs w:val="28"/>
          <w:lang w:val="uk-UA"/>
        </w:rPr>
        <w:t xml:space="preserve">  Підсумовуючи і аналізуючи діяльність педагогічного колективу за 2020-2021 </w:t>
      </w:r>
      <w:proofErr w:type="spellStart"/>
      <w:r w:rsidR="00E73E71" w:rsidRPr="00FD54F7">
        <w:rPr>
          <w:rFonts w:ascii="Times New Roman" w:hAnsi="Times New Roman" w:cs="Times New Roman"/>
          <w:color w:val="000000" w:themeColor="text1"/>
          <w:sz w:val="28"/>
          <w:szCs w:val="28"/>
          <w:lang w:val="uk-UA"/>
        </w:rPr>
        <w:t>н.р</w:t>
      </w:r>
      <w:proofErr w:type="spellEnd"/>
      <w:r w:rsidR="00E73E71" w:rsidRPr="00FD54F7">
        <w:rPr>
          <w:rFonts w:ascii="Times New Roman" w:hAnsi="Times New Roman" w:cs="Times New Roman"/>
          <w:color w:val="000000" w:themeColor="text1"/>
          <w:sz w:val="28"/>
          <w:szCs w:val="28"/>
          <w:lang w:val="uk-UA"/>
        </w:rPr>
        <w:t>., хочемо зазначити, що кількісний та якісний аналіз оцінювання методичних заходів, проведених упродовж навчального року, показав, що всі вони мали пізнавальний характер, були спрямовані на усунення недоліків,  допущених в питаннях організації освітнього процесу, а також були направлені на розкриття творчих здібностей педагогів, запобігання емоційному вигорянню, стимулювання до саморозвитку. Ми продовжували опанувати нові стандарти онлайн освіти та дис</w:t>
      </w:r>
      <w:r w:rsidR="00516E52" w:rsidRPr="00FD54F7">
        <w:rPr>
          <w:rFonts w:ascii="Times New Roman" w:hAnsi="Times New Roman" w:cs="Times New Roman"/>
          <w:color w:val="000000" w:themeColor="text1"/>
          <w:sz w:val="28"/>
          <w:szCs w:val="28"/>
          <w:lang w:val="uk-UA"/>
        </w:rPr>
        <w:t>т</w:t>
      </w:r>
      <w:r w:rsidR="00E73E71" w:rsidRPr="00FD54F7">
        <w:rPr>
          <w:rFonts w:ascii="Times New Roman" w:hAnsi="Times New Roman" w:cs="Times New Roman"/>
          <w:color w:val="000000" w:themeColor="text1"/>
          <w:sz w:val="28"/>
          <w:szCs w:val="28"/>
          <w:lang w:val="uk-UA"/>
        </w:rPr>
        <w:t>анційної роботи, а також проведення онлайн заходів різного рівня.</w:t>
      </w:r>
    </w:p>
    <w:p w:rsidR="00EB37D0" w:rsidRPr="00D941D9" w:rsidRDefault="00E73E71" w:rsidP="00EB37D0">
      <w:pPr>
        <w:spacing w:after="0" w:line="240" w:lineRule="auto"/>
        <w:ind w:left="-284"/>
        <w:jc w:val="both"/>
        <w:rPr>
          <w:rFonts w:ascii="Times New Roman" w:hAnsi="Times New Roman" w:cs="Times New Roman"/>
          <w:color w:val="000000" w:themeColor="text1"/>
          <w:sz w:val="28"/>
          <w:szCs w:val="28"/>
          <w:lang w:val="uk-UA"/>
        </w:rPr>
      </w:pPr>
      <w:r w:rsidRPr="0057345C">
        <w:rPr>
          <w:rFonts w:ascii="Times New Roman" w:hAnsi="Times New Roman" w:cs="Times New Roman"/>
          <w:color w:val="C00000"/>
          <w:sz w:val="28"/>
          <w:szCs w:val="28"/>
          <w:lang w:val="uk-UA"/>
        </w:rPr>
        <w:t xml:space="preserve">   </w:t>
      </w:r>
      <w:r w:rsidR="007D37A8" w:rsidRPr="00D941D9">
        <w:rPr>
          <w:rFonts w:ascii="Times New Roman" w:hAnsi="Times New Roman" w:cs="Times New Roman"/>
          <w:color w:val="000000" w:themeColor="text1"/>
          <w:sz w:val="28"/>
          <w:szCs w:val="28"/>
          <w:lang w:val="uk-UA"/>
        </w:rPr>
        <w:t xml:space="preserve">Адміністрацією, педагогічним колективом проводилась планомірна робота щодо створення безпечних умов життєдіяльності та профілактики травматизму учасників освітнього процесу та просвіти батьків з даного питання в рамках Місячників, Тижнів БЖД, днів ЦЗ.  </w:t>
      </w:r>
    </w:p>
    <w:p w:rsidR="00033917" w:rsidRPr="00265685" w:rsidRDefault="00EB37D0" w:rsidP="002F2207">
      <w:pPr>
        <w:spacing w:after="0" w:line="240" w:lineRule="auto"/>
        <w:ind w:left="-284"/>
        <w:jc w:val="both"/>
        <w:rPr>
          <w:rFonts w:ascii="Times New Roman" w:hAnsi="Times New Roman" w:cs="Times New Roman"/>
          <w:sz w:val="28"/>
          <w:szCs w:val="28"/>
          <w:lang w:val="uk-UA"/>
        </w:rPr>
      </w:pPr>
      <w:r w:rsidRPr="00265685">
        <w:rPr>
          <w:rFonts w:ascii="Times New Roman" w:hAnsi="Times New Roman" w:cs="Times New Roman"/>
          <w:sz w:val="28"/>
          <w:szCs w:val="28"/>
          <w:lang w:val="uk-UA"/>
        </w:rPr>
        <w:t xml:space="preserve">  </w:t>
      </w:r>
      <w:r w:rsidR="00382D07">
        <w:rPr>
          <w:rFonts w:ascii="Times New Roman" w:hAnsi="Times New Roman" w:cs="Times New Roman"/>
          <w:sz w:val="28"/>
          <w:szCs w:val="28"/>
          <w:lang w:val="uk-UA"/>
        </w:rPr>
        <w:t xml:space="preserve">  Впродовж 2021-2022</w:t>
      </w:r>
      <w:r w:rsidR="007D37A8" w:rsidRPr="00265685">
        <w:rPr>
          <w:rFonts w:ascii="Times New Roman" w:hAnsi="Times New Roman" w:cs="Times New Roman"/>
          <w:sz w:val="28"/>
          <w:szCs w:val="28"/>
          <w:lang w:val="uk-UA"/>
        </w:rPr>
        <w:t xml:space="preserve"> навчального року педагоги закладу дотримувались принципу всебічного розвитку при плануванні освітньої роботи з дітьми. Організовані форми роботи відбувалися згідно чинних програмам, затверджених педагог</w:t>
      </w:r>
      <w:r w:rsidR="00DF68FA">
        <w:rPr>
          <w:rFonts w:ascii="Times New Roman" w:hAnsi="Times New Roman" w:cs="Times New Roman"/>
          <w:sz w:val="28"/>
          <w:szCs w:val="28"/>
          <w:lang w:val="uk-UA"/>
        </w:rPr>
        <w:t>ічною радою колективу №1 від 14.09.2021</w:t>
      </w:r>
      <w:r w:rsidR="00E73E71" w:rsidRPr="00265685">
        <w:rPr>
          <w:rFonts w:ascii="Times New Roman" w:hAnsi="Times New Roman" w:cs="Times New Roman"/>
          <w:sz w:val="28"/>
          <w:szCs w:val="28"/>
          <w:lang w:val="uk-UA"/>
        </w:rPr>
        <w:t xml:space="preserve">р., </w:t>
      </w:r>
      <w:r w:rsidR="007D37A8" w:rsidRPr="00265685">
        <w:rPr>
          <w:rFonts w:ascii="Times New Roman" w:hAnsi="Times New Roman" w:cs="Times New Roman"/>
          <w:sz w:val="28"/>
          <w:szCs w:val="28"/>
          <w:lang w:val="uk-UA"/>
        </w:rPr>
        <w:lastRenderedPageBreak/>
        <w:t>реалізовувалось через усі види діяльності, дотримуючись принципу поступовості, доступності, ускладнення. Принцип такого планування давав можливість забезпечувати результативність освітнього процесу, особистісно-орієнтований підхід до кожного малюка, тож маємо такі результати.</w:t>
      </w:r>
      <w:r w:rsidR="00E73E71" w:rsidRPr="00265685">
        <w:rPr>
          <w:rFonts w:ascii="Times New Roman" w:hAnsi="Times New Roman" w:cs="Times New Roman"/>
          <w:sz w:val="28"/>
          <w:szCs w:val="28"/>
          <w:lang w:val="uk-UA"/>
        </w:rPr>
        <w:t xml:space="preserve">   Порівняльні узагальнені дані рівнів розвитку дітей груп, що працювали по програмі </w:t>
      </w:r>
      <w:r w:rsidR="00E73E71" w:rsidRPr="00265685">
        <w:rPr>
          <w:rFonts w:ascii="Times New Roman" w:hAnsi="Times New Roman" w:cs="Times New Roman"/>
          <w:b/>
          <w:sz w:val="28"/>
          <w:szCs w:val="28"/>
          <w:lang w:val="uk-UA"/>
        </w:rPr>
        <w:t xml:space="preserve">«Українське </w:t>
      </w:r>
      <w:proofErr w:type="spellStart"/>
      <w:r w:rsidR="00E73E71" w:rsidRPr="00265685">
        <w:rPr>
          <w:rFonts w:ascii="Times New Roman" w:hAnsi="Times New Roman" w:cs="Times New Roman"/>
          <w:b/>
          <w:sz w:val="28"/>
          <w:szCs w:val="28"/>
          <w:lang w:val="uk-UA"/>
        </w:rPr>
        <w:t>дошкілля</w:t>
      </w:r>
      <w:proofErr w:type="spellEnd"/>
      <w:r w:rsidR="00E73E71" w:rsidRPr="00265685">
        <w:rPr>
          <w:rFonts w:ascii="Times New Roman" w:hAnsi="Times New Roman" w:cs="Times New Roman"/>
          <w:b/>
          <w:sz w:val="28"/>
          <w:szCs w:val="28"/>
          <w:lang w:val="uk-UA"/>
        </w:rPr>
        <w:t>»</w:t>
      </w:r>
      <w:r w:rsidR="00E73E71" w:rsidRPr="00265685">
        <w:rPr>
          <w:rFonts w:ascii="Times New Roman" w:hAnsi="Times New Roman" w:cs="Times New Roman"/>
          <w:sz w:val="28"/>
          <w:szCs w:val="28"/>
          <w:lang w:val="uk-UA"/>
        </w:rPr>
        <w:t xml:space="preserve"> (група № 2,3,4, 5,6) на кінець року діти молодшої групи не оцінювались, так як з листопада група була закрита.</w:t>
      </w:r>
    </w:p>
    <w:p w:rsidR="00033917" w:rsidRPr="00265685" w:rsidRDefault="00D941D9" w:rsidP="002F2207">
      <w:pPr>
        <w:tabs>
          <w:tab w:val="left" w:pos="4185"/>
          <w:tab w:val="right" w:pos="9355"/>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B76E4E" w:rsidRPr="00265685">
        <w:rPr>
          <w:rFonts w:ascii="Times New Roman" w:hAnsi="Times New Roman" w:cs="Times New Roman"/>
          <w:sz w:val="28"/>
          <w:szCs w:val="28"/>
          <w:lang w:val="uk-UA"/>
        </w:rPr>
        <w:t>діаграма</w:t>
      </w:r>
      <w:r w:rsidR="002F2207">
        <w:rPr>
          <w:rFonts w:ascii="Times New Roman" w:hAnsi="Times New Roman" w:cs="Times New Roman"/>
          <w:sz w:val="28"/>
          <w:szCs w:val="28"/>
          <w:lang w:val="uk-UA"/>
        </w:rPr>
        <w:t xml:space="preserve"> 1</w:t>
      </w:r>
      <w:r w:rsidR="00335B94">
        <w:rPr>
          <w:rFonts w:ascii="Times New Roman" w:hAnsi="Times New Roman" w:cs="Times New Roman"/>
          <w:sz w:val="28"/>
          <w:szCs w:val="28"/>
          <w:lang w:val="uk-UA"/>
        </w:rPr>
        <w:t>-2</w:t>
      </w:r>
      <w:r w:rsidR="002F2207">
        <w:rPr>
          <w:rFonts w:ascii="Times New Roman" w:hAnsi="Times New Roman" w:cs="Times New Roman"/>
          <w:sz w:val="28"/>
          <w:szCs w:val="28"/>
          <w:lang w:val="uk-UA"/>
        </w:rPr>
        <w:tab/>
      </w:r>
      <w:r w:rsidR="00033917" w:rsidRPr="00265685">
        <w:rPr>
          <w:noProof/>
          <w:lang w:eastAsia="ru-RU"/>
        </w:rPr>
        <w:drawing>
          <wp:anchor distT="0" distB="0" distL="114300" distR="114300" simplePos="0" relativeHeight="251665408" behindDoc="0" locked="0" layoutInCell="1" allowOverlap="1" wp14:anchorId="0E164CE7" wp14:editId="0890F783">
            <wp:simplePos x="0" y="0"/>
            <wp:positionH relativeFrom="column">
              <wp:posOffset>-142240</wp:posOffset>
            </wp:positionH>
            <wp:positionV relativeFrom="paragraph">
              <wp:posOffset>352425</wp:posOffset>
            </wp:positionV>
            <wp:extent cx="2788920" cy="2788920"/>
            <wp:effectExtent l="0" t="0" r="11430" b="1143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E03D27" w:rsidRPr="00265685" w:rsidRDefault="00E03D27" w:rsidP="00B76E4E">
      <w:pPr>
        <w:spacing w:after="0" w:line="240" w:lineRule="auto"/>
        <w:jc w:val="center"/>
        <w:rPr>
          <w:rFonts w:ascii="Times New Roman" w:hAnsi="Times New Roman" w:cs="Times New Roman"/>
          <w:sz w:val="28"/>
          <w:szCs w:val="28"/>
          <w:lang w:val="uk-UA"/>
        </w:rPr>
      </w:pPr>
    </w:p>
    <w:p w:rsidR="00335B94" w:rsidRDefault="00972464" w:rsidP="00E73E71">
      <w:pPr>
        <w:spacing w:after="0" w:line="240" w:lineRule="auto"/>
        <w:jc w:val="both"/>
        <w:rPr>
          <w:rFonts w:ascii="Times New Roman" w:hAnsi="Times New Roman" w:cs="Times New Roman"/>
          <w:sz w:val="28"/>
          <w:szCs w:val="28"/>
          <w:lang w:val="uk-UA"/>
        </w:rPr>
      </w:pPr>
      <w:r w:rsidRPr="00540FA1">
        <w:rPr>
          <w:noProof/>
          <w:lang w:eastAsia="ru-RU"/>
        </w:rPr>
        <mc:AlternateContent>
          <mc:Choice Requires="wps">
            <w:drawing>
              <wp:anchor distT="0" distB="0" distL="114300" distR="114300" simplePos="0" relativeHeight="251674624" behindDoc="0" locked="0" layoutInCell="1" allowOverlap="1" wp14:anchorId="60706511" wp14:editId="52E2227B">
                <wp:simplePos x="0" y="0"/>
                <wp:positionH relativeFrom="column">
                  <wp:posOffset>2033905</wp:posOffset>
                </wp:positionH>
                <wp:positionV relativeFrom="paragraph">
                  <wp:posOffset>1170940</wp:posOffset>
                </wp:positionV>
                <wp:extent cx="228600" cy="323850"/>
                <wp:effectExtent l="0" t="0" r="0" b="0"/>
                <wp:wrapNone/>
                <wp:docPr id="13" name="Поле 1"/>
                <wp:cNvGraphicFramePr/>
                <a:graphic xmlns:a="http://schemas.openxmlformats.org/drawingml/2006/main">
                  <a:graphicData uri="http://schemas.microsoft.com/office/word/2010/wordprocessingShape">
                    <wps:wsp>
                      <wps:cNvSpPr txBox="1"/>
                      <wps:spPr>
                        <a:xfrm>
                          <a:off x="0" y="0"/>
                          <a:ext cx="228600" cy="323850"/>
                        </a:xfrm>
                        <a:prstGeom prst="rect">
                          <a:avLst/>
                        </a:prstGeom>
                      </wps:spPr>
                      <wps:txbx>
                        <w:txbxContent>
                          <w:p w:rsidR="00BF7A53" w:rsidRPr="002F2207" w:rsidRDefault="00BF7A53" w:rsidP="000315C3">
                            <w:pPr>
                              <w:pStyle w:val="ae"/>
                              <w:spacing w:before="0" w:beforeAutospacing="0" w:after="0" w:afterAutospacing="0"/>
                              <w:rPr>
                                <w:b/>
                                <w:lang w:val="uk-UA"/>
                              </w:rPr>
                            </w:pPr>
                            <w:r w:rsidRPr="002F2207">
                              <w:rPr>
                                <w:rFonts w:eastAsia="+mn-ea" w:cs="+mn-cs"/>
                                <w:b/>
                                <w:sz w:val="28"/>
                                <w:szCs w:val="28"/>
                                <w:lang w:val="uk-UA"/>
                              </w:rPr>
                              <w:t>7</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60.15pt;margin-top:92.2pt;width:18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" filled="f" stroked="f">
                <v:textbox>
                  <w:txbxContent>
                    <w:p w:rsidR="00BF7A53" w:rsidRPr="002F2207" w:rsidRDefault="00BF7A53" w:rsidP="000315C3">
                      <w:pPr>
                        <w:pStyle w:val="ae"/>
                        <w:spacing w:before="0" w:beforeAutospacing="0" w:after="0" w:afterAutospacing="0"/>
                        <w:rPr>
                          <w:b/>
                          <w:lang w:val="uk-UA"/>
                        </w:rPr>
                      </w:pPr>
                      <w:r w:rsidRPr="002F2207">
                        <w:rPr>
                          <w:rFonts w:eastAsia="+mn-ea" w:cs="+mn-cs"/>
                          <w:b/>
                          <w:sz w:val="28"/>
                          <w:szCs w:val="28"/>
                          <w:lang w:val="uk-UA"/>
                        </w:rPr>
                        <w:t>7</w:t>
                      </w:r>
                    </w:p>
                  </w:txbxContent>
                </v:textbox>
              </v:shape>
            </w:pict>
          </mc:Fallback>
        </mc:AlternateContent>
      </w:r>
      <w:r w:rsidRPr="00540FA1">
        <w:rPr>
          <w:noProof/>
          <w:lang w:eastAsia="ru-RU"/>
        </w:rPr>
        <mc:AlternateContent>
          <mc:Choice Requires="wps">
            <w:drawing>
              <wp:anchor distT="0" distB="0" distL="114300" distR="114300" simplePos="0" relativeHeight="251672576" behindDoc="0" locked="0" layoutInCell="1" allowOverlap="1" wp14:anchorId="49F96E65" wp14:editId="010D04BE">
                <wp:simplePos x="0" y="0"/>
                <wp:positionH relativeFrom="column">
                  <wp:posOffset>1329055</wp:posOffset>
                </wp:positionH>
                <wp:positionV relativeFrom="paragraph">
                  <wp:posOffset>970915</wp:posOffset>
                </wp:positionV>
                <wp:extent cx="358775" cy="371475"/>
                <wp:effectExtent l="0" t="0" r="0" b="0"/>
                <wp:wrapNone/>
                <wp:docPr id="12" name="Поле 1"/>
                <wp:cNvGraphicFramePr/>
                <a:graphic xmlns:a="http://schemas.openxmlformats.org/drawingml/2006/main">
                  <a:graphicData uri="http://schemas.microsoft.com/office/word/2010/wordprocessingShape">
                    <wps:wsp>
                      <wps:cNvSpPr txBox="1"/>
                      <wps:spPr>
                        <a:xfrm>
                          <a:off x="0" y="0"/>
                          <a:ext cx="358775" cy="371475"/>
                        </a:xfrm>
                        <a:prstGeom prst="rect">
                          <a:avLst/>
                        </a:prstGeom>
                      </wps:spPr>
                      <wps:txbx>
                        <w:txbxContent>
                          <w:p w:rsidR="00BF7A53" w:rsidRPr="002F2207" w:rsidRDefault="00BF7A53" w:rsidP="000315C3">
                            <w:pPr>
                              <w:pStyle w:val="ae"/>
                              <w:spacing w:before="0" w:beforeAutospacing="0" w:after="0" w:afterAutospacing="0"/>
                              <w:rPr>
                                <w:b/>
                                <w:lang w:val="uk-UA"/>
                              </w:rPr>
                            </w:pPr>
                            <w:r>
                              <w:rPr>
                                <w:rFonts w:eastAsia="+mn-ea" w:cs="+mn-cs"/>
                                <w:b/>
                                <w:sz w:val="28"/>
                                <w:szCs w:val="28"/>
                                <w:lang w:val="uk-UA"/>
                              </w:rPr>
                              <w:t>4</w:t>
                            </w:r>
                          </w:p>
                        </w:txbxContent>
                      </wps:txbx>
                      <wps:bodyPr vertOverflow="clip" wrap="square" rtlCol="0"/>
                    </wps:wsp>
                  </a:graphicData>
                </a:graphic>
                <wp14:sizeRelH relativeFrom="margin">
                  <wp14:pctWidth>0</wp14:pctWidth>
                </wp14:sizeRelH>
              </wp:anchor>
            </w:drawing>
          </mc:Choice>
          <mc:Fallback>
            <w:pict>
              <v:shape id="_x0000_s1027" type="#_x0000_t202" style="position:absolute;left:0;text-align:left;margin-left:104.65pt;margin-top:76.45pt;width:28.25pt;height:29.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" filled="f" stroked="f">
                <v:textbox>
                  <w:txbxContent>
                    <w:p w:rsidR="00BF7A53" w:rsidRPr="002F2207" w:rsidRDefault="00BF7A53" w:rsidP="000315C3">
                      <w:pPr>
                        <w:pStyle w:val="ae"/>
                        <w:spacing w:before="0" w:beforeAutospacing="0" w:after="0" w:afterAutospacing="0"/>
                        <w:rPr>
                          <w:b/>
                          <w:lang w:val="uk-UA"/>
                        </w:rPr>
                      </w:pPr>
                      <w:r>
                        <w:rPr>
                          <w:rFonts w:eastAsia="+mn-ea" w:cs="+mn-cs"/>
                          <w:b/>
                          <w:sz w:val="28"/>
                          <w:szCs w:val="28"/>
                          <w:lang w:val="uk-UA"/>
                        </w:rPr>
                        <w:t>4</w:t>
                      </w:r>
                    </w:p>
                  </w:txbxContent>
                </v:textbox>
              </v:shape>
            </w:pict>
          </mc:Fallback>
        </mc:AlternateContent>
      </w:r>
      <w:r w:rsidRPr="00540FA1">
        <w:rPr>
          <w:noProof/>
          <w:lang w:eastAsia="ru-RU"/>
        </w:rPr>
        <mc:AlternateContent>
          <mc:Choice Requires="wps">
            <w:drawing>
              <wp:anchor distT="0" distB="0" distL="114300" distR="114300" simplePos="0" relativeHeight="251670528" behindDoc="0" locked="0" layoutInCell="1" allowOverlap="1" wp14:anchorId="6B7B9DA6" wp14:editId="005BE517">
                <wp:simplePos x="0" y="0"/>
                <wp:positionH relativeFrom="column">
                  <wp:posOffset>1327785</wp:posOffset>
                </wp:positionH>
                <wp:positionV relativeFrom="paragraph">
                  <wp:posOffset>1905000</wp:posOffset>
                </wp:positionV>
                <wp:extent cx="381000" cy="371475"/>
                <wp:effectExtent l="0" t="0" r="0" b="0"/>
                <wp:wrapNone/>
                <wp:docPr id="6" name="Поле 1"/>
                <wp:cNvGraphicFramePr/>
                <a:graphic xmlns:a="http://schemas.openxmlformats.org/drawingml/2006/main">
                  <a:graphicData uri="http://schemas.microsoft.com/office/word/2010/wordprocessingShape">
                    <wps:wsp>
                      <wps:cNvSpPr txBox="1"/>
                      <wps:spPr>
                        <a:xfrm>
                          <a:off x="0" y="0"/>
                          <a:ext cx="381000" cy="371475"/>
                        </a:xfrm>
                        <a:prstGeom prst="rect">
                          <a:avLst/>
                        </a:prstGeom>
                      </wps:spPr>
                      <wps:txbx>
                        <w:txbxContent>
                          <w:p w:rsidR="00BF7A53" w:rsidRPr="002F2207" w:rsidRDefault="00BF7A53" w:rsidP="000315C3">
                            <w:pPr>
                              <w:pStyle w:val="ae"/>
                              <w:spacing w:before="0" w:beforeAutospacing="0" w:after="0" w:afterAutospacing="0"/>
                              <w:rPr>
                                <w:b/>
                                <w:lang w:val="uk-UA"/>
                              </w:rPr>
                            </w:pPr>
                            <w:r>
                              <w:rPr>
                                <w:rFonts w:eastAsia="+mn-ea" w:cs="+mn-cs"/>
                                <w:b/>
                                <w:sz w:val="28"/>
                                <w:szCs w:val="28"/>
                                <w:lang w:val="uk-UA"/>
                              </w:rPr>
                              <w:t>13</w:t>
                            </w:r>
                          </w:p>
                        </w:txbxContent>
                      </wps:txbx>
                      <wps:bodyPr vertOverflow="clip" wrap="none" rtlCol="0"/>
                    </wps:wsp>
                  </a:graphicData>
                </a:graphic>
              </wp:anchor>
            </w:drawing>
          </mc:Choice>
          <mc:Fallback>
            <w:pict>
              <v:shape id="_x0000_s1028" type="#_x0000_t202" style="position:absolute;left:0;text-align:left;margin-left:104.55pt;margin-top:150pt;width:30pt;height:29.2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" filled="f" stroked="f">
                <v:textbox>
                  <w:txbxContent>
                    <w:p w:rsidR="00BF7A53" w:rsidRPr="002F2207" w:rsidRDefault="00BF7A53" w:rsidP="000315C3">
                      <w:pPr>
                        <w:pStyle w:val="ae"/>
                        <w:spacing w:before="0" w:beforeAutospacing="0" w:after="0" w:afterAutospacing="0"/>
                        <w:rPr>
                          <w:b/>
                          <w:lang w:val="uk-UA"/>
                        </w:rPr>
                      </w:pPr>
                      <w:r>
                        <w:rPr>
                          <w:rFonts w:eastAsia="+mn-ea" w:cs="+mn-cs"/>
                          <w:b/>
                          <w:sz w:val="28"/>
                          <w:szCs w:val="28"/>
                          <w:lang w:val="uk-UA"/>
                        </w:rPr>
                        <w:t>13</w:t>
                      </w:r>
                    </w:p>
                  </w:txbxContent>
                </v:textbox>
              </v:shape>
            </w:pict>
          </mc:Fallback>
        </mc:AlternateContent>
      </w:r>
      <w:r w:rsidR="002F2207">
        <w:rPr>
          <w:rFonts w:ascii="Times New Roman" w:hAnsi="Times New Roman" w:cs="Times New Roman"/>
          <w:sz w:val="28"/>
          <w:szCs w:val="28"/>
          <w:lang w:val="uk-UA"/>
        </w:rPr>
        <w:t xml:space="preserve">   </w:t>
      </w:r>
      <w:r w:rsidR="00540FA1" w:rsidRPr="00540FA1">
        <w:rPr>
          <w:noProof/>
          <w:lang w:eastAsia="ru-RU"/>
        </w:rPr>
        <mc:AlternateContent>
          <mc:Choice Requires="wps">
            <w:drawing>
              <wp:anchor distT="0" distB="0" distL="114300" distR="114300" simplePos="0" relativeHeight="251668480" behindDoc="0" locked="0" layoutInCell="1" allowOverlap="1" wp14:anchorId="7C6E371D" wp14:editId="2B455E27">
                <wp:simplePos x="0" y="0"/>
                <wp:positionH relativeFrom="column">
                  <wp:posOffset>-1261745</wp:posOffset>
                </wp:positionH>
                <wp:positionV relativeFrom="paragraph">
                  <wp:posOffset>1276350</wp:posOffset>
                </wp:positionV>
                <wp:extent cx="381000" cy="371475"/>
                <wp:effectExtent l="0" t="0" r="0" b="0"/>
                <wp:wrapNone/>
                <wp:docPr id="4" name="Поле 1"/>
                <wp:cNvGraphicFramePr/>
                <a:graphic xmlns:a="http://schemas.openxmlformats.org/drawingml/2006/main">
                  <a:graphicData uri="http://schemas.microsoft.com/office/word/2010/wordprocessingShape">
                    <wps:wsp>
                      <wps:cNvSpPr txBox="1"/>
                      <wps:spPr>
                        <a:xfrm>
                          <a:off x="0" y="0"/>
                          <a:ext cx="381000" cy="371475"/>
                        </a:xfrm>
                        <a:prstGeom prst="rect">
                          <a:avLst/>
                        </a:prstGeom>
                      </wps:spPr>
                      <wps:txbx>
                        <w:txbxContent>
                          <w:p w:rsidR="00BF7A53" w:rsidRPr="002F2207" w:rsidRDefault="00BF7A53" w:rsidP="00540FA1">
                            <w:pPr>
                              <w:pStyle w:val="ae"/>
                              <w:spacing w:before="0" w:beforeAutospacing="0" w:after="0" w:afterAutospacing="0"/>
                              <w:rPr>
                                <w:b/>
                                <w:lang w:val="uk-UA"/>
                              </w:rPr>
                            </w:pPr>
                            <w:r w:rsidRPr="002F2207">
                              <w:rPr>
                                <w:rFonts w:eastAsia="+mn-ea" w:cs="+mn-cs"/>
                                <w:b/>
                                <w:sz w:val="28"/>
                                <w:szCs w:val="28"/>
                                <w:lang w:val="uk-UA"/>
                              </w:rPr>
                              <w:t>27</w:t>
                            </w:r>
                          </w:p>
                        </w:txbxContent>
                      </wps:txbx>
                      <wps:bodyPr vertOverflow="clip" wrap="none" rtlCol="0"/>
                    </wps:wsp>
                  </a:graphicData>
                </a:graphic>
              </wp:anchor>
            </w:drawing>
          </mc:Choice>
          <mc:Fallback>
            <w:pict>
              <v:shape id="_x0000_s1029" type="#_x0000_t202" style="position:absolute;left:0;text-align:left;margin-left:-99.35pt;margin-top:100.5pt;width:30pt;height:29.2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" filled="f" stroked="f">
                <v:textbox>
                  <w:txbxContent>
                    <w:p w:rsidR="00BF7A53" w:rsidRPr="002F2207" w:rsidRDefault="00BF7A53" w:rsidP="00540FA1">
                      <w:pPr>
                        <w:pStyle w:val="ae"/>
                        <w:spacing w:before="0" w:beforeAutospacing="0" w:after="0" w:afterAutospacing="0"/>
                        <w:rPr>
                          <w:b/>
                          <w:lang w:val="uk-UA"/>
                        </w:rPr>
                      </w:pPr>
                      <w:r w:rsidRPr="002F2207">
                        <w:rPr>
                          <w:rFonts w:eastAsia="+mn-ea" w:cs="+mn-cs"/>
                          <w:b/>
                          <w:sz w:val="28"/>
                          <w:szCs w:val="28"/>
                          <w:lang w:val="uk-UA"/>
                        </w:rPr>
                        <w:t>27</w:t>
                      </w:r>
                    </w:p>
                  </w:txbxContent>
                </v:textbox>
              </v:shape>
            </w:pict>
          </mc:Fallback>
        </mc:AlternateContent>
      </w:r>
      <w:r w:rsidR="00B76E4E" w:rsidRPr="00265685">
        <w:rPr>
          <w:rFonts w:ascii="Times New Roman" w:hAnsi="Times New Roman" w:cs="Times New Roman"/>
          <w:sz w:val="28"/>
          <w:szCs w:val="28"/>
          <w:lang w:val="uk-UA"/>
        </w:rPr>
        <w:t xml:space="preserve">    </w:t>
      </w:r>
      <w:r w:rsidRPr="00265685">
        <w:rPr>
          <w:noProof/>
          <w:lang w:eastAsia="ru-RU"/>
        </w:rPr>
        <w:drawing>
          <wp:inline distT="0" distB="0" distL="0" distR="0" wp14:anchorId="7C5F1699" wp14:editId="66F2D740">
            <wp:extent cx="2657475" cy="27336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D37A8" w:rsidRPr="00265685">
        <w:rPr>
          <w:rFonts w:ascii="Times New Roman" w:hAnsi="Times New Roman" w:cs="Times New Roman"/>
          <w:sz w:val="28"/>
          <w:szCs w:val="28"/>
          <w:lang w:val="uk-UA"/>
        </w:rPr>
        <w:t xml:space="preserve">  </w:t>
      </w:r>
    </w:p>
    <w:p w:rsidR="00335B94" w:rsidRDefault="00335B94" w:rsidP="00E73E71">
      <w:pPr>
        <w:spacing w:after="0" w:line="240" w:lineRule="auto"/>
        <w:jc w:val="both"/>
        <w:rPr>
          <w:rFonts w:ascii="Times New Roman" w:hAnsi="Times New Roman" w:cs="Times New Roman"/>
          <w:sz w:val="28"/>
          <w:szCs w:val="28"/>
          <w:lang w:val="uk-UA"/>
        </w:rPr>
      </w:pPr>
    </w:p>
    <w:p w:rsidR="00E73E71" w:rsidRPr="00265685" w:rsidRDefault="00972464" w:rsidP="00335B94">
      <w:pPr>
        <w:spacing w:after="0" w:line="240" w:lineRule="auto"/>
        <w:ind w:left="-284"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F2207" w:rsidRPr="002F2207">
        <w:rPr>
          <w:rFonts w:ascii="Times New Roman" w:hAnsi="Times New Roman" w:cs="Times New Roman"/>
          <w:sz w:val="28"/>
          <w:szCs w:val="28"/>
          <w:lang w:val="uk-UA"/>
        </w:rPr>
        <w:t>В порівнянні з минулим роком, отримані резуль</w:t>
      </w:r>
      <w:r w:rsidR="002F2207">
        <w:rPr>
          <w:rFonts w:ascii="Times New Roman" w:hAnsi="Times New Roman" w:cs="Times New Roman"/>
          <w:sz w:val="28"/>
          <w:szCs w:val="28"/>
          <w:lang w:val="uk-UA"/>
        </w:rPr>
        <w:t>тати не такі позитивні</w:t>
      </w:r>
      <w:r w:rsidR="002F2207" w:rsidRPr="002F2207">
        <w:rPr>
          <w:rFonts w:ascii="Times New Roman" w:hAnsi="Times New Roman" w:cs="Times New Roman"/>
          <w:sz w:val="28"/>
          <w:szCs w:val="28"/>
          <w:lang w:val="uk-UA"/>
        </w:rPr>
        <w:t xml:space="preserve">, особливо в спеціальних групах, але знову ж є діти, які потребують індивідуальних маршрутів у зв’язку з складністю розладів поведінки та мінімальним мовленнєвим розвитком, питання мовлення залишається актуальним (7 місце в рейтингу), </w:t>
      </w:r>
      <w:r w:rsidR="002F2207" w:rsidRPr="002F2207">
        <w:rPr>
          <w:rFonts w:ascii="Times New Roman" w:hAnsi="Times New Roman" w:cs="Times New Roman"/>
          <w:i/>
          <w:sz w:val="28"/>
          <w:szCs w:val="28"/>
          <w:lang w:val="uk-UA"/>
        </w:rPr>
        <w:t xml:space="preserve">вже 3 рік поспіль найкращі показники в освітній лінії «Гра дитини» і «Дитина в природному довкіллі». </w:t>
      </w:r>
      <w:r w:rsidR="002F2207" w:rsidRPr="002F2207">
        <w:rPr>
          <w:rFonts w:ascii="Times New Roman" w:hAnsi="Times New Roman" w:cs="Times New Roman"/>
          <w:sz w:val="28"/>
          <w:szCs w:val="28"/>
          <w:lang w:val="uk-UA"/>
        </w:rPr>
        <w:t>Також діагностика показала, що спостерігається негативна динаміка до збільшення кількості дітей з мовленнєвими вадами та поведінковими порушеннями  розвитку, в загальних групах, що значно впливає на загальні показники діагностування.</w:t>
      </w:r>
    </w:p>
    <w:p w:rsidR="005E3FBF" w:rsidRDefault="00972464" w:rsidP="00382D07">
      <w:pPr>
        <w:spacing w:after="0" w:line="240" w:lineRule="auto"/>
        <w:ind w:left="-284"/>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00EB37D0" w:rsidRPr="00265685">
        <w:rPr>
          <w:rFonts w:ascii="Times New Roman" w:hAnsi="Times New Roman" w:cs="Times New Roman"/>
          <w:sz w:val="28"/>
          <w:szCs w:val="28"/>
          <w:lang w:val="uk-UA"/>
        </w:rPr>
        <w:t xml:space="preserve">      </w:t>
      </w:r>
      <w:r w:rsidR="007D37A8" w:rsidRPr="00265685">
        <w:rPr>
          <w:rFonts w:ascii="Times New Roman" w:eastAsia="Times New Roman" w:hAnsi="Times New Roman" w:cs="Times New Roman"/>
          <w:sz w:val="28"/>
          <w:szCs w:val="28"/>
          <w:lang w:val="uk-UA" w:eastAsia="ru-RU"/>
        </w:rPr>
        <w:t xml:space="preserve">Дошкільний заклад «Іскорка» є базовим з питання </w:t>
      </w:r>
      <w:r w:rsidR="007D37A8" w:rsidRPr="00265685">
        <w:rPr>
          <w:rFonts w:ascii="Times New Roman" w:eastAsia="Times New Roman" w:hAnsi="Times New Roman" w:cs="Times New Roman"/>
          <w:i/>
          <w:sz w:val="28"/>
          <w:szCs w:val="28"/>
          <w:lang w:val="uk-UA" w:eastAsia="ru-RU"/>
        </w:rPr>
        <w:t>організації корекційно-відновлювальної  роботи з дітьми з особливими освітніми потребами</w:t>
      </w:r>
      <w:r w:rsidR="00EB37D0" w:rsidRPr="0026568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Аналізувати </w:t>
      </w:r>
      <w:r w:rsidR="007D37A8" w:rsidRPr="00265685">
        <w:rPr>
          <w:rFonts w:ascii="Times New Roman" w:eastAsia="Times New Roman" w:hAnsi="Times New Roman" w:cs="Times New Roman"/>
          <w:sz w:val="28"/>
          <w:szCs w:val="28"/>
          <w:lang w:val="uk-UA" w:eastAsia="ru-RU"/>
        </w:rPr>
        <w:t xml:space="preserve"> результати корекційної роботи вчителів-логопедів та вчителів-дефектологів закладу, </w:t>
      </w:r>
      <w:r>
        <w:rPr>
          <w:rFonts w:ascii="Times New Roman" w:eastAsia="Times New Roman" w:hAnsi="Times New Roman" w:cs="Times New Roman"/>
          <w:sz w:val="28"/>
          <w:szCs w:val="28"/>
          <w:lang w:val="uk-UA" w:eastAsia="ru-RU"/>
        </w:rPr>
        <w:t xml:space="preserve">не </w:t>
      </w:r>
      <w:r w:rsidR="007D37A8" w:rsidRPr="00265685">
        <w:rPr>
          <w:rFonts w:ascii="Times New Roman" w:eastAsia="Times New Roman" w:hAnsi="Times New Roman" w:cs="Times New Roman"/>
          <w:sz w:val="28"/>
          <w:szCs w:val="28"/>
          <w:lang w:val="uk-UA" w:eastAsia="ru-RU"/>
        </w:rPr>
        <w:t>можемо зробити</w:t>
      </w:r>
      <w:r w:rsidR="00335B9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так як підсумковий зріз знань не проводився.</w:t>
      </w:r>
      <w:r w:rsidR="00382D07">
        <w:rPr>
          <w:rFonts w:ascii="Times New Roman" w:eastAsia="Times New Roman" w:hAnsi="Times New Roman" w:cs="Times New Roman"/>
          <w:sz w:val="28"/>
          <w:szCs w:val="28"/>
          <w:lang w:val="uk-UA" w:eastAsia="ru-RU"/>
        </w:rPr>
        <w:t xml:space="preserve"> </w:t>
      </w:r>
    </w:p>
    <w:p w:rsidR="00382D07" w:rsidRDefault="00382D07" w:rsidP="00382D07">
      <w:pPr>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Хочемо зазначити що 41 дитина </w:t>
      </w:r>
      <w:proofErr w:type="spellStart"/>
      <w:r>
        <w:rPr>
          <w:rFonts w:ascii="Times New Roman" w:eastAsia="Times New Roman" w:hAnsi="Times New Roman" w:cs="Times New Roman"/>
          <w:sz w:val="28"/>
          <w:szCs w:val="28"/>
          <w:lang w:val="uk-UA" w:eastAsia="ru-RU"/>
        </w:rPr>
        <w:t>випустилась</w:t>
      </w:r>
      <w:proofErr w:type="spellEnd"/>
      <w:r>
        <w:rPr>
          <w:rFonts w:ascii="Times New Roman" w:eastAsia="Times New Roman" w:hAnsi="Times New Roman" w:cs="Times New Roman"/>
          <w:sz w:val="28"/>
          <w:szCs w:val="28"/>
          <w:lang w:val="uk-UA" w:eastAsia="ru-RU"/>
        </w:rPr>
        <w:t xml:space="preserve"> до школи, з них і вихованці спеціальних груп:</w:t>
      </w:r>
    </w:p>
    <w:p w:rsidR="00382D07" w:rsidRDefault="00382D07" w:rsidP="00382D07">
      <w:pPr>
        <w:pStyle w:val="a9"/>
        <w:numPr>
          <w:ilvl w:val="0"/>
          <w:numId w:val="2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спецгрупа – 4</w:t>
      </w:r>
    </w:p>
    <w:p w:rsidR="00382D07" w:rsidRDefault="00382D07" w:rsidP="00382D07">
      <w:pPr>
        <w:pStyle w:val="a9"/>
        <w:numPr>
          <w:ilvl w:val="0"/>
          <w:numId w:val="2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спецгрупа – 11</w:t>
      </w:r>
    </w:p>
    <w:p w:rsidR="00382D07" w:rsidRDefault="00382D07" w:rsidP="00382D07">
      <w:pPr>
        <w:pStyle w:val="a9"/>
        <w:numPr>
          <w:ilvl w:val="0"/>
          <w:numId w:val="2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спецгрупа – 7</w:t>
      </w:r>
    </w:p>
    <w:p w:rsidR="00382D07" w:rsidRPr="00382D07" w:rsidRDefault="00382D07" w:rsidP="00382D07">
      <w:pPr>
        <w:pStyle w:val="a9"/>
        <w:numPr>
          <w:ilvl w:val="0"/>
          <w:numId w:val="2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спецгрупа - 3</w:t>
      </w:r>
    </w:p>
    <w:p w:rsidR="00972464" w:rsidRPr="00972464" w:rsidRDefault="007D37A8" w:rsidP="00972464">
      <w:pPr>
        <w:spacing w:after="0" w:line="240" w:lineRule="auto"/>
        <w:ind w:left="-284"/>
        <w:jc w:val="both"/>
        <w:rPr>
          <w:rFonts w:ascii="Times New Roman" w:eastAsia="Times New Roman" w:hAnsi="Times New Roman" w:cs="Times New Roman"/>
          <w:sz w:val="28"/>
          <w:szCs w:val="28"/>
          <w:lang w:val="uk-UA" w:eastAsia="ru-RU"/>
        </w:rPr>
      </w:pPr>
      <w:r w:rsidRPr="00265685">
        <w:rPr>
          <w:rFonts w:ascii="Times New Roman" w:hAnsi="Times New Roman" w:cs="Times New Roman"/>
          <w:i/>
          <w:sz w:val="28"/>
          <w:szCs w:val="28"/>
          <w:lang w:val="uk-UA"/>
        </w:rPr>
        <w:lastRenderedPageBreak/>
        <w:t xml:space="preserve">   </w:t>
      </w:r>
      <w:r w:rsidR="00972464" w:rsidRPr="00972464">
        <w:rPr>
          <w:rFonts w:ascii="Times New Roman" w:eastAsia="Times New Roman" w:hAnsi="Times New Roman" w:cs="Times New Roman"/>
          <w:sz w:val="28"/>
          <w:szCs w:val="28"/>
          <w:lang w:val="uk-UA" w:eastAsia="ru-RU"/>
        </w:rPr>
        <w:t xml:space="preserve">    Аналізуючи дані діагностичного обстеження дітей музичним керівником </w:t>
      </w:r>
      <w:proofErr w:type="spellStart"/>
      <w:r w:rsidR="00972464" w:rsidRPr="00972464">
        <w:rPr>
          <w:rFonts w:ascii="Times New Roman" w:eastAsia="Times New Roman" w:hAnsi="Times New Roman" w:cs="Times New Roman"/>
          <w:sz w:val="28"/>
          <w:szCs w:val="28"/>
          <w:lang w:val="uk-UA" w:eastAsia="ru-RU"/>
        </w:rPr>
        <w:t>Мірошніченко</w:t>
      </w:r>
      <w:proofErr w:type="spellEnd"/>
      <w:r w:rsidR="00972464" w:rsidRPr="00972464">
        <w:rPr>
          <w:rFonts w:ascii="Times New Roman" w:eastAsia="Times New Roman" w:hAnsi="Times New Roman" w:cs="Times New Roman"/>
          <w:sz w:val="28"/>
          <w:szCs w:val="28"/>
          <w:lang w:val="uk-UA" w:eastAsia="ru-RU"/>
        </w:rPr>
        <w:t xml:space="preserve"> І.В., </w:t>
      </w:r>
      <w:proofErr w:type="spellStart"/>
      <w:r w:rsidR="00972464" w:rsidRPr="00972464">
        <w:rPr>
          <w:rFonts w:ascii="Times New Roman" w:eastAsia="Times New Roman" w:hAnsi="Times New Roman" w:cs="Times New Roman"/>
          <w:sz w:val="28"/>
          <w:szCs w:val="28"/>
          <w:lang w:val="uk-UA" w:eastAsia="ru-RU"/>
        </w:rPr>
        <w:t>Магамурова</w:t>
      </w:r>
      <w:proofErr w:type="spellEnd"/>
      <w:r w:rsidR="00972464" w:rsidRPr="00972464">
        <w:rPr>
          <w:rFonts w:ascii="Times New Roman" w:eastAsia="Times New Roman" w:hAnsi="Times New Roman" w:cs="Times New Roman"/>
          <w:sz w:val="28"/>
          <w:szCs w:val="28"/>
          <w:lang w:val="uk-UA" w:eastAsia="ru-RU"/>
        </w:rPr>
        <w:t xml:space="preserve"> І.В. відповідно до освітньої лінії «Дитина в світі культури»,  </w:t>
      </w:r>
      <w:r w:rsidR="00972464" w:rsidRPr="00972464">
        <w:rPr>
          <w:rFonts w:ascii="Times New Roman" w:eastAsia="Times New Roman" w:hAnsi="Times New Roman" w:cs="Times New Roman"/>
          <w:i/>
          <w:sz w:val="28"/>
          <w:szCs w:val="28"/>
          <w:lang w:val="uk-UA" w:eastAsia="ru-RU"/>
        </w:rPr>
        <w:t>на початок року</w:t>
      </w:r>
      <w:r w:rsidR="00972464" w:rsidRPr="00972464">
        <w:rPr>
          <w:rFonts w:ascii="Times New Roman" w:eastAsia="Times New Roman" w:hAnsi="Times New Roman" w:cs="Times New Roman"/>
          <w:sz w:val="28"/>
          <w:szCs w:val="28"/>
          <w:lang w:val="uk-UA" w:eastAsia="ru-RU"/>
        </w:rPr>
        <w:t xml:space="preserve"> маємо такі результати:</w:t>
      </w:r>
    </w:p>
    <w:p w:rsidR="00972464" w:rsidRPr="00972464" w:rsidRDefault="00972464" w:rsidP="00972464">
      <w:pPr>
        <w:spacing w:after="0" w:line="240" w:lineRule="auto"/>
        <w:ind w:left="-284"/>
        <w:jc w:val="both"/>
        <w:rPr>
          <w:rFonts w:ascii="Times New Roman" w:eastAsia="Times New Roman" w:hAnsi="Times New Roman" w:cs="Times New Roman"/>
          <w:sz w:val="28"/>
          <w:szCs w:val="28"/>
          <w:lang w:val="uk-UA" w:eastAsia="ru-RU"/>
        </w:rPr>
      </w:pPr>
      <w:r w:rsidRPr="00972464">
        <w:rPr>
          <w:rFonts w:ascii="Times New Roman" w:eastAsia="Times New Roman" w:hAnsi="Times New Roman" w:cs="Times New Roman"/>
          <w:sz w:val="28"/>
          <w:szCs w:val="28"/>
          <w:lang w:val="uk-UA" w:eastAsia="ru-RU"/>
        </w:rPr>
        <w:t>по спеціальним групам:</w:t>
      </w:r>
    </w:p>
    <w:p w:rsidR="00972464" w:rsidRPr="00972464" w:rsidRDefault="00972464" w:rsidP="00972464">
      <w:pPr>
        <w:spacing w:after="0" w:line="240" w:lineRule="auto"/>
        <w:ind w:left="-284"/>
        <w:jc w:val="both"/>
        <w:rPr>
          <w:rFonts w:ascii="Times New Roman" w:eastAsia="Times New Roman" w:hAnsi="Times New Roman" w:cs="Times New Roman"/>
          <w:sz w:val="28"/>
          <w:szCs w:val="28"/>
          <w:lang w:val="uk-UA" w:eastAsia="ru-RU"/>
        </w:rPr>
      </w:pPr>
      <w:r w:rsidRPr="00972464">
        <w:rPr>
          <w:rFonts w:ascii="Times New Roman" w:eastAsia="Times New Roman" w:hAnsi="Times New Roman" w:cs="Times New Roman"/>
          <w:sz w:val="28"/>
          <w:szCs w:val="28"/>
          <w:lang w:val="uk-UA" w:eastAsia="ru-RU"/>
        </w:rPr>
        <w:t xml:space="preserve">початок року: високий – 0;                                 </w:t>
      </w:r>
    </w:p>
    <w:p w:rsidR="00972464" w:rsidRPr="00972464" w:rsidRDefault="00972464" w:rsidP="00972464">
      <w:pPr>
        <w:spacing w:after="0" w:line="240" w:lineRule="auto"/>
        <w:ind w:left="-284"/>
        <w:jc w:val="both"/>
        <w:rPr>
          <w:rFonts w:ascii="Times New Roman" w:eastAsia="Times New Roman" w:hAnsi="Times New Roman" w:cs="Times New Roman"/>
          <w:sz w:val="28"/>
          <w:szCs w:val="28"/>
          <w:lang w:val="uk-UA" w:eastAsia="ru-RU"/>
        </w:rPr>
      </w:pPr>
      <w:r w:rsidRPr="00972464">
        <w:rPr>
          <w:rFonts w:ascii="Times New Roman" w:eastAsia="Times New Roman" w:hAnsi="Times New Roman" w:cs="Times New Roman"/>
          <w:sz w:val="28"/>
          <w:szCs w:val="28"/>
          <w:lang w:val="uk-UA" w:eastAsia="ru-RU"/>
        </w:rPr>
        <w:t xml:space="preserve">середній – 7 дітей -47% (1сп.); 10-67% (2сп.), 8-67%(3 </w:t>
      </w:r>
      <w:proofErr w:type="spellStart"/>
      <w:r w:rsidRPr="00972464">
        <w:rPr>
          <w:rFonts w:ascii="Times New Roman" w:eastAsia="Times New Roman" w:hAnsi="Times New Roman" w:cs="Times New Roman"/>
          <w:sz w:val="28"/>
          <w:szCs w:val="28"/>
          <w:lang w:val="uk-UA" w:eastAsia="ru-RU"/>
        </w:rPr>
        <w:t>сп</w:t>
      </w:r>
      <w:proofErr w:type="spellEnd"/>
      <w:r w:rsidRPr="00972464">
        <w:rPr>
          <w:rFonts w:ascii="Times New Roman" w:eastAsia="Times New Roman" w:hAnsi="Times New Roman" w:cs="Times New Roman"/>
          <w:sz w:val="28"/>
          <w:szCs w:val="28"/>
          <w:lang w:val="uk-UA" w:eastAsia="ru-RU"/>
        </w:rPr>
        <w:t xml:space="preserve">.), 2-17 % (4сп.);              </w:t>
      </w:r>
    </w:p>
    <w:p w:rsidR="00972464" w:rsidRPr="00972464" w:rsidRDefault="00972464" w:rsidP="00972464">
      <w:pPr>
        <w:spacing w:after="0" w:line="240" w:lineRule="auto"/>
        <w:ind w:left="-284"/>
        <w:jc w:val="both"/>
        <w:rPr>
          <w:rFonts w:ascii="Times New Roman" w:eastAsia="Times New Roman" w:hAnsi="Times New Roman" w:cs="Times New Roman"/>
          <w:sz w:val="28"/>
          <w:szCs w:val="28"/>
          <w:lang w:val="uk-UA" w:eastAsia="ru-RU"/>
        </w:rPr>
      </w:pPr>
      <w:r w:rsidRPr="00972464">
        <w:rPr>
          <w:rFonts w:ascii="Times New Roman" w:eastAsia="Times New Roman" w:hAnsi="Times New Roman" w:cs="Times New Roman"/>
          <w:sz w:val="28"/>
          <w:szCs w:val="28"/>
          <w:lang w:val="uk-UA" w:eastAsia="ru-RU"/>
        </w:rPr>
        <w:t>низький –  6 дітей -40 % (1сп.), 4-26% (2сп.), 4-33% (3сп.), 8-67 % (4сп.)</w:t>
      </w:r>
    </w:p>
    <w:p w:rsidR="00972464" w:rsidRPr="00972464" w:rsidRDefault="00972464" w:rsidP="00972464">
      <w:pPr>
        <w:spacing w:after="0" w:line="240" w:lineRule="auto"/>
        <w:ind w:left="-284"/>
        <w:jc w:val="both"/>
        <w:rPr>
          <w:rFonts w:ascii="Times New Roman" w:eastAsia="Times New Roman" w:hAnsi="Times New Roman" w:cs="Times New Roman"/>
          <w:sz w:val="28"/>
          <w:szCs w:val="28"/>
          <w:lang w:val="uk-UA" w:eastAsia="ru-RU"/>
        </w:rPr>
      </w:pPr>
      <w:r w:rsidRPr="00972464">
        <w:rPr>
          <w:rFonts w:ascii="Times New Roman" w:eastAsia="Times New Roman" w:hAnsi="Times New Roman" w:cs="Times New Roman"/>
          <w:sz w:val="28"/>
          <w:szCs w:val="28"/>
          <w:lang w:val="uk-UA" w:eastAsia="ru-RU"/>
        </w:rPr>
        <w:t>по загальним групам:</w:t>
      </w:r>
    </w:p>
    <w:p w:rsidR="00972464" w:rsidRPr="00972464" w:rsidRDefault="00972464" w:rsidP="00972464">
      <w:pPr>
        <w:spacing w:after="0" w:line="240" w:lineRule="auto"/>
        <w:ind w:left="-284"/>
        <w:jc w:val="both"/>
        <w:rPr>
          <w:rFonts w:ascii="Times New Roman" w:eastAsia="Times New Roman" w:hAnsi="Times New Roman" w:cs="Times New Roman"/>
          <w:sz w:val="28"/>
          <w:szCs w:val="28"/>
          <w:lang w:val="uk-UA" w:eastAsia="ru-RU"/>
        </w:rPr>
      </w:pPr>
      <w:r w:rsidRPr="00972464">
        <w:rPr>
          <w:rFonts w:ascii="Times New Roman" w:eastAsia="Times New Roman" w:hAnsi="Times New Roman" w:cs="Times New Roman"/>
          <w:sz w:val="28"/>
          <w:szCs w:val="28"/>
          <w:lang w:val="uk-UA" w:eastAsia="ru-RU"/>
        </w:rPr>
        <w:t xml:space="preserve">початок року: високий – немає                                 </w:t>
      </w:r>
    </w:p>
    <w:p w:rsidR="00972464" w:rsidRPr="00972464" w:rsidRDefault="00972464" w:rsidP="00972464">
      <w:pPr>
        <w:spacing w:after="0" w:line="240" w:lineRule="auto"/>
        <w:ind w:left="-284"/>
        <w:jc w:val="both"/>
        <w:rPr>
          <w:rFonts w:ascii="Times New Roman" w:eastAsia="Times New Roman" w:hAnsi="Times New Roman" w:cs="Times New Roman"/>
          <w:sz w:val="28"/>
          <w:szCs w:val="28"/>
          <w:lang w:val="uk-UA" w:eastAsia="ru-RU"/>
        </w:rPr>
      </w:pPr>
      <w:r w:rsidRPr="00972464">
        <w:rPr>
          <w:rFonts w:ascii="Times New Roman" w:eastAsia="Times New Roman" w:hAnsi="Times New Roman" w:cs="Times New Roman"/>
          <w:sz w:val="28"/>
          <w:szCs w:val="28"/>
          <w:lang w:val="uk-UA" w:eastAsia="ru-RU"/>
        </w:rPr>
        <w:t>середній – 10 – 50% (</w:t>
      </w:r>
      <w:proofErr w:type="spellStart"/>
      <w:r w:rsidRPr="00972464">
        <w:rPr>
          <w:rFonts w:ascii="Times New Roman" w:eastAsia="Times New Roman" w:hAnsi="Times New Roman" w:cs="Times New Roman"/>
          <w:sz w:val="28"/>
          <w:szCs w:val="28"/>
          <w:lang w:val="uk-UA" w:eastAsia="ru-RU"/>
        </w:rPr>
        <w:t>м.г</w:t>
      </w:r>
      <w:proofErr w:type="spellEnd"/>
      <w:r w:rsidRPr="00972464">
        <w:rPr>
          <w:rFonts w:ascii="Times New Roman" w:eastAsia="Times New Roman" w:hAnsi="Times New Roman" w:cs="Times New Roman"/>
          <w:sz w:val="28"/>
          <w:szCs w:val="28"/>
          <w:lang w:val="uk-UA" w:eastAsia="ru-RU"/>
        </w:rPr>
        <w:t>.), 2 – 67 % (</w:t>
      </w:r>
      <w:proofErr w:type="spellStart"/>
      <w:r w:rsidRPr="00972464">
        <w:rPr>
          <w:rFonts w:ascii="Times New Roman" w:eastAsia="Times New Roman" w:hAnsi="Times New Roman" w:cs="Times New Roman"/>
          <w:sz w:val="28"/>
          <w:szCs w:val="28"/>
          <w:lang w:val="uk-UA" w:eastAsia="ru-RU"/>
        </w:rPr>
        <w:t>сер.гр</w:t>
      </w:r>
      <w:proofErr w:type="spellEnd"/>
      <w:r w:rsidRPr="00972464">
        <w:rPr>
          <w:rFonts w:ascii="Times New Roman" w:eastAsia="Times New Roman" w:hAnsi="Times New Roman" w:cs="Times New Roman"/>
          <w:sz w:val="28"/>
          <w:szCs w:val="28"/>
          <w:lang w:val="uk-UA" w:eastAsia="ru-RU"/>
        </w:rPr>
        <w:t>.), 12 – 67% (</w:t>
      </w:r>
      <w:proofErr w:type="spellStart"/>
      <w:r w:rsidRPr="00972464">
        <w:rPr>
          <w:rFonts w:ascii="Times New Roman" w:eastAsia="Times New Roman" w:hAnsi="Times New Roman" w:cs="Times New Roman"/>
          <w:sz w:val="28"/>
          <w:szCs w:val="28"/>
          <w:lang w:val="uk-UA" w:eastAsia="ru-RU"/>
        </w:rPr>
        <w:t>ст.гр</w:t>
      </w:r>
      <w:proofErr w:type="spellEnd"/>
      <w:r w:rsidRPr="00972464">
        <w:rPr>
          <w:rFonts w:ascii="Times New Roman" w:eastAsia="Times New Roman" w:hAnsi="Times New Roman" w:cs="Times New Roman"/>
          <w:sz w:val="28"/>
          <w:szCs w:val="28"/>
          <w:lang w:val="uk-UA" w:eastAsia="ru-RU"/>
        </w:rPr>
        <w:t xml:space="preserve">.);  </w:t>
      </w:r>
    </w:p>
    <w:p w:rsidR="00972464" w:rsidRDefault="00972464" w:rsidP="00972464">
      <w:pPr>
        <w:spacing w:after="0" w:line="240" w:lineRule="auto"/>
        <w:ind w:left="-284"/>
        <w:jc w:val="both"/>
        <w:rPr>
          <w:rFonts w:ascii="Times New Roman" w:eastAsia="Times New Roman" w:hAnsi="Times New Roman" w:cs="Times New Roman"/>
          <w:sz w:val="28"/>
          <w:szCs w:val="28"/>
          <w:lang w:val="uk-UA" w:eastAsia="ru-RU"/>
        </w:rPr>
      </w:pPr>
      <w:r w:rsidRPr="00972464">
        <w:rPr>
          <w:rFonts w:ascii="Times New Roman" w:eastAsia="Times New Roman" w:hAnsi="Times New Roman" w:cs="Times New Roman"/>
          <w:sz w:val="28"/>
          <w:szCs w:val="28"/>
          <w:lang w:val="uk-UA" w:eastAsia="ru-RU"/>
        </w:rPr>
        <w:t>низький – 9-45% (</w:t>
      </w:r>
      <w:proofErr w:type="spellStart"/>
      <w:r w:rsidRPr="00972464">
        <w:rPr>
          <w:rFonts w:ascii="Times New Roman" w:eastAsia="Times New Roman" w:hAnsi="Times New Roman" w:cs="Times New Roman"/>
          <w:sz w:val="28"/>
          <w:szCs w:val="28"/>
          <w:lang w:val="uk-UA" w:eastAsia="ru-RU"/>
        </w:rPr>
        <w:t>м.г</w:t>
      </w:r>
      <w:proofErr w:type="spellEnd"/>
      <w:r w:rsidRPr="00972464">
        <w:rPr>
          <w:rFonts w:ascii="Times New Roman" w:eastAsia="Times New Roman" w:hAnsi="Times New Roman" w:cs="Times New Roman"/>
          <w:sz w:val="28"/>
          <w:szCs w:val="28"/>
          <w:lang w:val="uk-UA" w:eastAsia="ru-RU"/>
        </w:rPr>
        <w:t>.), 1 – 12% (</w:t>
      </w:r>
      <w:proofErr w:type="spellStart"/>
      <w:r w:rsidRPr="00972464">
        <w:rPr>
          <w:rFonts w:ascii="Times New Roman" w:eastAsia="Times New Roman" w:hAnsi="Times New Roman" w:cs="Times New Roman"/>
          <w:sz w:val="28"/>
          <w:szCs w:val="28"/>
          <w:lang w:val="uk-UA" w:eastAsia="ru-RU"/>
        </w:rPr>
        <w:t>сер.гр</w:t>
      </w:r>
      <w:proofErr w:type="spellEnd"/>
      <w:r w:rsidRPr="00972464">
        <w:rPr>
          <w:rFonts w:ascii="Times New Roman" w:eastAsia="Times New Roman" w:hAnsi="Times New Roman" w:cs="Times New Roman"/>
          <w:sz w:val="28"/>
          <w:szCs w:val="28"/>
          <w:lang w:val="uk-UA" w:eastAsia="ru-RU"/>
        </w:rPr>
        <w:t>.), 4 – 22% (</w:t>
      </w:r>
      <w:proofErr w:type="spellStart"/>
      <w:r w:rsidRPr="00972464">
        <w:rPr>
          <w:rFonts w:ascii="Times New Roman" w:eastAsia="Times New Roman" w:hAnsi="Times New Roman" w:cs="Times New Roman"/>
          <w:sz w:val="28"/>
          <w:szCs w:val="28"/>
          <w:lang w:val="uk-UA" w:eastAsia="ru-RU"/>
        </w:rPr>
        <w:t>ст.гр</w:t>
      </w:r>
      <w:proofErr w:type="spellEnd"/>
      <w:r w:rsidRPr="00972464">
        <w:rPr>
          <w:rFonts w:ascii="Times New Roman" w:eastAsia="Times New Roman" w:hAnsi="Times New Roman" w:cs="Times New Roman"/>
          <w:sz w:val="28"/>
          <w:szCs w:val="28"/>
          <w:lang w:val="uk-UA" w:eastAsia="ru-RU"/>
        </w:rPr>
        <w:t>.).</w:t>
      </w:r>
    </w:p>
    <w:p w:rsidR="002D7F3D" w:rsidRPr="00265685" w:rsidRDefault="007D37A8" w:rsidP="00972464">
      <w:pPr>
        <w:spacing w:after="0" w:line="240" w:lineRule="auto"/>
        <w:ind w:left="-284"/>
        <w:jc w:val="both"/>
        <w:rPr>
          <w:rFonts w:ascii="Times New Roman" w:hAnsi="Times New Roman" w:cs="Times New Roman"/>
          <w:sz w:val="28"/>
          <w:szCs w:val="28"/>
          <w:lang w:val="uk-UA"/>
        </w:rPr>
      </w:pPr>
      <w:r w:rsidRPr="00265685">
        <w:rPr>
          <w:rFonts w:ascii="Times New Roman" w:eastAsia="Times New Roman" w:hAnsi="Times New Roman" w:cs="Times New Roman"/>
          <w:sz w:val="28"/>
          <w:szCs w:val="28"/>
          <w:lang w:val="uk-UA" w:eastAsia="ru-RU"/>
        </w:rPr>
        <w:t xml:space="preserve"> </w:t>
      </w:r>
      <w:r w:rsidR="00EB37D0" w:rsidRPr="00265685">
        <w:rPr>
          <w:rFonts w:ascii="Times New Roman" w:eastAsia="Times New Roman" w:hAnsi="Times New Roman" w:cs="Times New Roman"/>
          <w:sz w:val="28"/>
          <w:szCs w:val="28"/>
          <w:lang w:val="uk-UA" w:eastAsia="ru-RU"/>
        </w:rPr>
        <w:t xml:space="preserve"> </w:t>
      </w:r>
      <w:r w:rsidRPr="00265685">
        <w:rPr>
          <w:rFonts w:ascii="Times New Roman" w:eastAsia="Times New Roman" w:hAnsi="Times New Roman" w:cs="Times New Roman"/>
          <w:sz w:val="28"/>
          <w:szCs w:val="28"/>
          <w:lang w:val="uk-UA" w:eastAsia="ru-RU"/>
        </w:rPr>
        <w:t xml:space="preserve"> </w:t>
      </w:r>
      <w:r w:rsidRPr="00265685">
        <w:rPr>
          <w:rFonts w:ascii="Times New Roman" w:hAnsi="Times New Roman" w:cs="Times New Roman"/>
          <w:i/>
          <w:sz w:val="28"/>
          <w:szCs w:val="28"/>
          <w:lang w:val="uk-UA"/>
        </w:rPr>
        <w:t>Аналіз рівня компетенцій  вихованців</w:t>
      </w:r>
      <w:r w:rsidRPr="00265685">
        <w:rPr>
          <w:rFonts w:ascii="Times New Roman" w:hAnsi="Times New Roman" w:cs="Times New Roman"/>
          <w:sz w:val="28"/>
          <w:szCs w:val="28"/>
          <w:lang w:val="uk-UA"/>
        </w:rPr>
        <w:t xml:space="preserve">  з фізкультурно-оздоровчої роботи в закладі, дає нам змогу зазначити, що даний напрямок роботи в закладі ведеться згідно вимог Базового компонента, освітньої лінії «Особистість дитини» та парціальної  програми М.М.</w:t>
      </w:r>
      <w:r w:rsidR="00F51999" w:rsidRPr="00265685">
        <w:rPr>
          <w:rFonts w:ascii="Times New Roman" w:hAnsi="Times New Roman" w:cs="Times New Roman"/>
          <w:sz w:val="28"/>
          <w:szCs w:val="28"/>
          <w:lang w:val="uk-UA"/>
        </w:rPr>
        <w:t xml:space="preserve"> </w:t>
      </w:r>
      <w:proofErr w:type="spellStart"/>
      <w:r w:rsidR="00F51999" w:rsidRPr="00265685">
        <w:rPr>
          <w:rFonts w:ascii="Times New Roman" w:hAnsi="Times New Roman" w:cs="Times New Roman"/>
          <w:sz w:val="28"/>
          <w:szCs w:val="28"/>
          <w:lang w:val="uk-UA"/>
        </w:rPr>
        <w:t>Єфіменка</w:t>
      </w:r>
      <w:proofErr w:type="spellEnd"/>
      <w:r w:rsidR="00F51999" w:rsidRPr="00265685">
        <w:rPr>
          <w:rFonts w:ascii="Times New Roman" w:hAnsi="Times New Roman" w:cs="Times New Roman"/>
          <w:sz w:val="28"/>
          <w:szCs w:val="28"/>
          <w:lang w:val="uk-UA"/>
        </w:rPr>
        <w:t xml:space="preserve"> «Казкова фізкультура».</w:t>
      </w:r>
      <w:r w:rsidRPr="00265685">
        <w:rPr>
          <w:rFonts w:ascii="Times New Roman" w:hAnsi="Times New Roman" w:cs="Times New Roman"/>
          <w:sz w:val="28"/>
          <w:szCs w:val="28"/>
          <w:lang w:val="uk-UA"/>
        </w:rPr>
        <w:t xml:space="preserve"> Систематичні заняття з фізичної культури, перебування дітей на свіжому повітрі, </w:t>
      </w:r>
      <w:r w:rsidR="00F51999" w:rsidRPr="00265685">
        <w:rPr>
          <w:rFonts w:ascii="Times New Roman" w:hAnsi="Times New Roman" w:cs="Times New Roman"/>
          <w:sz w:val="28"/>
          <w:szCs w:val="28"/>
          <w:lang w:val="uk-UA"/>
        </w:rPr>
        <w:t xml:space="preserve">активно проваджуються нетрадиційні форми роботи з дітьми: </w:t>
      </w:r>
      <w:r w:rsidR="002D7F3D" w:rsidRPr="00265685">
        <w:rPr>
          <w:rFonts w:ascii="Times New Roman" w:hAnsi="Times New Roman" w:cs="Times New Roman"/>
          <w:sz w:val="28"/>
          <w:szCs w:val="28"/>
          <w:lang w:val="uk-UA"/>
        </w:rPr>
        <w:t>танцювальн</w:t>
      </w:r>
      <w:r w:rsidR="00EB37D0" w:rsidRPr="00265685">
        <w:rPr>
          <w:rFonts w:ascii="Times New Roman" w:hAnsi="Times New Roman" w:cs="Times New Roman"/>
          <w:sz w:val="28"/>
          <w:szCs w:val="28"/>
          <w:lang w:val="uk-UA"/>
        </w:rPr>
        <w:t>а аеробіка, ритмічна гімнастика,</w:t>
      </w:r>
      <w:r w:rsidR="002D7F3D" w:rsidRPr="00265685">
        <w:rPr>
          <w:rFonts w:ascii="Times New Roman" w:hAnsi="Times New Roman" w:cs="Times New Roman"/>
          <w:sz w:val="28"/>
          <w:szCs w:val="28"/>
          <w:lang w:val="uk-UA"/>
        </w:rPr>
        <w:t xml:space="preserve"> </w:t>
      </w:r>
      <w:proofErr w:type="spellStart"/>
      <w:r w:rsidR="002D7F3D" w:rsidRPr="00265685">
        <w:rPr>
          <w:rFonts w:ascii="Times New Roman" w:hAnsi="Times New Roman" w:cs="Times New Roman"/>
          <w:sz w:val="28"/>
          <w:szCs w:val="28"/>
          <w:lang w:val="uk-UA"/>
        </w:rPr>
        <w:t>фітболгімнастика</w:t>
      </w:r>
      <w:proofErr w:type="spellEnd"/>
      <w:r w:rsidR="002D7F3D" w:rsidRPr="00265685">
        <w:rPr>
          <w:rFonts w:ascii="Times New Roman" w:hAnsi="Times New Roman" w:cs="Times New Roman"/>
          <w:sz w:val="28"/>
          <w:szCs w:val="28"/>
          <w:lang w:val="uk-UA"/>
        </w:rPr>
        <w:t xml:space="preserve">, партерна гімнастика, </w:t>
      </w:r>
      <w:proofErr w:type="spellStart"/>
      <w:r w:rsidR="002D7F3D" w:rsidRPr="00265685">
        <w:rPr>
          <w:rFonts w:ascii="Times New Roman" w:hAnsi="Times New Roman" w:cs="Times New Roman"/>
          <w:sz w:val="28"/>
          <w:szCs w:val="28"/>
          <w:lang w:val="uk-UA"/>
        </w:rPr>
        <w:t>кінезіологія</w:t>
      </w:r>
      <w:proofErr w:type="spellEnd"/>
      <w:r w:rsidR="002D7F3D" w:rsidRPr="00265685">
        <w:rPr>
          <w:rFonts w:ascii="Times New Roman" w:hAnsi="Times New Roman" w:cs="Times New Roman"/>
          <w:sz w:val="28"/>
          <w:szCs w:val="28"/>
          <w:lang w:val="uk-UA"/>
        </w:rPr>
        <w:t xml:space="preserve">, </w:t>
      </w:r>
      <w:proofErr w:type="spellStart"/>
      <w:r w:rsidR="002D7F3D" w:rsidRPr="00265685">
        <w:rPr>
          <w:rFonts w:ascii="Times New Roman" w:hAnsi="Times New Roman" w:cs="Times New Roman"/>
          <w:sz w:val="28"/>
          <w:szCs w:val="28"/>
          <w:lang w:val="uk-UA"/>
        </w:rPr>
        <w:t>психогімнастика</w:t>
      </w:r>
      <w:proofErr w:type="spellEnd"/>
      <w:r w:rsidR="002D7F3D" w:rsidRPr="00265685">
        <w:rPr>
          <w:rFonts w:ascii="Times New Roman" w:hAnsi="Times New Roman" w:cs="Times New Roman"/>
          <w:sz w:val="28"/>
          <w:szCs w:val="28"/>
          <w:lang w:val="uk-UA"/>
        </w:rPr>
        <w:t xml:space="preserve"> (вправи, ігри, етюди, </w:t>
      </w:r>
      <w:proofErr w:type="spellStart"/>
      <w:r w:rsidR="002D7F3D" w:rsidRPr="00265685">
        <w:rPr>
          <w:rFonts w:ascii="Times New Roman" w:hAnsi="Times New Roman" w:cs="Times New Roman"/>
          <w:sz w:val="28"/>
          <w:szCs w:val="28"/>
          <w:lang w:val="uk-UA"/>
        </w:rPr>
        <w:t>пантоніми</w:t>
      </w:r>
      <w:proofErr w:type="spellEnd"/>
      <w:r w:rsidR="002D7F3D" w:rsidRPr="00265685">
        <w:rPr>
          <w:rFonts w:ascii="Times New Roman" w:hAnsi="Times New Roman" w:cs="Times New Roman"/>
          <w:sz w:val="28"/>
          <w:szCs w:val="28"/>
          <w:lang w:val="uk-UA"/>
        </w:rPr>
        <w:t xml:space="preserve">), фітнес, </w:t>
      </w:r>
      <w:proofErr w:type="spellStart"/>
      <w:r w:rsidR="002D7F3D" w:rsidRPr="00265685">
        <w:rPr>
          <w:rFonts w:ascii="Times New Roman" w:hAnsi="Times New Roman" w:cs="Times New Roman"/>
          <w:sz w:val="28"/>
          <w:szCs w:val="28"/>
          <w:lang w:val="uk-UA"/>
        </w:rPr>
        <w:t>Drum</w:t>
      </w:r>
      <w:proofErr w:type="spellEnd"/>
      <w:r w:rsidR="002D7F3D" w:rsidRPr="00265685">
        <w:rPr>
          <w:rFonts w:ascii="Times New Roman" w:hAnsi="Times New Roman" w:cs="Times New Roman"/>
          <w:sz w:val="28"/>
          <w:szCs w:val="28"/>
          <w:lang w:val="uk-UA"/>
        </w:rPr>
        <w:t xml:space="preserve"> фітнес, </w:t>
      </w:r>
      <w:proofErr w:type="spellStart"/>
      <w:r w:rsidR="002D7F3D" w:rsidRPr="00265685">
        <w:rPr>
          <w:rFonts w:ascii="Times New Roman" w:hAnsi="Times New Roman" w:cs="Times New Roman"/>
          <w:sz w:val="28"/>
          <w:szCs w:val="28"/>
          <w:lang w:val="uk-UA"/>
        </w:rPr>
        <w:t>стречинг</w:t>
      </w:r>
      <w:proofErr w:type="spellEnd"/>
      <w:r w:rsidR="002D7F3D" w:rsidRPr="00265685">
        <w:rPr>
          <w:rFonts w:ascii="Times New Roman" w:hAnsi="Times New Roman" w:cs="Times New Roman"/>
          <w:sz w:val="28"/>
          <w:szCs w:val="28"/>
          <w:lang w:val="uk-UA"/>
        </w:rPr>
        <w:t xml:space="preserve">, йога, </w:t>
      </w:r>
      <w:proofErr w:type="spellStart"/>
      <w:r w:rsidR="002D7F3D" w:rsidRPr="00265685">
        <w:rPr>
          <w:rFonts w:ascii="Times New Roman" w:hAnsi="Times New Roman" w:cs="Times New Roman"/>
          <w:sz w:val="28"/>
          <w:szCs w:val="28"/>
          <w:lang w:val="uk-UA"/>
        </w:rPr>
        <w:t>Са</w:t>
      </w:r>
      <w:proofErr w:type="spellEnd"/>
      <w:r w:rsidR="002D7F3D" w:rsidRPr="00265685">
        <w:rPr>
          <w:rFonts w:ascii="Times New Roman" w:hAnsi="Times New Roman" w:cs="Times New Roman"/>
          <w:sz w:val="28"/>
          <w:szCs w:val="28"/>
          <w:lang w:val="uk-UA"/>
        </w:rPr>
        <w:t>-фі-</w:t>
      </w:r>
      <w:proofErr w:type="spellStart"/>
      <w:r w:rsidR="002D7F3D" w:rsidRPr="00265685">
        <w:rPr>
          <w:rFonts w:ascii="Times New Roman" w:hAnsi="Times New Roman" w:cs="Times New Roman"/>
          <w:sz w:val="28"/>
          <w:szCs w:val="28"/>
          <w:lang w:val="uk-UA"/>
        </w:rPr>
        <w:t>данс</w:t>
      </w:r>
      <w:proofErr w:type="spellEnd"/>
      <w:r w:rsidR="00EB37D0" w:rsidRPr="00265685">
        <w:rPr>
          <w:rFonts w:ascii="Times New Roman" w:hAnsi="Times New Roman" w:cs="Times New Roman"/>
          <w:sz w:val="28"/>
          <w:szCs w:val="28"/>
          <w:lang w:val="uk-UA"/>
        </w:rPr>
        <w:t xml:space="preserve">, </w:t>
      </w:r>
      <w:r w:rsidRPr="00265685">
        <w:rPr>
          <w:rFonts w:ascii="Times New Roman" w:hAnsi="Times New Roman" w:cs="Times New Roman"/>
          <w:sz w:val="28"/>
          <w:szCs w:val="28"/>
          <w:lang w:val="uk-UA"/>
        </w:rPr>
        <w:t>елементи дихальної гімнастики та йоги, пропаганда здорового способу життя, рухливі ігри, розваги, змагання розвивають рухову активність дітей, формують основні фізичні якості дошкільника:</w:t>
      </w:r>
      <w:r w:rsidR="002D7F3D" w:rsidRPr="00265685">
        <w:rPr>
          <w:rFonts w:ascii="Times New Roman" w:hAnsi="Times New Roman" w:cs="Times New Roman"/>
          <w:sz w:val="28"/>
          <w:szCs w:val="28"/>
          <w:lang w:val="uk-UA"/>
        </w:rPr>
        <w:t xml:space="preserve"> витривалість, сміливість, силу та увагу. Активна робота  інструктора  з фізкультури </w:t>
      </w:r>
      <w:proofErr w:type="spellStart"/>
      <w:r w:rsidR="002D7F3D" w:rsidRPr="00265685">
        <w:rPr>
          <w:rFonts w:ascii="Times New Roman" w:hAnsi="Times New Roman" w:cs="Times New Roman"/>
          <w:sz w:val="28"/>
          <w:szCs w:val="28"/>
          <w:lang w:val="uk-UA"/>
        </w:rPr>
        <w:t>Черемісінової</w:t>
      </w:r>
      <w:proofErr w:type="spellEnd"/>
      <w:r w:rsidR="002D7F3D" w:rsidRPr="00265685">
        <w:rPr>
          <w:rFonts w:ascii="Times New Roman" w:hAnsi="Times New Roman" w:cs="Times New Roman"/>
          <w:sz w:val="28"/>
          <w:szCs w:val="28"/>
          <w:lang w:val="uk-UA"/>
        </w:rPr>
        <w:t xml:space="preserve">  А.В. щодо впровадження нетрадиційних оздоровчих технологій, дала можливість забезпечувати достатнє фізичне навантаження на дітей, покращення стану здоров’я та фізичної підготовленості старших дошкільників до умов НУШ.</w:t>
      </w:r>
    </w:p>
    <w:p w:rsidR="007D37A8" w:rsidRPr="00265685" w:rsidRDefault="005E3FBF" w:rsidP="007D37A8">
      <w:pPr>
        <w:spacing w:after="0" w:line="240" w:lineRule="auto"/>
        <w:ind w:left="-284"/>
        <w:jc w:val="right"/>
        <w:rPr>
          <w:rFonts w:ascii="Times New Roman" w:hAnsi="Times New Roman" w:cs="Times New Roman"/>
          <w:sz w:val="28"/>
          <w:szCs w:val="28"/>
          <w:lang w:val="uk-UA"/>
        </w:rPr>
      </w:pPr>
      <w:r w:rsidRPr="00265685">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44770A06" wp14:editId="25C85090">
            <wp:simplePos x="0" y="0"/>
            <wp:positionH relativeFrom="column">
              <wp:posOffset>-260350</wp:posOffset>
            </wp:positionH>
            <wp:positionV relativeFrom="paragraph">
              <wp:posOffset>262255</wp:posOffset>
            </wp:positionV>
            <wp:extent cx="2962275" cy="2438400"/>
            <wp:effectExtent l="0" t="0" r="9525" b="19050"/>
            <wp:wrapSquare wrapText="bothSides"/>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9618E2" w:rsidRPr="00265685">
        <w:rPr>
          <w:rFonts w:ascii="Times New Roman" w:hAnsi="Times New Roman" w:cs="Times New Roman"/>
          <w:sz w:val="28"/>
          <w:szCs w:val="28"/>
          <w:lang w:val="uk-UA"/>
        </w:rPr>
        <w:t>діаграма</w:t>
      </w:r>
      <w:r w:rsidR="00335B94">
        <w:rPr>
          <w:rFonts w:ascii="Times New Roman" w:hAnsi="Times New Roman" w:cs="Times New Roman"/>
          <w:sz w:val="28"/>
          <w:szCs w:val="28"/>
          <w:lang w:val="uk-UA"/>
        </w:rPr>
        <w:t xml:space="preserve"> 3</w:t>
      </w:r>
    </w:p>
    <w:p w:rsidR="007D37A8" w:rsidRPr="00265685" w:rsidRDefault="00335B94" w:rsidP="00382D07">
      <w:pPr>
        <w:spacing w:after="0" w:line="240" w:lineRule="auto"/>
        <w:jc w:val="both"/>
        <w:rPr>
          <w:rFonts w:ascii="Times New Roman" w:hAnsi="Times New Roman" w:cs="Times New Roman"/>
          <w:sz w:val="28"/>
          <w:szCs w:val="28"/>
          <w:lang w:val="uk-UA"/>
        </w:rPr>
      </w:pPr>
      <w:r w:rsidRPr="00335B94">
        <w:rPr>
          <w:noProof/>
          <w:color w:val="FF0000"/>
          <w:lang w:eastAsia="ru-RU"/>
        </w:rPr>
        <mc:AlternateContent>
          <mc:Choice Requires="wps">
            <w:drawing>
              <wp:anchor distT="0" distB="0" distL="114300" distR="114300" simplePos="0" relativeHeight="251680768" behindDoc="0" locked="0" layoutInCell="1" allowOverlap="1" wp14:anchorId="3C5EFE0E" wp14:editId="23453DA6">
                <wp:simplePos x="0" y="0"/>
                <wp:positionH relativeFrom="column">
                  <wp:posOffset>-1496060</wp:posOffset>
                </wp:positionH>
                <wp:positionV relativeFrom="paragraph">
                  <wp:posOffset>662305</wp:posOffset>
                </wp:positionV>
                <wp:extent cx="381000" cy="333375"/>
                <wp:effectExtent l="0" t="0" r="0" b="0"/>
                <wp:wrapNone/>
                <wp:docPr id="16" name="Поле 1"/>
                <wp:cNvGraphicFramePr/>
                <a:graphic xmlns:a="http://schemas.openxmlformats.org/drawingml/2006/main">
                  <a:graphicData uri="http://schemas.microsoft.com/office/word/2010/wordprocessingShape">
                    <wps:wsp>
                      <wps:cNvSpPr txBox="1"/>
                      <wps:spPr>
                        <a:xfrm>
                          <a:off x="0" y="0"/>
                          <a:ext cx="381000" cy="333375"/>
                        </a:xfrm>
                        <a:prstGeom prst="rect">
                          <a:avLst/>
                        </a:prstGeom>
                      </wps:spPr>
                      <wps:txbx>
                        <w:txbxContent>
                          <w:p w:rsidR="00BF7A53" w:rsidRPr="002F2207" w:rsidRDefault="00BF7A53" w:rsidP="00335B94">
                            <w:pPr>
                              <w:pStyle w:val="ae"/>
                              <w:spacing w:before="0" w:beforeAutospacing="0" w:after="0" w:afterAutospacing="0"/>
                              <w:rPr>
                                <w:b/>
                                <w:lang w:val="uk-UA"/>
                              </w:rPr>
                            </w:pPr>
                            <w:r>
                              <w:rPr>
                                <w:rFonts w:eastAsia="+mn-ea" w:cs="+mn-cs"/>
                                <w:b/>
                                <w:sz w:val="28"/>
                                <w:szCs w:val="28"/>
                                <w:lang w:val="uk-UA"/>
                              </w:rPr>
                              <w:t>9</w:t>
                            </w:r>
                          </w:p>
                        </w:txbxContent>
                      </wps:txbx>
                      <wps:bodyPr vertOverflow="clip" wrap="none" rtlCol="0">
                        <a:noAutofit/>
                      </wps:bodyPr>
                    </wps:wsp>
                  </a:graphicData>
                </a:graphic>
                <wp14:sizeRelV relativeFrom="margin">
                  <wp14:pctHeight>0</wp14:pctHeight>
                </wp14:sizeRelV>
              </wp:anchor>
            </w:drawing>
          </mc:Choice>
          <mc:Fallback>
            <w:pict>
              <v:shape id="_x0000_s1030" type="#_x0000_t202" style="position:absolute;left:0;text-align:left;margin-left:-117.8pt;margin-top:52.15pt;width:30pt;height:26.2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" filled="f" stroked="f">
                <v:textbox>
                  <w:txbxContent>
                    <w:p w:rsidR="00BF7A53" w:rsidRPr="002F2207" w:rsidRDefault="00BF7A53" w:rsidP="00335B94">
                      <w:pPr>
                        <w:pStyle w:val="ae"/>
                        <w:spacing w:before="0" w:beforeAutospacing="0" w:after="0" w:afterAutospacing="0"/>
                        <w:rPr>
                          <w:b/>
                          <w:lang w:val="uk-UA"/>
                        </w:rPr>
                      </w:pPr>
                      <w:r>
                        <w:rPr>
                          <w:rFonts w:eastAsia="+mn-ea" w:cs="+mn-cs"/>
                          <w:b/>
                          <w:sz w:val="28"/>
                          <w:szCs w:val="28"/>
                          <w:lang w:val="uk-UA"/>
                        </w:rPr>
                        <w:t>9</w:t>
                      </w:r>
                    </w:p>
                  </w:txbxContent>
                </v:textbox>
              </v:shape>
            </w:pict>
          </mc:Fallback>
        </mc:AlternateContent>
      </w:r>
      <w:r w:rsidRPr="00335B94">
        <w:rPr>
          <w:noProof/>
          <w:color w:val="FF0000"/>
          <w:lang w:eastAsia="ru-RU"/>
        </w:rPr>
        <mc:AlternateContent>
          <mc:Choice Requires="wps">
            <w:drawing>
              <wp:anchor distT="0" distB="0" distL="114300" distR="114300" simplePos="0" relativeHeight="251678720" behindDoc="0" locked="0" layoutInCell="1" allowOverlap="1" wp14:anchorId="325AC5A0" wp14:editId="5F5C4711">
                <wp:simplePos x="0" y="0"/>
                <wp:positionH relativeFrom="column">
                  <wp:posOffset>-1935480</wp:posOffset>
                </wp:positionH>
                <wp:positionV relativeFrom="paragraph">
                  <wp:posOffset>777240</wp:posOffset>
                </wp:positionV>
                <wp:extent cx="381000" cy="371475"/>
                <wp:effectExtent l="0" t="0" r="0" b="0"/>
                <wp:wrapNone/>
                <wp:docPr id="15" name="Поле 1"/>
                <wp:cNvGraphicFramePr/>
                <a:graphic xmlns:a="http://schemas.openxmlformats.org/drawingml/2006/main">
                  <a:graphicData uri="http://schemas.microsoft.com/office/word/2010/wordprocessingShape">
                    <wps:wsp>
                      <wps:cNvSpPr txBox="1"/>
                      <wps:spPr>
                        <a:xfrm>
                          <a:off x="0" y="0"/>
                          <a:ext cx="381000" cy="371475"/>
                        </a:xfrm>
                        <a:prstGeom prst="rect">
                          <a:avLst/>
                        </a:prstGeom>
                      </wps:spPr>
                      <wps:txbx>
                        <w:txbxContent>
                          <w:p w:rsidR="00BF7A53" w:rsidRPr="002F2207" w:rsidRDefault="00BF7A53" w:rsidP="00335B94">
                            <w:pPr>
                              <w:pStyle w:val="ae"/>
                              <w:spacing w:before="0" w:beforeAutospacing="0" w:after="0" w:afterAutospacing="0"/>
                              <w:rPr>
                                <w:b/>
                                <w:lang w:val="uk-UA"/>
                              </w:rPr>
                            </w:pPr>
                            <w:r>
                              <w:rPr>
                                <w:rFonts w:eastAsia="+mn-ea" w:cs="+mn-cs"/>
                                <w:b/>
                                <w:sz w:val="28"/>
                                <w:szCs w:val="28"/>
                                <w:lang w:val="uk-UA"/>
                              </w:rPr>
                              <w:t>19</w:t>
                            </w:r>
                          </w:p>
                        </w:txbxContent>
                      </wps:txbx>
                      <wps:bodyPr vertOverflow="clip" wrap="none" rtlCol="0"/>
                    </wps:wsp>
                  </a:graphicData>
                </a:graphic>
              </wp:anchor>
            </w:drawing>
          </mc:Choice>
          <mc:Fallback>
            <w:pict>
              <v:shape id="_x0000_s1031" type="#_x0000_t202" style="position:absolute;left:0;text-align:left;margin-left:-152.4pt;margin-top:61.2pt;width:30pt;height:29.2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" filled="f" stroked="f">
                <v:textbox>
                  <w:txbxContent>
                    <w:p w:rsidR="00BF7A53" w:rsidRPr="002F2207" w:rsidRDefault="00BF7A53" w:rsidP="00335B94">
                      <w:pPr>
                        <w:pStyle w:val="ae"/>
                        <w:spacing w:before="0" w:beforeAutospacing="0" w:after="0" w:afterAutospacing="0"/>
                        <w:rPr>
                          <w:b/>
                          <w:lang w:val="uk-UA"/>
                        </w:rPr>
                      </w:pPr>
                      <w:r>
                        <w:rPr>
                          <w:rFonts w:eastAsia="+mn-ea" w:cs="+mn-cs"/>
                          <w:b/>
                          <w:sz w:val="28"/>
                          <w:szCs w:val="28"/>
                          <w:lang w:val="uk-UA"/>
                        </w:rPr>
                        <w:t>19</w:t>
                      </w:r>
                    </w:p>
                  </w:txbxContent>
                </v:textbox>
              </v:shape>
            </w:pict>
          </mc:Fallback>
        </mc:AlternateContent>
      </w:r>
      <w:r w:rsidRPr="00335B94">
        <w:rPr>
          <w:noProof/>
          <w:color w:val="FF0000"/>
          <w:lang w:eastAsia="ru-RU"/>
        </w:rPr>
        <mc:AlternateContent>
          <mc:Choice Requires="wps">
            <w:drawing>
              <wp:anchor distT="0" distB="0" distL="114300" distR="114300" simplePos="0" relativeHeight="251676672" behindDoc="0" locked="0" layoutInCell="1" allowOverlap="1" wp14:anchorId="721F3D00" wp14:editId="3374236F">
                <wp:simplePos x="0" y="0"/>
                <wp:positionH relativeFrom="column">
                  <wp:posOffset>-1362710</wp:posOffset>
                </wp:positionH>
                <wp:positionV relativeFrom="paragraph">
                  <wp:posOffset>1482090</wp:posOffset>
                </wp:positionV>
                <wp:extent cx="381000" cy="371475"/>
                <wp:effectExtent l="0" t="0" r="0" b="0"/>
                <wp:wrapNone/>
                <wp:docPr id="14" name="Поле 1"/>
                <wp:cNvGraphicFramePr/>
                <a:graphic xmlns:a="http://schemas.openxmlformats.org/drawingml/2006/main">
                  <a:graphicData uri="http://schemas.microsoft.com/office/word/2010/wordprocessingShape">
                    <wps:wsp>
                      <wps:cNvSpPr txBox="1"/>
                      <wps:spPr>
                        <a:xfrm>
                          <a:off x="0" y="0"/>
                          <a:ext cx="381000" cy="371475"/>
                        </a:xfrm>
                        <a:prstGeom prst="rect">
                          <a:avLst/>
                        </a:prstGeom>
                      </wps:spPr>
                      <wps:txbx>
                        <w:txbxContent>
                          <w:p w:rsidR="00BF7A53" w:rsidRPr="002F2207" w:rsidRDefault="00BF7A53" w:rsidP="00335B94">
                            <w:pPr>
                              <w:pStyle w:val="ae"/>
                              <w:spacing w:before="0" w:beforeAutospacing="0" w:after="0" w:afterAutospacing="0"/>
                              <w:rPr>
                                <w:b/>
                                <w:lang w:val="uk-UA"/>
                              </w:rPr>
                            </w:pPr>
                            <w:r>
                              <w:rPr>
                                <w:rFonts w:eastAsia="+mn-ea" w:cs="+mn-cs"/>
                                <w:b/>
                                <w:sz w:val="28"/>
                                <w:szCs w:val="28"/>
                                <w:lang w:val="uk-UA"/>
                              </w:rPr>
                              <w:t>82</w:t>
                            </w:r>
                          </w:p>
                        </w:txbxContent>
                      </wps:txbx>
                      <wps:bodyPr vertOverflow="clip" wrap="none" rtlCol="0"/>
                    </wps:wsp>
                  </a:graphicData>
                </a:graphic>
              </wp:anchor>
            </w:drawing>
          </mc:Choice>
          <mc:Fallback>
            <w:pict>
              <v:shape id="_x0000_s1032" type="#_x0000_t202" style="position:absolute;left:0;text-align:left;margin-left:-107.3pt;margin-top:116.7pt;width:30pt;height:29.25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" filled="f" stroked="f">
                <v:textbox>
                  <w:txbxContent>
                    <w:p w:rsidR="00BF7A53" w:rsidRPr="002F2207" w:rsidRDefault="00BF7A53" w:rsidP="00335B94">
                      <w:pPr>
                        <w:pStyle w:val="ae"/>
                        <w:spacing w:before="0" w:beforeAutospacing="0" w:after="0" w:afterAutospacing="0"/>
                        <w:rPr>
                          <w:b/>
                          <w:lang w:val="uk-UA"/>
                        </w:rPr>
                      </w:pPr>
                      <w:r>
                        <w:rPr>
                          <w:rFonts w:eastAsia="+mn-ea" w:cs="+mn-cs"/>
                          <w:b/>
                          <w:sz w:val="28"/>
                          <w:szCs w:val="28"/>
                          <w:lang w:val="uk-UA"/>
                        </w:rPr>
                        <w:t>82</w:t>
                      </w:r>
                    </w:p>
                  </w:txbxContent>
                </v:textbox>
              </v:shape>
            </w:pict>
          </mc:Fallback>
        </mc:AlternateContent>
      </w:r>
      <w:r w:rsidR="007D37A8" w:rsidRPr="00265685">
        <w:rPr>
          <w:rFonts w:ascii="Times New Roman" w:hAnsi="Times New Roman" w:cs="Times New Roman"/>
          <w:sz w:val="28"/>
          <w:szCs w:val="28"/>
          <w:lang w:val="uk-UA"/>
        </w:rPr>
        <w:t xml:space="preserve">   Велика уваг</w:t>
      </w:r>
      <w:r w:rsidR="00EB37D0" w:rsidRPr="00265685">
        <w:rPr>
          <w:rFonts w:ascii="Times New Roman" w:hAnsi="Times New Roman" w:cs="Times New Roman"/>
          <w:sz w:val="28"/>
          <w:szCs w:val="28"/>
          <w:lang w:val="uk-UA"/>
        </w:rPr>
        <w:t>а приділялась роботі з батьками.</w:t>
      </w:r>
      <w:r w:rsidR="007D37A8" w:rsidRPr="00265685">
        <w:rPr>
          <w:rFonts w:ascii="Times New Roman" w:hAnsi="Times New Roman" w:cs="Times New Roman"/>
          <w:sz w:val="28"/>
          <w:szCs w:val="28"/>
          <w:lang w:val="uk-UA"/>
        </w:rPr>
        <w:t xml:space="preserve"> </w:t>
      </w:r>
    </w:p>
    <w:p w:rsidR="007D37A8" w:rsidRPr="00265685" w:rsidRDefault="007D37A8" w:rsidP="007D37A8">
      <w:pPr>
        <w:spacing w:after="0" w:line="240" w:lineRule="auto"/>
        <w:ind w:left="-284"/>
        <w:jc w:val="both"/>
        <w:rPr>
          <w:rFonts w:ascii="Times New Roman" w:hAnsi="Times New Roman" w:cs="Times New Roman"/>
          <w:sz w:val="28"/>
          <w:szCs w:val="28"/>
          <w:lang w:val="uk-UA"/>
        </w:rPr>
      </w:pPr>
      <w:r w:rsidRPr="00265685">
        <w:rPr>
          <w:rFonts w:ascii="Times New Roman" w:hAnsi="Times New Roman" w:cs="Times New Roman"/>
          <w:sz w:val="28"/>
          <w:szCs w:val="28"/>
          <w:lang w:val="uk-UA"/>
        </w:rPr>
        <w:t xml:space="preserve">Вихователі </w:t>
      </w:r>
      <w:r w:rsidR="002D7F3D" w:rsidRPr="00265685">
        <w:rPr>
          <w:rFonts w:ascii="Times New Roman" w:hAnsi="Times New Roman" w:cs="Times New Roman"/>
          <w:sz w:val="28"/>
          <w:szCs w:val="28"/>
          <w:lang w:val="uk-UA"/>
        </w:rPr>
        <w:t xml:space="preserve">всіх груп вели активну співпрацю щодо включення батьків в процес </w:t>
      </w:r>
      <w:r w:rsidR="001954BA" w:rsidRPr="00265685">
        <w:rPr>
          <w:rFonts w:ascii="Times New Roman" w:hAnsi="Times New Roman" w:cs="Times New Roman"/>
          <w:sz w:val="28"/>
          <w:szCs w:val="28"/>
          <w:lang w:val="uk-UA"/>
        </w:rPr>
        <w:t>щоденного</w:t>
      </w:r>
      <w:r w:rsidR="002D7F3D" w:rsidRPr="00265685">
        <w:rPr>
          <w:rFonts w:ascii="Times New Roman" w:hAnsi="Times New Roman" w:cs="Times New Roman"/>
          <w:sz w:val="28"/>
          <w:szCs w:val="28"/>
          <w:lang w:val="uk-UA"/>
        </w:rPr>
        <w:t xml:space="preserve"> «проживання»</w:t>
      </w:r>
      <w:r w:rsidR="00EB37D0" w:rsidRPr="00265685">
        <w:rPr>
          <w:rFonts w:ascii="Times New Roman" w:hAnsi="Times New Roman" w:cs="Times New Roman"/>
          <w:sz w:val="28"/>
          <w:szCs w:val="28"/>
          <w:lang w:val="uk-UA"/>
        </w:rPr>
        <w:t xml:space="preserve">, а саме </w:t>
      </w:r>
      <w:proofErr w:type="spellStart"/>
      <w:r w:rsidR="00EB37D0" w:rsidRPr="00265685">
        <w:rPr>
          <w:rFonts w:ascii="Times New Roman" w:hAnsi="Times New Roman" w:cs="Times New Roman"/>
          <w:sz w:val="28"/>
          <w:szCs w:val="28"/>
          <w:lang w:val="uk-UA"/>
        </w:rPr>
        <w:t>відеозвіти</w:t>
      </w:r>
      <w:proofErr w:type="spellEnd"/>
      <w:r w:rsidR="00EB37D0" w:rsidRPr="00265685">
        <w:rPr>
          <w:rFonts w:ascii="Times New Roman" w:hAnsi="Times New Roman" w:cs="Times New Roman"/>
          <w:sz w:val="28"/>
          <w:szCs w:val="28"/>
          <w:lang w:val="uk-UA"/>
        </w:rPr>
        <w:t xml:space="preserve"> </w:t>
      </w:r>
      <w:r w:rsidR="001954BA" w:rsidRPr="00265685">
        <w:rPr>
          <w:rFonts w:ascii="Times New Roman" w:hAnsi="Times New Roman" w:cs="Times New Roman"/>
          <w:sz w:val="28"/>
          <w:szCs w:val="28"/>
          <w:lang w:val="uk-UA"/>
        </w:rPr>
        <w:t>та фото з</w:t>
      </w:r>
      <w:r w:rsidR="00EB37D0" w:rsidRPr="00265685">
        <w:rPr>
          <w:rFonts w:ascii="Times New Roman" w:hAnsi="Times New Roman" w:cs="Times New Roman"/>
          <w:sz w:val="28"/>
          <w:szCs w:val="28"/>
          <w:lang w:val="uk-UA"/>
        </w:rPr>
        <w:t>віти різних форм діяльності діт</w:t>
      </w:r>
      <w:r w:rsidR="001954BA" w:rsidRPr="00265685">
        <w:rPr>
          <w:rFonts w:ascii="Times New Roman" w:hAnsi="Times New Roman" w:cs="Times New Roman"/>
          <w:sz w:val="28"/>
          <w:szCs w:val="28"/>
          <w:lang w:val="uk-UA"/>
        </w:rPr>
        <w:t xml:space="preserve">ей протягом дня, свят та розваг. </w:t>
      </w:r>
      <w:r w:rsidRPr="00265685">
        <w:rPr>
          <w:rFonts w:ascii="Times New Roman" w:hAnsi="Times New Roman" w:cs="Times New Roman"/>
          <w:sz w:val="28"/>
          <w:szCs w:val="28"/>
          <w:lang w:val="uk-UA"/>
        </w:rPr>
        <w:t xml:space="preserve">Також залучали батьків до створення сенсорно-розвивального простору в групах та ігрових </w:t>
      </w:r>
      <w:r w:rsidR="001954BA" w:rsidRPr="00265685">
        <w:rPr>
          <w:rFonts w:ascii="Times New Roman" w:hAnsi="Times New Roman" w:cs="Times New Roman"/>
          <w:sz w:val="28"/>
          <w:szCs w:val="28"/>
          <w:lang w:val="uk-UA"/>
        </w:rPr>
        <w:t>майданчиках,  підготовки</w:t>
      </w:r>
      <w:r w:rsidRPr="00265685">
        <w:rPr>
          <w:rFonts w:ascii="Times New Roman" w:hAnsi="Times New Roman" w:cs="Times New Roman"/>
          <w:sz w:val="28"/>
          <w:szCs w:val="28"/>
          <w:lang w:val="uk-UA"/>
        </w:rPr>
        <w:t xml:space="preserve"> розваг, велась</w:t>
      </w:r>
      <w:r w:rsidR="001954BA" w:rsidRPr="00265685">
        <w:rPr>
          <w:rFonts w:ascii="Times New Roman" w:hAnsi="Times New Roman" w:cs="Times New Roman"/>
          <w:sz w:val="28"/>
          <w:szCs w:val="28"/>
          <w:lang w:val="uk-UA"/>
        </w:rPr>
        <w:t xml:space="preserve"> планомірна інформативно-просвітницька </w:t>
      </w:r>
      <w:r w:rsidRPr="00265685">
        <w:rPr>
          <w:rFonts w:ascii="Times New Roman" w:hAnsi="Times New Roman" w:cs="Times New Roman"/>
          <w:sz w:val="28"/>
          <w:szCs w:val="28"/>
          <w:lang w:val="uk-UA"/>
        </w:rPr>
        <w:t xml:space="preserve"> діяльність в дистанційному режимі в менеджері </w:t>
      </w:r>
      <w:proofErr w:type="spellStart"/>
      <w:r w:rsidRPr="00265685">
        <w:rPr>
          <w:rFonts w:ascii="Times New Roman" w:hAnsi="Times New Roman" w:cs="Times New Roman"/>
          <w:sz w:val="28"/>
          <w:szCs w:val="28"/>
          <w:lang w:val="uk-UA"/>
        </w:rPr>
        <w:t>Вайбер</w:t>
      </w:r>
      <w:proofErr w:type="spellEnd"/>
      <w:r w:rsidRPr="00265685">
        <w:rPr>
          <w:rFonts w:ascii="Times New Roman" w:hAnsi="Times New Roman" w:cs="Times New Roman"/>
          <w:sz w:val="28"/>
          <w:szCs w:val="28"/>
          <w:lang w:val="uk-UA"/>
        </w:rPr>
        <w:t xml:space="preserve"> та чер</w:t>
      </w:r>
      <w:r w:rsidR="001954BA" w:rsidRPr="00265685">
        <w:rPr>
          <w:rFonts w:ascii="Times New Roman" w:hAnsi="Times New Roman" w:cs="Times New Roman"/>
          <w:sz w:val="28"/>
          <w:szCs w:val="28"/>
          <w:lang w:val="uk-UA"/>
        </w:rPr>
        <w:t>ез роботу сайту закладу освіти щодо безпеки життєдіяльності та онлайн опитування щодо рекомендацій ДСЗЯО та виконання вимог НАССР.</w:t>
      </w:r>
    </w:p>
    <w:p w:rsidR="00A82C50" w:rsidRPr="00A82C50" w:rsidRDefault="00A82C50" w:rsidP="00A82C50">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A82C50">
        <w:rPr>
          <w:rFonts w:ascii="Times New Roman" w:hAnsi="Times New Roman" w:cs="Times New Roman"/>
          <w:sz w:val="28"/>
          <w:szCs w:val="28"/>
          <w:lang w:val="uk-UA"/>
        </w:rPr>
        <w:t>Розділ 6 річного плану роботи Внутрішня система оцінювання якості діяльності закладу (контрольна функція управління) був спланований відповідно до Методичних рекомендацій впровадження ДСЯО (6.1.Вивчення стану організації освітнього процесу. 6.2. Вивчення  питань функціонування).  На протязі І півріччя 2021-2022 навчального року, до оголошення воєнного стану, були проведені тематичні перевірки: рейтингове оцінювання готовності груп до нового навчального року (серпень), вибіркове вивчення готовності молодих педагогів до занять, експрес-діагностика вивчення готовності вихователів до саморозвитку. питанню безп</w:t>
      </w:r>
      <w:r>
        <w:rPr>
          <w:rFonts w:ascii="Times New Roman" w:hAnsi="Times New Roman" w:cs="Times New Roman"/>
          <w:sz w:val="28"/>
          <w:szCs w:val="28"/>
          <w:lang w:val="uk-UA"/>
        </w:rPr>
        <w:t>е</w:t>
      </w:r>
      <w:r w:rsidRPr="00A82C50">
        <w:rPr>
          <w:rFonts w:ascii="Times New Roman" w:hAnsi="Times New Roman" w:cs="Times New Roman"/>
          <w:sz w:val="28"/>
          <w:szCs w:val="28"/>
          <w:lang w:val="uk-UA"/>
        </w:rPr>
        <w:t xml:space="preserve">ки було приділено належну увагу, відбулась  перевірка документації з ЦЗ та БЖД в групах, проводились </w:t>
      </w:r>
      <w:proofErr w:type="spellStart"/>
      <w:r w:rsidRPr="00A82C50">
        <w:rPr>
          <w:rFonts w:ascii="Times New Roman" w:hAnsi="Times New Roman" w:cs="Times New Roman"/>
          <w:sz w:val="28"/>
          <w:szCs w:val="28"/>
          <w:lang w:val="uk-UA"/>
        </w:rPr>
        <w:t>офлайн</w:t>
      </w:r>
      <w:proofErr w:type="spellEnd"/>
      <w:r w:rsidRPr="00A82C50">
        <w:rPr>
          <w:rFonts w:ascii="Times New Roman" w:hAnsi="Times New Roman" w:cs="Times New Roman"/>
          <w:sz w:val="28"/>
          <w:szCs w:val="28"/>
          <w:lang w:val="uk-UA"/>
        </w:rPr>
        <w:t xml:space="preserve"> заняття в усіма категоріями освітнього процесу в січні 2022 (відповідно до рекомендацій  районної наради з ЦЗ та БЖД від 20.01.2022), перевірка стану спортивного обладнання та ігрових майданчиків (постійно), відпрацювання практичних дій евакуації всього особового складу закладу (січень 2022), виконання Плану заходів з  безпеки життєдіяльності, охорони праці, профілактики травмування виробничого і побутового характеру, цивільного захисту учасників освітнього процесу на 2022 рік. На особливому контролі було питання харчування в закладі дошкільної освіти  в літній оздоровчий період відповідно до вимог   НАССР та у зв’язку з впровадженням Нового меню. Вакцинація працівників і вихованців закладу, медико-педагогічний контроль в закладі. Роль медичної сестри (безпосередньо медична сестра не бере участь</w:t>
      </w:r>
      <w:r>
        <w:rPr>
          <w:rFonts w:ascii="Times New Roman" w:hAnsi="Times New Roman" w:cs="Times New Roman"/>
          <w:sz w:val="28"/>
          <w:szCs w:val="28"/>
          <w:lang w:val="uk-UA"/>
        </w:rPr>
        <w:t xml:space="preserve"> </w:t>
      </w:r>
      <w:r w:rsidRPr="00A82C50">
        <w:rPr>
          <w:rFonts w:ascii="Times New Roman" w:hAnsi="Times New Roman" w:cs="Times New Roman"/>
          <w:sz w:val="28"/>
          <w:szCs w:val="28"/>
          <w:lang w:val="uk-UA"/>
        </w:rPr>
        <w:t>у Тижні м-п контролю, всі данні ф</w:t>
      </w:r>
      <w:r>
        <w:rPr>
          <w:rFonts w:ascii="Times New Roman" w:hAnsi="Times New Roman" w:cs="Times New Roman"/>
          <w:sz w:val="28"/>
          <w:szCs w:val="28"/>
          <w:lang w:val="uk-UA"/>
        </w:rPr>
        <w:t>і</w:t>
      </w:r>
      <w:r w:rsidRPr="00A82C50">
        <w:rPr>
          <w:rFonts w:ascii="Times New Roman" w:hAnsi="Times New Roman" w:cs="Times New Roman"/>
          <w:sz w:val="28"/>
          <w:szCs w:val="28"/>
          <w:lang w:val="uk-UA"/>
        </w:rPr>
        <w:t>ксуються вихователем-методистом). Також було на контролі питання захворюваності  дітей та працівників за 2021 та  Заходам з профілактики захворювань.</w:t>
      </w:r>
    </w:p>
    <w:p w:rsidR="00A82C50" w:rsidRPr="00A82C50" w:rsidRDefault="00A82C50" w:rsidP="00A82C50">
      <w:pPr>
        <w:spacing w:after="0" w:line="240" w:lineRule="auto"/>
        <w:ind w:left="-284"/>
        <w:jc w:val="both"/>
        <w:rPr>
          <w:rFonts w:ascii="Times New Roman" w:hAnsi="Times New Roman" w:cs="Times New Roman"/>
          <w:sz w:val="28"/>
          <w:szCs w:val="28"/>
          <w:lang w:val="uk-UA"/>
        </w:rPr>
      </w:pPr>
      <w:r w:rsidRPr="00A82C50">
        <w:rPr>
          <w:rFonts w:ascii="Times New Roman" w:hAnsi="Times New Roman" w:cs="Times New Roman"/>
          <w:sz w:val="28"/>
          <w:szCs w:val="28"/>
          <w:lang w:val="uk-UA"/>
        </w:rPr>
        <w:t xml:space="preserve">    Протягом навчального року здійснювався оперативний контроль: з адаптації дітей до умов закладу, дотримання режиму дня з урахуванням вимог чинних програм «Українське </w:t>
      </w:r>
      <w:proofErr w:type="spellStart"/>
      <w:r w:rsidRPr="00A82C50">
        <w:rPr>
          <w:rFonts w:ascii="Times New Roman" w:hAnsi="Times New Roman" w:cs="Times New Roman"/>
          <w:sz w:val="28"/>
          <w:szCs w:val="28"/>
          <w:lang w:val="uk-UA"/>
        </w:rPr>
        <w:t>дошкілля</w:t>
      </w:r>
      <w:proofErr w:type="spellEnd"/>
      <w:r w:rsidRPr="00A82C50">
        <w:rPr>
          <w:rFonts w:ascii="Times New Roman" w:hAnsi="Times New Roman" w:cs="Times New Roman"/>
          <w:sz w:val="28"/>
          <w:szCs w:val="28"/>
          <w:lang w:val="uk-UA"/>
        </w:rPr>
        <w:t xml:space="preserve">», «Віконечко», з формування у дітей знань безпечної поведінки, ведення документації вихователями. Під час цього виду контролю проведено вивчення документації вихователів, бесіди з дітьми, перевірка наявності дидактичного матеріалу з тем, планів роботи, відвідування режимних моментів. Моніторинг діагностики засвоєння дітьми знань, згідно вимог чинних програм, вівся на належному ріні, а результати фіксувались в таблицях та графіках, підсумковий моніторинг за 2022 не проводився. </w:t>
      </w:r>
    </w:p>
    <w:p w:rsidR="007D37A8" w:rsidRPr="00265685" w:rsidRDefault="00A82C50" w:rsidP="00A82C50">
      <w:pPr>
        <w:spacing w:after="0" w:line="240" w:lineRule="auto"/>
        <w:ind w:left="-284"/>
        <w:jc w:val="both"/>
        <w:rPr>
          <w:rFonts w:ascii="Times New Roman" w:hAnsi="Times New Roman" w:cs="Times New Roman"/>
          <w:sz w:val="28"/>
          <w:szCs w:val="28"/>
          <w:lang w:val="uk-UA"/>
        </w:rPr>
      </w:pPr>
      <w:r w:rsidRPr="00A82C50">
        <w:rPr>
          <w:rFonts w:ascii="Times New Roman" w:hAnsi="Times New Roman" w:cs="Times New Roman"/>
          <w:sz w:val="28"/>
          <w:szCs w:val="28"/>
          <w:lang w:val="uk-UA"/>
        </w:rPr>
        <w:t xml:space="preserve">     Педагогами закладу було розроблено мультимедійні презентацій різної спрямованості: популяризація досвіду, презентація нових програм та посібників, освітня діяльність тощо, які були представлені на методичних заходах для педагогів закладу, району, міста та батьківської громади</w:t>
      </w:r>
      <w:r w:rsidRPr="00A82C50">
        <w:rPr>
          <w:rFonts w:ascii="Times New Roman" w:hAnsi="Times New Roman" w:cs="Times New Roman"/>
          <w:i/>
          <w:sz w:val="28"/>
          <w:szCs w:val="28"/>
          <w:lang w:val="uk-UA"/>
        </w:rPr>
        <w:t>.</w:t>
      </w:r>
      <w:r w:rsidR="007A0D53" w:rsidRPr="00265685">
        <w:rPr>
          <w:rFonts w:ascii="Times New Roman" w:hAnsi="Times New Roman" w:cs="Times New Roman"/>
          <w:i/>
          <w:sz w:val="28"/>
          <w:szCs w:val="28"/>
          <w:lang w:val="uk-UA"/>
        </w:rPr>
        <w:t xml:space="preserve">    </w:t>
      </w:r>
      <w:r w:rsidR="007D37A8" w:rsidRPr="00265685">
        <w:rPr>
          <w:rFonts w:ascii="Times New Roman" w:eastAsia="Times New Roman" w:hAnsi="Times New Roman" w:cs="Times New Roman"/>
          <w:sz w:val="28"/>
          <w:szCs w:val="28"/>
          <w:lang w:val="uk-UA" w:eastAsia="ru-RU"/>
        </w:rPr>
        <w:t xml:space="preserve">Згідно плану адміністративно-господарської діяльності в минулому році було проведено часткові ремонти в усіх вікових групах, поступово триває заміна  старих вікон на металопластикові, при нагоді оновлюються меблі, постійно ведеться робота по створенню належних умов перебування дітей в закладі у відповідності з принципами створення сенсорно-розвивального середовища з урахуванням вимог безпеки життєдіяльності дошкільника. Дитячі майданчики поступово облаштовуються декоративними парканчиками та новими </w:t>
      </w:r>
      <w:r w:rsidR="007D37A8" w:rsidRPr="00265685">
        <w:rPr>
          <w:rFonts w:ascii="Times New Roman" w:eastAsia="Times New Roman" w:hAnsi="Times New Roman" w:cs="Times New Roman"/>
          <w:sz w:val="28"/>
          <w:szCs w:val="28"/>
          <w:lang w:val="uk-UA" w:eastAsia="ru-RU"/>
        </w:rPr>
        <w:lastRenderedPageBreak/>
        <w:t>ал</w:t>
      </w:r>
      <w:r w:rsidR="007A0D53" w:rsidRPr="00265685">
        <w:rPr>
          <w:rFonts w:ascii="Times New Roman" w:eastAsia="Times New Roman" w:hAnsi="Times New Roman" w:cs="Times New Roman"/>
          <w:sz w:val="28"/>
          <w:szCs w:val="28"/>
          <w:lang w:val="uk-UA" w:eastAsia="ru-RU"/>
        </w:rPr>
        <w:t>ьтанками, пісочницями та лавами</w:t>
      </w:r>
      <w:r w:rsidR="007D37A8" w:rsidRPr="00265685">
        <w:rPr>
          <w:rFonts w:ascii="Times New Roman" w:eastAsia="Times New Roman" w:hAnsi="Times New Roman" w:cs="Times New Roman"/>
          <w:sz w:val="28"/>
          <w:szCs w:val="28"/>
          <w:lang w:val="uk-UA" w:eastAsia="ru-RU"/>
        </w:rPr>
        <w:t>. Більшість запланованих адміністративно-господарських робіт виконано.</w:t>
      </w:r>
    </w:p>
    <w:p w:rsidR="007D37A8" w:rsidRPr="00265685" w:rsidRDefault="007D37A8" w:rsidP="007D37A8">
      <w:pPr>
        <w:overflowPunct w:val="0"/>
        <w:autoSpaceDE w:val="0"/>
        <w:autoSpaceDN w:val="0"/>
        <w:adjustRightInd w:val="0"/>
        <w:spacing w:after="0" w:line="240" w:lineRule="auto"/>
        <w:ind w:left="-284" w:firstLine="142"/>
        <w:jc w:val="both"/>
        <w:textAlignment w:val="baseline"/>
        <w:rPr>
          <w:rFonts w:ascii="Times New Roman" w:eastAsia="Times New Roman" w:hAnsi="Times New Roman" w:cs="Times New Roman"/>
          <w:sz w:val="28"/>
          <w:szCs w:val="28"/>
          <w:lang w:val="uk-UA" w:eastAsia="ru-RU"/>
        </w:rPr>
      </w:pPr>
      <w:r w:rsidRPr="00265685">
        <w:rPr>
          <w:rFonts w:ascii="Times New Roman" w:eastAsia="Times New Roman" w:hAnsi="Times New Roman" w:cs="Times New Roman"/>
          <w:sz w:val="28"/>
          <w:szCs w:val="28"/>
          <w:lang w:val="uk-UA" w:eastAsia="ru-RU"/>
        </w:rPr>
        <w:t xml:space="preserve">  Організовуючи роботу з дітьми,  колектив закладу неухильно дотримується </w:t>
      </w:r>
      <w:r w:rsidRPr="00265685">
        <w:rPr>
          <w:rFonts w:ascii="Times New Roman" w:eastAsia="Times New Roman" w:hAnsi="Times New Roman" w:cs="Times New Roman"/>
          <w:i/>
          <w:sz w:val="28"/>
          <w:szCs w:val="28"/>
          <w:lang w:val="uk-UA" w:eastAsia="ru-RU"/>
        </w:rPr>
        <w:t>основних принципі</w:t>
      </w:r>
      <w:r w:rsidR="007A0D53" w:rsidRPr="00265685">
        <w:rPr>
          <w:rFonts w:ascii="Times New Roman" w:eastAsia="Times New Roman" w:hAnsi="Times New Roman" w:cs="Times New Roman"/>
          <w:i/>
          <w:sz w:val="28"/>
          <w:szCs w:val="28"/>
          <w:lang w:val="uk-UA" w:eastAsia="ru-RU"/>
        </w:rPr>
        <w:t>в організації сучасного розвивального середовища</w:t>
      </w:r>
      <w:r w:rsidRPr="00265685">
        <w:rPr>
          <w:rFonts w:ascii="Times New Roman" w:eastAsia="Times New Roman" w:hAnsi="Times New Roman" w:cs="Times New Roman"/>
          <w:sz w:val="28"/>
          <w:szCs w:val="28"/>
          <w:lang w:val="uk-UA" w:eastAsia="ru-RU"/>
        </w:rPr>
        <w:t>: безпечності, урахування закономірностей розвитку дітей, раціональності, динамічності, активності, комфортності кожної дитини, позитивного емоційного навантаження</w:t>
      </w:r>
      <w:r w:rsidRPr="00265685">
        <w:rPr>
          <w:rFonts w:ascii="Times New Roman" w:eastAsia="Times New Roman" w:hAnsi="Times New Roman" w:cs="Times New Roman"/>
          <w:i/>
          <w:sz w:val="28"/>
          <w:szCs w:val="28"/>
          <w:lang w:val="uk-UA" w:eastAsia="ru-RU"/>
        </w:rPr>
        <w:t>.</w:t>
      </w:r>
      <w:r w:rsidRPr="00265685">
        <w:rPr>
          <w:rFonts w:ascii="Times New Roman" w:eastAsia="Times New Roman" w:hAnsi="Times New Roman" w:cs="Times New Roman"/>
          <w:sz w:val="28"/>
          <w:szCs w:val="28"/>
          <w:lang w:val="uk-UA" w:eastAsia="ru-RU"/>
        </w:rPr>
        <w:t xml:space="preserve"> </w:t>
      </w:r>
      <w:r w:rsidRPr="00265685">
        <w:rPr>
          <w:rFonts w:ascii="Times New Roman" w:eastAsia="Times New Roman" w:hAnsi="Times New Roman" w:cs="Times New Roman"/>
          <w:i/>
          <w:sz w:val="28"/>
          <w:szCs w:val="28"/>
          <w:lang w:val="uk-UA" w:eastAsia="ru-RU"/>
        </w:rPr>
        <w:t xml:space="preserve">Аналізуючи </w:t>
      </w:r>
      <w:r w:rsidRPr="00265685">
        <w:rPr>
          <w:rFonts w:ascii="Times New Roman" w:eastAsia="Times New Roman" w:hAnsi="Times New Roman" w:cs="Times New Roman"/>
          <w:sz w:val="28"/>
          <w:szCs w:val="28"/>
          <w:lang w:val="uk-UA" w:eastAsia="ru-RU"/>
        </w:rPr>
        <w:t>дане питання хочемо зазначити, що матеріали,  ігрові та дидактичні посібники, що використовуються для оформлення групових п</w:t>
      </w:r>
      <w:r w:rsidR="000E5906">
        <w:rPr>
          <w:rFonts w:ascii="Times New Roman" w:eastAsia="Times New Roman" w:hAnsi="Times New Roman" w:cs="Times New Roman"/>
          <w:sz w:val="28"/>
          <w:szCs w:val="28"/>
          <w:lang w:val="uk-UA" w:eastAsia="ru-RU"/>
        </w:rPr>
        <w:t>риміщень та організації освітнь</w:t>
      </w:r>
      <w:r w:rsidRPr="00265685">
        <w:rPr>
          <w:rFonts w:ascii="Times New Roman" w:eastAsia="Times New Roman" w:hAnsi="Times New Roman" w:cs="Times New Roman"/>
          <w:sz w:val="28"/>
          <w:szCs w:val="28"/>
          <w:lang w:val="uk-UA" w:eastAsia="ru-RU"/>
        </w:rPr>
        <w:t xml:space="preserve">ої діяльності в основному відповідають методичним рекомендаціям відповідно до Наказу МОН України від 19.12.2017 № 1633 затверджено Примірний перелік ігрового та навчально-дидактичного обладнання для закладів дошкільної освіти. </w:t>
      </w:r>
    </w:p>
    <w:p w:rsidR="007D37A8" w:rsidRPr="00265685" w:rsidRDefault="00EB37D0" w:rsidP="007D37A8">
      <w:pPr>
        <w:overflowPunct w:val="0"/>
        <w:autoSpaceDE w:val="0"/>
        <w:autoSpaceDN w:val="0"/>
        <w:adjustRightInd w:val="0"/>
        <w:spacing w:after="0" w:line="240" w:lineRule="auto"/>
        <w:ind w:left="-284" w:firstLine="142"/>
        <w:jc w:val="both"/>
        <w:textAlignment w:val="baseline"/>
        <w:rPr>
          <w:rFonts w:ascii="Times New Roman" w:eastAsia="Times New Roman" w:hAnsi="Times New Roman" w:cs="Times New Roman"/>
          <w:sz w:val="28"/>
          <w:szCs w:val="28"/>
          <w:lang w:val="uk-UA" w:eastAsia="ru-RU"/>
        </w:rPr>
      </w:pPr>
      <w:r w:rsidRPr="00265685">
        <w:rPr>
          <w:rFonts w:ascii="Times New Roman" w:eastAsia="Times New Roman" w:hAnsi="Times New Roman" w:cs="Times New Roman"/>
          <w:b/>
          <w:i/>
          <w:sz w:val="28"/>
          <w:szCs w:val="28"/>
          <w:lang w:val="uk-UA" w:eastAsia="ru-RU"/>
        </w:rPr>
        <w:t xml:space="preserve"> </w:t>
      </w:r>
      <w:r w:rsidR="007D37A8" w:rsidRPr="00265685">
        <w:rPr>
          <w:rFonts w:ascii="Times New Roman" w:eastAsia="Times New Roman" w:hAnsi="Times New Roman" w:cs="Times New Roman"/>
          <w:b/>
          <w:i/>
          <w:sz w:val="28"/>
          <w:szCs w:val="28"/>
          <w:lang w:val="uk-UA" w:eastAsia="ru-RU"/>
        </w:rPr>
        <w:t xml:space="preserve">Велику </w:t>
      </w:r>
      <w:r w:rsidR="007D37A8" w:rsidRPr="00265685">
        <w:rPr>
          <w:rFonts w:ascii="Times New Roman" w:eastAsia="Times New Roman" w:hAnsi="Times New Roman" w:cs="Times New Roman"/>
          <w:sz w:val="28"/>
          <w:szCs w:val="28"/>
          <w:lang w:val="uk-UA" w:eastAsia="ru-RU"/>
        </w:rPr>
        <w:t xml:space="preserve">увагу в роботі закладу було приділено </w:t>
      </w:r>
      <w:r w:rsidR="007D37A8" w:rsidRPr="00265685">
        <w:rPr>
          <w:rFonts w:ascii="Times New Roman" w:eastAsia="Times New Roman" w:hAnsi="Times New Roman" w:cs="Times New Roman"/>
          <w:i/>
          <w:sz w:val="28"/>
          <w:szCs w:val="28"/>
          <w:lang w:val="uk-UA" w:eastAsia="ru-RU"/>
        </w:rPr>
        <w:t>питанню безпеки життєдіяльності дошкільників</w:t>
      </w:r>
      <w:r w:rsidR="007D37A8" w:rsidRPr="00265685">
        <w:rPr>
          <w:rFonts w:ascii="Times New Roman" w:eastAsia="Times New Roman" w:hAnsi="Times New Roman" w:cs="Times New Roman"/>
          <w:sz w:val="28"/>
          <w:szCs w:val="28"/>
          <w:lang w:val="uk-UA" w:eastAsia="ru-RU"/>
        </w:rPr>
        <w:t>.</w:t>
      </w:r>
      <w:r w:rsidR="007D37A8" w:rsidRPr="00265685">
        <w:rPr>
          <w:rFonts w:ascii="Times New Roman" w:eastAsia="Times New Roman" w:hAnsi="Times New Roman" w:cs="Times New Roman"/>
          <w:sz w:val="18"/>
          <w:szCs w:val="18"/>
          <w:lang w:val="uk-UA" w:eastAsia="ru-RU"/>
        </w:rPr>
        <w:t xml:space="preserve"> </w:t>
      </w:r>
      <w:r w:rsidR="007D37A8" w:rsidRPr="00265685">
        <w:rPr>
          <w:rFonts w:ascii="Times New Roman" w:eastAsia="Times New Roman" w:hAnsi="Times New Roman" w:cs="Times New Roman"/>
          <w:sz w:val="28"/>
          <w:szCs w:val="28"/>
          <w:lang w:val="uk-UA" w:eastAsia="ru-RU"/>
        </w:rPr>
        <w:t xml:space="preserve">Адміністрацією, педагогічним колективом проводиться клопітка робота щодо створення безпечних умов життєдіяльності та профілактики травматизму учасників освітнього процесу,  у плані роботи за минулий навчальний рік планувалась робота зі створення безпечних умов праці,  розроблені заходи щодо попередження дитячого травматизму. Робота впродовж року велася згідно заздалегідь розробленим Комплексним планам основних заходів із безпеки життєдіяльності дітей в </w:t>
      </w:r>
      <w:r w:rsidR="007A0D53" w:rsidRPr="00265685">
        <w:rPr>
          <w:rFonts w:ascii="Times New Roman" w:eastAsia="Times New Roman" w:hAnsi="Times New Roman" w:cs="Times New Roman"/>
          <w:sz w:val="28"/>
          <w:szCs w:val="28"/>
          <w:lang w:val="uk-UA" w:eastAsia="ru-RU"/>
        </w:rPr>
        <w:t xml:space="preserve">закладі </w:t>
      </w:r>
      <w:r w:rsidR="007D37A8" w:rsidRPr="00265685">
        <w:rPr>
          <w:rFonts w:ascii="Times New Roman" w:eastAsia="Times New Roman" w:hAnsi="Times New Roman" w:cs="Times New Roman"/>
          <w:sz w:val="28"/>
          <w:szCs w:val="28"/>
          <w:lang w:val="uk-UA" w:eastAsia="ru-RU"/>
        </w:rPr>
        <w:t xml:space="preserve">та керуючись нормативними документами з даного питання.       </w:t>
      </w:r>
    </w:p>
    <w:p w:rsidR="007D37A8" w:rsidRPr="00265685" w:rsidRDefault="007D37A8" w:rsidP="007D37A8">
      <w:pPr>
        <w:spacing w:after="0" w:line="240" w:lineRule="auto"/>
        <w:ind w:left="-284" w:hanging="142"/>
        <w:jc w:val="both"/>
        <w:rPr>
          <w:rFonts w:ascii="Times New Roman" w:eastAsia="Times New Roman" w:hAnsi="Times New Roman" w:cs="Times New Roman"/>
          <w:sz w:val="28"/>
          <w:szCs w:val="28"/>
          <w:lang w:val="uk-UA" w:eastAsia="ru-RU"/>
        </w:rPr>
      </w:pPr>
      <w:r w:rsidRPr="00265685">
        <w:rPr>
          <w:rFonts w:ascii="Times New Roman" w:eastAsia="Times New Roman" w:hAnsi="Times New Roman" w:cs="Times New Roman"/>
          <w:sz w:val="28"/>
          <w:szCs w:val="28"/>
          <w:lang w:val="uk-UA" w:eastAsia="ru-RU"/>
        </w:rPr>
        <w:t xml:space="preserve">     </w:t>
      </w:r>
      <w:r w:rsidRPr="00265685">
        <w:rPr>
          <w:rFonts w:ascii="Times New Roman" w:eastAsia="Times New Roman" w:hAnsi="Times New Roman" w:cs="Times New Roman"/>
          <w:i/>
          <w:sz w:val="28"/>
          <w:szCs w:val="28"/>
          <w:lang w:val="uk-UA" w:eastAsia="ru-RU"/>
        </w:rPr>
        <w:t>Найефективнішими</w:t>
      </w:r>
      <w:r w:rsidRPr="00265685">
        <w:rPr>
          <w:rFonts w:ascii="Times New Roman" w:eastAsia="Times New Roman" w:hAnsi="Times New Roman" w:cs="Times New Roman"/>
          <w:b/>
          <w:i/>
          <w:sz w:val="28"/>
          <w:szCs w:val="28"/>
          <w:lang w:val="uk-UA" w:eastAsia="ru-RU"/>
        </w:rPr>
        <w:t xml:space="preserve"> </w:t>
      </w:r>
      <w:r w:rsidRPr="00265685">
        <w:rPr>
          <w:rFonts w:ascii="Times New Roman" w:eastAsia="Times New Roman" w:hAnsi="Times New Roman" w:cs="Times New Roman"/>
          <w:i/>
          <w:sz w:val="28"/>
          <w:szCs w:val="28"/>
          <w:lang w:val="uk-UA" w:eastAsia="ru-RU"/>
        </w:rPr>
        <w:t>формами роботи</w:t>
      </w:r>
      <w:r w:rsidRPr="00265685">
        <w:rPr>
          <w:rFonts w:ascii="Times New Roman" w:eastAsia="Times New Roman" w:hAnsi="Times New Roman" w:cs="Times New Roman"/>
          <w:sz w:val="28"/>
          <w:szCs w:val="28"/>
          <w:lang w:val="uk-UA" w:eastAsia="ru-RU"/>
        </w:rPr>
        <w:t xml:space="preserve"> з усіма учасниками педагогічного процесу стало використання практичних</w:t>
      </w:r>
      <w:r w:rsidR="007A0D53" w:rsidRPr="00265685">
        <w:rPr>
          <w:rFonts w:ascii="Times New Roman" w:eastAsia="Times New Roman" w:hAnsi="Times New Roman" w:cs="Times New Roman"/>
          <w:sz w:val="28"/>
          <w:szCs w:val="28"/>
          <w:lang w:val="uk-UA" w:eastAsia="ru-RU"/>
        </w:rPr>
        <w:t xml:space="preserve"> інтерактивних</w:t>
      </w:r>
      <w:r w:rsidRPr="00265685">
        <w:rPr>
          <w:rFonts w:ascii="Times New Roman" w:eastAsia="Times New Roman" w:hAnsi="Times New Roman" w:cs="Times New Roman"/>
          <w:sz w:val="28"/>
          <w:szCs w:val="28"/>
          <w:lang w:val="uk-UA" w:eastAsia="ru-RU"/>
        </w:rPr>
        <w:t xml:space="preserve"> методів роботи як з дітьми так із педагогами. Впродовж року відбулись практичні тренінги з евакуації дітей в рамках  Тижнів безпеки життєдіяльн</w:t>
      </w:r>
      <w:r w:rsidR="007A0D53" w:rsidRPr="00265685">
        <w:rPr>
          <w:rFonts w:ascii="Times New Roman" w:eastAsia="Times New Roman" w:hAnsi="Times New Roman" w:cs="Times New Roman"/>
          <w:sz w:val="28"/>
          <w:szCs w:val="28"/>
          <w:lang w:val="uk-UA" w:eastAsia="ru-RU"/>
        </w:rPr>
        <w:t>ості, з дотриманням карантинних обмежень.</w:t>
      </w:r>
      <w:r w:rsidRPr="00265685">
        <w:rPr>
          <w:rFonts w:ascii="Times New Roman" w:eastAsia="Times New Roman" w:hAnsi="Times New Roman" w:cs="Times New Roman"/>
          <w:sz w:val="28"/>
          <w:szCs w:val="28"/>
          <w:lang w:val="uk-UA" w:eastAsia="ru-RU"/>
        </w:rPr>
        <w:t xml:space="preserve"> Особливо хочемо звернути увагу на просвіту батьків з даного питання, велась постійна кон</w:t>
      </w:r>
      <w:r w:rsidR="007A0D53" w:rsidRPr="00265685">
        <w:rPr>
          <w:rFonts w:ascii="Times New Roman" w:eastAsia="Times New Roman" w:hAnsi="Times New Roman" w:cs="Times New Roman"/>
          <w:sz w:val="28"/>
          <w:szCs w:val="28"/>
          <w:lang w:val="uk-UA" w:eastAsia="ru-RU"/>
        </w:rPr>
        <w:t>сультативна робота в групах та ба</w:t>
      </w:r>
      <w:r w:rsidRPr="00265685">
        <w:rPr>
          <w:rFonts w:ascii="Times New Roman" w:eastAsia="Times New Roman" w:hAnsi="Times New Roman" w:cs="Times New Roman"/>
          <w:sz w:val="28"/>
          <w:szCs w:val="28"/>
          <w:lang w:val="uk-UA" w:eastAsia="ru-RU"/>
        </w:rPr>
        <w:t>тьківських зборах.</w:t>
      </w:r>
    </w:p>
    <w:p w:rsidR="007D37A8" w:rsidRPr="00265685" w:rsidRDefault="007D37A8" w:rsidP="007D37A8">
      <w:pPr>
        <w:spacing w:after="0" w:line="240" w:lineRule="auto"/>
        <w:ind w:left="-284"/>
        <w:jc w:val="both"/>
        <w:rPr>
          <w:rFonts w:ascii="Times New Roman" w:hAnsi="Times New Roman" w:cs="Times New Roman"/>
          <w:sz w:val="28"/>
          <w:szCs w:val="28"/>
          <w:lang w:val="uk-UA"/>
        </w:rPr>
      </w:pPr>
      <w:r w:rsidRPr="00265685">
        <w:rPr>
          <w:rFonts w:ascii="Times New Roman" w:eastAsia="Times New Roman" w:hAnsi="Times New Roman" w:cs="Times New Roman"/>
          <w:sz w:val="28"/>
          <w:szCs w:val="28"/>
          <w:lang w:val="uk-UA" w:eastAsia="ru-RU"/>
        </w:rPr>
        <w:t xml:space="preserve">   </w:t>
      </w:r>
      <w:r w:rsidRPr="00265685">
        <w:rPr>
          <w:rFonts w:ascii="Times New Roman" w:hAnsi="Times New Roman" w:cs="Times New Roman"/>
          <w:sz w:val="28"/>
          <w:szCs w:val="28"/>
          <w:lang w:val="uk-UA"/>
        </w:rPr>
        <w:t>Адміністрацією, педагогічним колективом проводиться планомірна робота щодо створення безпечних умов життєдіяльності та профілактики травматизму учасників освітнього процесу,  планується робота зі створення безпечних умов праці, розроблені заходи щодо попередження дитячого травматизму.</w:t>
      </w:r>
    </w:p>
    <w:p w:rsidR="000E5906" w:rsidRDefault="007D37A8" w:rsidP="007D37A8">
      <w:pPr>
        <w:spacing w:after="0" w:line="240" w:lineRule="auto"/>
        <w:ind w:left="-284"/>
        <w:jc w:val="both"/>
        <w:rPr>
          <w:rFonts w:ascii="Times New Roman" w:hAnsi="Times New Roman" w:cs="Times New Roman"/>
          <w:sz w:val="28"/>
          <w:szCs w:val="28"/>
          <w:lang w:val="uk-UA"/>
        </w:rPr>
      </w:pPr>
      <w:r w:rsidRPr="00265685">
        <w:rPr>
          <w:rFonts w:ascii="Times New Roman" w:hAnsi="Times New Roman" w:cs="Times New Roman"/>
          <w:sz w:val="28"/>
          <w:szCs w:val="28"/>
          <w:lang w:val="uk-UA"/>
        </w:rPr>
        <w:t xml:space="preserve">   </w:t>
      </w:r>
      <w:r w:rsidR="000E5906" w:rsidRPr="000E5906">
        <w:rPr>
          <w:rFonts w:ascii="Times New Roman" w:hAnsi="Times New Roman" w:cs="Times New Roman"/>
          <w:sz w:val="28"/>
          <w:szCs w:val="28"/>
          <w:lang w:val="uk-UA"/>
        </w:rPr>
        <w:t xml:space="preserve">    На кінець поточного року </w:t>
      </w:r>
      <w:r w:rsidR="000E5906">
        <w:rPr>
          <w:rFonts w:ascii="Times New Roman" w:hAnsi="Times New Roman" w:cs="Times New Roman"/>
          <w:sz w:val="28"/>
          <w:szCs w:val="28"/>
          <w:lang w:val="uk-UA"/>
        </w:rPr>
        <w:t xml:space="preserve">(червень 2022) </w:t>
      </w:r>
      <w:r w:rsidR="000E5906" w:rsidRPr="000E5906">
        <w:rPr>
          <w:rFonts w:ascii="Times New Roman" w:hAnsi="Times New Roman" w:cs="Times New Roman"/>
          <w:sz w:val="28"/>
          <w:szCs w:val="28"/>
          <w:lang w:val="uk-UA"/>
        </w:rPr>
        <w:t>вихователем-методистом Харитоновою Г.В  було проведене опитування серед вихователів «Підсумки роботи за півріччя: перспективи на наступний рік» щодо аналізу роботи в групах за рік, для окреслення перспектив роботи.</w:t>
      </w:r>
      <w:r w:rsidR="000E5906">
        <w:rPr>
          <w:rFonts w:ascii="Times New Roman" w:hAnsi="Times New Roman" w:cs="Times New Roman"/>
          <w:sz w:val="28"/>
          <w:szCs w:val="28"/>
          <w:lang w:val="uk-UA"/>
        </w:rPr>
        <w:t xml:space="preserve"> Маємо такі результати:</w:t>
      </w:r>
    </w:p>
    <w:p w:rsidR="000E5906" w:rsidRPr="000E5906" w:rsidRDefault="000E5906" w:rsidP="000E5906">
      <w:pPr>
        <w:spacing w:after="0" w:line="240" w:lineRule="auto"/>
        <w:ind w:left="-284"/>
        <w:jc w:val="both"/>
        <w:rPr>
          <w:rFonts w:ascii="Times New Roman" w:hAnsi="Times New Roman" w:cs="Times New Roman"/>
          <w:sz w:val="28"/>
          <w:szCs w:val="28"/>
          <w:lang w:val="uk-UA"/>
        </w:rPr>
      </w:pPr>
      <w:r w:rsidRPr="000E5906">
        <w:rPr>
          <w:rFonts w:ascii="Times New Roman" w:hAnsi="Times New Roman" w:cs="Times New Roman"/>
          <w:i/>
          <w:sz w:val="28"/>
          <w:szCs w:val="28"/>
          <w:lang w:val="uk-UA"/>
        </w:rPr>
        <w:t>1.Оцініть роботу щодо реалізації поставлених завдань річним планом та Стратегією розвитку закладу в цьому році</w:t>
      </w:r>
      <w:r w:rsidRPr="000E5906">
        <w:rPr>
          <w:rFonts w:ascii="Times New Roman" w:hAnsi="Times New Roman" w:cs="Times New Roman"/>
          <w:sz w:val="28"/>
          <w:szCs w:val="28"/>
          <w:lang w:val="uk-UA"/>
        </w:rPr>
        <w:t>:</w:t>
      </w:r>
    </w:p>
    <w:p w:rsidR="000E5906" w:rsidRPr="000E5906" w:rsidRDefault="000E5906" w:rsidP="000E5906">
      <w:pPr>
        <w:spacing w:after="0" w:line="240" w:lineRule="auto"/>
        <w:ind w:left="-284"/>
        <w:jc w:val="both"/>
        <w:rPr>
          <w:rFonts w:ascii="Times New Roman" w:hAnsi="Times New Roman" w:cs="Times New Roman"/>
          <w:sz w:val="28"/>
          <w:szCs w:val="28"/>
          <w:lang w:val="uk-UA"/>
        </w:rPr>
      </w:pPr>
      <w:r w:rsidRPr="000E5906">
        <w:rPr>
          <w:rFonts w:ascii="Times New Roman" w:hAnsi="Times New Roman" w:cs="Times New Roman"/>
          <w:sz w:val="28"/>
          <w:szCs w:val="28"/>
          <w:lang w:val="uk-UA"/>
        </w:rPr>
        <w:t>-</w:t>
      </w:r>
      <w:r w:rsidRPr="000E5906">
        <w:rPr>
          <w:rFonts w:ascii="Times New Roman" w:hAnsi="Times New Roman" w:cs="Times New Roman"/>
          <w:sz w:val="28"/>
          <w:szCs w:val="28"/>
          <w:lang w:val="uk-UA"/>
        </w:rPr>
        <w:tab/>
        <w:t xml:space="preserve">виконано повністю – 0 </w:t>
      </w:r>
    </w:p>
    <w:p w:rsidR="000E5906" w:rsidRPr="000E5906" w:rsidRDefault="000E5906" w:rsidP="000E5906">
      <w:pPr>
        <w:spacing w:after="0" w:line="240" w:lineRule="auto"/>
        <w:ind w:left="-284"/>
        <w:jc w:val="both"/>
        <w:rPr>
          <w:rFonts w:ascii="Times New Roman" w:hAnsi="Times New Roman" w:cs="Times New Roman"/>
          <w:sz w:val="28"/>
          <w:szCs w:val="28"/>
          <w:lang w:val="uk-UA"/>
        </w:rPr>
      </w:pPr>
      <w:r w:rsidRPr="000E5906">
        <w:rPr>
          <w:rFonts w:ascii="Times New Roman" w:hAnsi="Times New Roman" w:cs="Times New Roman"/>
          <w:sz w:val="28"/>
          <w:szCs w:val="28"/>
          <w:lang w:val="uk-UA"/>
        </w:rPr>
        <w:t>-</w:t>
      </w:r>
      <w:r w:rsidRPr="000E5906">
        <w:rPr>
          <w:rFonts w:ascii="Times New Roman" w:hAnsi="Times New Roman" w:cs="Times New Roman"/>
          <w:sz w:val="28"/>
          <w:szCs w:val="28"/>
          <w:lang w:val="uk-UA"/>
        </w:rPr>
        <w:tab/>
        <w:t>частково – 25%</w:t>
      </w:r>
    </w:p>
    <w:p w:rsidR="000E5906" w:rsidRPr="000E5906" w:rsidRDefault="000E5906" w:rsidP="000E5906">
      <w:pPr>
        <w:spacing w:after="0" w:line="240" w:lineRule="auto"/>
        <w:ind w:left="-284"/>
        <w:jc w:val="both"/>
        <w:rPr>
          <w:rFonts w:ascii="Times New Roman" w:hAnsi="Times New Roman" w:cs="Times New Roman"/>
          <w:sz w:val="28"/>
          <w:szCs w:val="28"/>
          <w:lang w:val="uk-UA"/>
        </w:rPr>
      </w:pPr>
      <w:r w:rsidRPr="000E5906">
        <w:rPr>
          <w:rFonts w:ascii="Times New Roman" w:hAnsi="Times New Roman" w:cs="Times New Roman"/>
          <w:sz w:val="28"/>
          <w:szCs w:val="28"/>
          <w:lang w:val="uk-UA"/>
        </w:rPr>
        <w:t>-</w:t>
      </w:r>
      <w:r w:rsidRPr="000E5906">
        <w:rPr>
          <w:rFonts w:ascii="Times New Roman" w:hAnsi="Times New Roman" w:cs="Times New Roman"/>
          <w:sz w:val="28"/>
          <w:szCs w:val="28"/>
          <w:lang w:val="uk-UA"/>
        </w:rPr>
        <w:tab/>
        <w:t>на половину – 75%</w:t>
      </w:r>
    </w:p>
    <w:p w:rsidR="000E5906" w:rsidRPr="000E5906" w:rsidRDefault="000E5906" w:rsidP="000E5906">
      <w:pPr>
        <w:spacing w:after="0" w:line="240" w:lineRule="auto"/>
        <w:ind w:left="-284"/>
        <w:jc w:val="both"/>
        <w:rPr>
          <w:rFonts w:ascii="Times New Roman" w:hAnsi="Times New Roman" w:cs="Times New Roman"/>
          <w:i/>
          <w:sz w:val="28"/>
          <w:szCs w:val="28"/>
          <w:lang w:val="uk-UA"/>
        </w:rPr>
      </w:pPr>
      <w:r w:rsidRPr="000E5906">
        <w:rPr>
          <w:rFonts w:ascii="Times New Roman" w:hAnsi="Times New Roman" w:cs="Times New Roman"/>
          <w:i/>
          <w:sz w:val="28"/>
          <w:szCs w:val="28"/>
          <w:lang w:val="uk-UA"/>
        </w:rPr>
        <w:t>2.</w:t>
      </w:r>
      <w:r w:rsidRPr="000E5906">
        <w:rPr>
          <w:rFonts w:ascii="Times New Roman" w:hAnsi="Times New Roman" w:cs="Times New Roman"/>
          <w:i/>
          <w:sz w:val="28"/>
          <w:szCs w:val="28"/>
          <w:lang w:val="uk-UA"/>
        </w:rPr>
        <w:tab/>
        <w:t xml:space="preserve">Чи вважаєте Ви, що варто залишити нереалізовані завдання, </w:t>
      </w:r>
      <w:proofErr w:type="spellStart"/>
      <w:r w:rsidRPr="000E5906">
        <w:rPr>
          <w:rFonts w:ascii="Times New Roman" w:hAnsi="Times New Roman" w:cs="Times New Roman"/>
          <w:i/>
          <w:sz w:val="28"/>
          <w:szCs w:val="28"/>
          <w:lang w:val="uk-UA"/>
        </w:rPr>
        <w:t>проєкти</w:t>
      </w:r>
      <w:proofErr w:type="spellEnd"/>
      <w:r w:rsidRPr="000E5906">
        <w:rPr>
          <w:rFonts w:ascii="Times New Roman" w:hAnsi="Times New Roman" w:cs="Times New Roman"/>
          <w:i/>
          <w:sz w:val="28"/>
          <w:szCs w:val="28"/>
          <w:lang w:val="uk-UA"/>
        </w:rPr>
        <w:t>, заходи на наступний Переможний рік?</w:t>
      </w:r>
    </w:p>
    <w:p w:rsidR="000E5906" w:rsidRPr="000E5906" w:rsidRDefault="000E5906" w:rsidP="000E5906">
      <w:pPr>
        <w:spacing w:after="0" w:line="240" w:lineRule="auto"/>
        <w:ind w:left="-284"/>
        <w:jc w:val="both"/>
        <w:rPr>
          <w:rFonts w:ascii="Times New Roman" w:hAnsi="Times New Roman" w:cs="Times New Roman"/>
          <w:sz w:val="28"/>
          <w:szCs w:val="28"/>
          <w:lang w:val="uk-UA"/>
        </w:rPr>
      </w:pPr>
      <w:r w:rsidRPr="000E5906">
        <w:rPr>
          <w:rFonts w:ascii="Times New Roman" w:hAnsi="Times New Roman" w:cs="Times New Roman"/>
          <w:sz w:val="28"/>
          <w:szCs w:val="28"/>
          <w:lang w:val="uk-UA"/>
        </w:rPr>
        <w:t>-</w:t>
      </w:r>
      <w:r w:rsidRPr="000E5906">
        <w:rPr>
          <w:rFonts w:ascii="Times New Roman" w:hAnsi="Times New Roman" w:cs="Times New Roman"/>
          <w:sz w:val="28"/>
          <w:szCs w:val="28"/>
          <w:lang w:val="uk-UA"/>
        </w:rPr>
        <w:tab/>
        <w:t xml:space="preserve">так -  100% педагогів </w:t>
      </w:r>
    </w:p>
    <w:p w:rsidR="000E5906" w:rsidRPr="000E5906" w:rsidRDefault="000E5906" w:rsidP="000E5906">
      <w:pPr>
        <w:spacing w:after="0" w:line="240" w:lineRule="auto"/>
        <w:ind w:left="-284"/>
        <w:jc w:val="both"/>
        <w:rPr>
          <w:rFonts w:ascii="Times New Roman" w:hAnsi="Times New Roman" w:cs="Times New Roman"/>
          <w:sz w:val="28"/>
          <w:szCs w:val="28"/>
          <w:lang w:val="uk-UA"/>
        </w:rPr>
      </w:pPr>
      <w:r w:rsidRPr="000E5906">
        <w:rPr>
          <w:rFonts w:ascii="Times New Roman" w:hAnsi="Times New Roman" w:cs="Times New Roman"/>
          <w:sz w:val="28"/>
          <w:szCs w:val="28"/>
          <w:lang w:val="uk-UA"/>
        </w:rPr>
        <w:lastRenderedPageBreak/>
        <w:t>-</w:t>
      </w:r>
      <w:r w:rsidRPr="000E5906">
        <w:rPr>
          <w:rFonts w:ascii="Times New Roman" w:hAnsi="Times New Roman" w:cs="Times New Roman"/>
          <w:sz w:val="28"/>
          <w:szCs w:val="28"/>
          <w:lang w:val="uk-UA"/>
        </w:rPr>
        <w:tab/>
        <w:t>ні</w:t>
      </w:r>
    </w:p>
    <w:p w:rsidR="000E5906" w:rsidRPr="000E5906" w:rsidRDefault="000E5906" w:rsidP="000E5906">
      <w:pPr>
        <w:spacing w:after="0" w:line="240" w:lineRule="auto"/>
        <w:ind w:left="-284"/>
        <w:jc w:val="both"/>
        <w:rPr>
          <w:rFonts w:ascii="Times New Roman" w:hAnsi="Times New Roman" w:cs="Times New Roman"/>
          <w:i/>
          <w:sz w:val="28"/>
          <w:szCs w:val="28"/>
          <w:lang w:val="uk-UA"/>
        </w:rPr>
      </w:pPr>
      <w:r w:rsidRPr="000E5906">
        <w:rPr>
          <w:rFonts w:ascii="Times New Roman" w:hAnsi="Times New Roman" w:cs="Times New Roman"/>
          <w:i/>
          <w:sz w:val="28"/>
          <w:szCs w:val="28"/>
          <w:lang w:val="uk-UA"/>
        </w:rPr>
        <w:t>3.</w:t>
      </w:r>
      <w:r w:rsidRPr="000E5906">
        <w:rPr>
          <w:rFonts w:ascii="Times New Roman" w:hAnsi="Times New Roman" w:cs="Times New Roman"/>
          <w:i/>
          <w:sz w:val="28"/>
          <w:szCs w:val="28"/>
          <w:lang w:val="uk-UA"/>
        </w:rPr>
        <w:tab/>
        <w:t xml:space="preserve">Які питання потребують включення в </w:t>
      </w:r>
      <w:proofErr w:type="spellStart"/>
      <w:r w:rsidRPr="000E5906">
        <w:rPr>
          <w:rFonts w:ascii="Times New Roman" w:hAnsi="Times New Roman" w:cs="Times New Roman"/>
          <w:i/>
          <w:sz w:val="28"/>
          <w:szCs w:val="28"/>
          <w:lang w:val="uk-UA"/>
        </w:rPr>
        <w:t>проєкт</w:t>
      </w:r>
      <w:proofErr w:type="spellEnd"/>
      <w:r w:rsidRPr="000E5906">
        <w:rPr>
          <w:rFonts w:ascii="Times New Roman" w:hAnsi="Times New Roman" w:cs="Times New Roman"/>
          <w:i/>
          <w:sz w:val="28"/>
          <w:szCs w:val="28"/>
          <w:lang w:val="uk-UA"/>
        </w:rPr>
        <w:t xml:space="preserve"> роботи на наступний ПЕРЕМОЖНИЙ рік? (1-2 пропозиції)</w:t>
      </w:r>
    </w:p>
    <w:p w:rsidR="000E5906" w:rsidRPr="000E5906" w:rsidRDefault="000E5906" w:rsidP="000E5906">
      <w:pPr>
        <w:spacing w:after="0" w:line="240" w:lineRule="auto"/>
        <w:ind w:left="-284"/>
        <w:jc w:val="both"/>
        <w:rPr>
          <w:rFonts w:ascii="Times New Roman" w:hAnsi="Times New Roman" w:cs="Times New Roman"/>
          <w:sz w:val="28"/>
          <w:szCs w:val="28"/>
          <w:lang w:val="uk-UA"/>
        </w:rPr>
      </w:pPr>
      <w:r w:rsidRPr="000E5906">
        <w:rPr>
          <w:rFonts w:ascii="Times New Roman" w:hAnsi="Times New Roman" w:cs="Times New Roman"/>
          <w:sz w:val="28"/>
          <w:szCs w:val="28"/>
          <w:lang w:val="uk-UA"/>
        </w:rPr>
        <w:t>-</w:t>
      </w:r>
      <w:r w:rsidRPr="000E5906">
        <w:rPr>
          <w:rFonts w:ascii="Times New Roman" w:hAnsi="Times New Roman" w:cs="Times New Roman"/>
          <w:sz w:val="28"/>
          <w:szCs w:val="28"/>
          <w:lang w:val="uk-UA"/>
        </w:rPr>
        <w:tab/>
        <w:t>патріотичне виховання (стратегія національної ідентичності, народознавство) вихованців – 5</w:t>
      </w:r>
    </w:p>
    <w:p w:rsidR="000E5906" w:rsidRPr="000E5906" w:rsidRDefault="000E5906" w:rsidP="000E5906">
      <w:pPr>
        <w:spacing w:after="0" w:line="240" w:lineRule="auto"/>
        <w:ind w:left="-284"/>
        <w:jc w:val="both"/>
        <w:rPr>
          <w:rFonts w:ascii="Times New Roman" w:hAnsi="Times New Roman" w:cs="Times New Roman"/>
          <w:sz w:val="28"/>
          <w:szCs w:val="28"/>
          <w:lang w:val="uk-UA"/>
        </w:rPr>
      </w:pPr>
      <w:r w:rsidRPr="000E5906">
        <w:rPr>
          <w:rFonts w:ascii="Times New Roman" w:hAnsi="Times New Roman" w:cs="Times New Roman"/>
          <w:sz w:val="28"/>
          <w:szCs w:val="28"/>
          <w:lang w:val="uk-UA"/>
        </w:rPr>
        <w:t>-</w:t>
      </w:r>
      <w:r w:rsidRPr="000E5906">
        <w:rPr>
          <w:rFonts w:ascii="Times New Roman" w:hAnsi="Times New Roman" w:cs="Times New Roman"/>
          <w:sz w:val="28"/>
          <w:szCs w:val="28"/>
          <w:lang w:val="uk-UA"/>
        </w:rPr>
        <w:tab/>
        <w:t>економічне та екологічне виховання дітей-2</w:t>
      </w:r>
    </w:p>
    <w:p w:rsidR="000E5906" w:rsidRPr="000E5906" w:rsidRDefault="000E5906" w:rsidP="000E5906">
      <w:pPr>
        <w:spacing w:after="0" w:line="240" w:lineRule="auto"/>
        <w:ind w:left="-284"/>
        <w:jc w:val="both"/>
        <w:rPr>
          <w:rFonts w:ascii="Times New Roman" w:hAnsi="Times New Roman" w:cs="Times New Roman"/>
          <w:sz w:val="28"/>
          <w:szCs w:val="28"/>
          <w:lang w:val="uk-UA"/>
        </w:rPr>
      </w:pPr>
      <w:r w:rsidRPr="000E5906">
        <w:rPr>
          <w:rFonts w:ascii="Times New Roman" w:hAnsi="Times New Roman" w:cs="Times New Roman"/>
          <w:sz w:val="28"/>
          <w:szCs w:val="28"/>
          <w:lang w:val="uk-UA"/>
        </w:rPr>
        <w:t>-</w:t>
      </w:r>
      <w:r w:rsidRPr="000E5906">
        <w:rPr>
          <w:rFonts w:ascii="Times New Roman" w:hAnsi="Times New Roman" w:cs="Times New Roman"/>
          <w:sz w:val="28"/>
          <w:szCs w:val="28"/>
          <w:lang w:val="uk-UA"/>
        </w:rPr>
        <w:tab/>
        <w:t>рухова діяльність як запорука психологічного комфорту дитини</w:t>
      </w:r>
    </w:p>
    <w:p w:rsidR="000E5906" w:rsidRPr="000E5906" w:rsidRDefault="000E5906" w:rsidP="000E5906">
      <w:pPr>
        <w:spacing w:after="0" w:line="240" w:lineRule="auto"/>
        <w:ind w:left="-284"/>
        <w:jc w:val="both"/>
        <w:rPr>
          <w:rFonts w:ascii="Times New Roman" w:hAnsi="Times New Roman" w:cs="Times New Roman"/>
          <w:sz w:val="28"/>
          <w:szCs w:val="28"/>
          <w:lang w:val="uk-UA"/>
        </w:rPr>
      </w:pPr>
      <w:r w:rsidRPr="000E5906">
        <w:rPr>
          <w:rFonts w:ascii="Times New Roman" w:hAnsi="Times New Roman" w:cs="Times New Roman"/>
          <w:sz w:val="28"/>
          <w:szCs w:val="28"/>
          <w:lang w:val="uk-UA"/>
        </w:rPr>
        <w:t>-</w:t>
      </w:r>
      <w:r w:rsidRPr="000E5906">
        <w:rPr>
          <w:rFonts w:ascii="Times New Roman" w:hAnsi="Times New Roman" w:cs="Times New Roman"/>
          <w:sz w:val="28"/>
          <w:szCs w:val="28"/>
          <w:lang w:val="uk-UA"/>
        </w:rPr>
        <w:tab/>
        <w:t>психологічний супровід всіх учасників освітнього процесу</w:t>
      </w:r>
    </w:p>
    <w:p w:rsidR="000E5906" w:rsidRPr="000E5906" w:rsidRDefault="000E5906" w:rsidP="000E5906">
      <w:pPr>
        <w:spacing w:after="0" w:line="240" w:lineRule="auto"/>
        <w:ind w:left="-284"/>
        <w:jc w:val="both"/>
        <w:rPr>
          <w:rFonts w:ascii="Times New Roman" w:hAnsi="Times New Roman" w:cs="Times New Roman"/>
          <w:sz w:val="28"/>
          <w:szCs w:val="28"/>
          <w:lang w:val="uk-UA"/>
        </w:rPr>
      </w:pPr>
      <w:r w:rsidRPr="000E5906">
        <w:rPr>
          <w:rFonts w:ascii="Times New Roman" w:hAnsi="Times New Roman" w:cs="Times New Roman"/>
          <w:sz w:val="28"/>
          <w:szCs w:val="28"/>
          <w:lang w:val="uk-UA"/>
        </w:rPr>
        <w:t>-</w:t>
      </w:r>
      <w:r w:rsidRPr="000E5906">
        <w:rPr>
          <w:rFonts w:ascii="Times New Roman" w:hAnsi="Times New Roman" w:cs="Times New Roman"/>
          <w:sz w:val="28"/>
          <w:szCs w:val="28"/>
          <w:lang w:val="uk-UA"/>
        </w:rPr>
        <w:tab/>
        <w:t>зміцнення фізичного та психічного здоров’я дошкільників-2</w:t>
      </w:r>
    </w:p>
    <w:p w:rsidR="000E5906" w:rsidRDefault="000E5906" w:rsidP="000E5906">
      <w:pPr>
        <w:spacing w:after="0" w:line="240" w:lineRule="auto"/>
        <w:ind w:left="-284"/>
        <w:jc w:val="both"/>
        <w:rPr>
          <w:rFonts w:ascii="Times New Roman" w:hAnsi="Times New Roman" w:cs="Times New Roman"/>
          <w:sz w:val="28"/>
          <w:szCs w:val="28"/>
          <w:lang w:val="uk-UA"/>
        </w:rPr>
      </w:pPr>
      <w:r w:rsidRPr="000E5906">
        <w:rPr>
          <w:rFonts w:ascii="Times New Roman" w:hAnsi="Times New Roman" w:cs="Times New Roman"/>
          <w:sz w:val="28"/>
          <w:szCs w:val="28"/>
          <w:lang w:val="uk-UA"/>
        </w:rPr>
        <w:t>-</w:t>
      </w:r>
      <w:r w:rsidRPr="000E5906">
        <w:rPr>
          <w:rFonts w:ascii="Times New Roman" w:hAnsi="Times New Roman" w:cs="Times New Roman"/>
          <w:sz w:val="28"/>
          <w:szCs w:val="28"/>
          <w:lang w:val="uk-UA"/>
        </w:rPr>
        <w:tab/>
        <w:t>глибше вивчення дітьми творів сучасних українських авторів та виключити художні твори російських авторів</w:t>
      </w:r>
      <w:r>
        <w:rPr>
          <w:rFonts w:ascii="Times New Roman" w:hAnsi="Times New Roman" w:cs="Times New Roman"/>
          <w:sz w:val="28"/>
          <w:szCs w:val="28"/>
          <w:lang w:val="uk-UA"/>
        </w:rPr>
        <w:t>.</w:t>
      </w:r>
    </w:p>
    <w:p w:rsidR="000E5906" w:rsidRDefault="000E5906" w:rsidP="000E5906">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Керуючись даними опитування педагогів та аналізом методичної роботи було прийняте рішення залишити заходи та не реалізовані </w:t>
      </w:r>
      <w:proofErr w:type="spellStart"/>
      <w:r>
        <w:rPr>
          <w:rFonts w:ascii="Times New Roman" w:hAnsi="Times New Roman" w:cs="Times New Roman"/>
          <w:sz w:val="28"/>
          <w:szCs w:val="28"/>
          <w:lang w:val="uk-UA"/>
        </w:rPr>
        <w:t>проєкти</w:t>
      </w:r>
      <w:proofErr w:type="spellEnd"/>
      <w:r>
        <w:rPr>
          <w:rFonts w:ascii="Times New Roman" w:hAnsi="Times New Roman" w:cs="Times New Roman"/>
          <w:sz w:val="28"/>
          <w:szCs w:val="28"/>
          <w:lang w:val="uk-UA"/>
        </w:rPr>
        <w:t xml:space="preserve"> на наступний 2022-2023 освітній період.</w:t>
      </w:r>
    </w:p>
    <w:p w:rsidR="007D37A8" w:rsidRPr="00265685" w:rsidRDefault="007D37A8" w:rsidP="007D37A8">
      <w:pPr>
        <w:spacing w:after="0" w:line="240" w:lineRule="auto"/>
        <w:ind w:left="-284"/>
        <w:jc w:val="both"/>
        <w:rPr>
          <w:rFonts w:ascii="Times New Roman" w:hAnsi="Times New Roman" w:cs="Times New Roman"/>
          <w:sz w:val="28"/>
          <w:szCs w:val="28"/>
          <w:lang w:val="uk-UA"/>
        </w:rPr>
      </w:pPr>
      <w:r w:rsidRPr="00265685">
        <w:rPr>
          <w:rFonts w:ascii="Times New Roman" w:hAnsi="Times New Roman" w:cs="Times New Roman"/>
          <w:sz w:val="28"/>
          <w:szCs w:val="28"/>
          <w:lang w:val="uk-UA"/>
        </w:rPr>
        <w:t xml:space="preserve"> Залишаються незмінними останні декілька років вирішення нагальних проблемних питань:</w:t>
      </w:r>
    </w:p>
    <w:p w:rsidR="000E5906" w:rsidRDefault="007D37A8" w:rsidP="007D37A8">
      <w:pPr>
        <w:spacing w:after="0" w:line="240" w:lineRule="auto"/>
        <w:ind w:left="-142"/>
        <w:jc w:val="both"/>
        <w:rPr>
          <w:rFonts w:ascii="Times New Roman" w:hAnsi="Times New Roman" w:cs="Times New Roman"/>
          <w:sz w:val="28"/>
          <w:szCs w:val="28"/>
          <w:lang w:val="uk-UA"/>
        </w:rPr>
      </w:pPr>
      <w:r w:rsidRPr="00265685">
        <w:rPr>
          <w:rFonts w:ascii="Times New Roman" w:hAnsi="Times New Roman" w:cs="Times New Roman"/>
          <w:sz w:val="28"/>
          <w:szCs w:val="28"/>
          <w:lang w:val="uk-UA"/>
        </w:rPr>
        <w:t>1.</w:t>
      </w:r>
      <w:r w:rsidRPr="00265685">
        <w:rPr>
          <w:lang w:val="uk-UA"/>
        </w:rPr>
        <w:t xml:space="preserve"> </w:t>
      </w:r>
      <w:r w:rsidRPr="00265685">
        <w:rPr>
          <w:rFonts w:ascii="Times New Roman" w:hAnsi="Times New Roman" w:cs="Times New Roman"/>
          <w:sz w:val="28"/>
          <w:szCs w:val="28"/>
          <w:lang w:val="uk-UA"/>
        </w:rPr>
        <w:t>Колектив потребує кваліфікованих педагогів з фаховою освітою</w:t>
      </w:r>
      <w:r w:rsidR="000E5906">
        <w:rPr>
          <w:rFonts w:ascii="Times New Roman" w:hAnsi="Times New Roman" w:cs="Times New Roman"/>
          <w:sz w:val="28"/>
          <w:szCs w:val="28"/>
          <w:lang w:val="uk-UA"/>
        </w:rPr>
        <w:t xml:space="preserve"> та постійною стимуляцією до саморозвитку досвідчених кадрів.</w:t>
      </w:r>
      <w:r w:rsidR="009F7730" w:rsidRPr="00265685">
        <w:rPr>
          <w:rFonts w:ascii="Times New Roman" w:hAnsi="Times New Roman" w:cs="Times New Roman"/>
          <w:sz w:val="28"/>
          <w:szCs w:val="28"/>
          <w:lang w:val="uk-UA"/>
        </w:rPr>
        <w:t xml:space="preserve"> </w:t>
      </w:r>
    </w:p>
    <w:p w:rsidR="007D37A8" w:rsidRDefault="007D37A8" w:rsidP="000E5906">
      <w:pPr>
        <w:spacing w:after="0" w:line="240" w:lineRule="auto"/>
        <w:ind w:left="-142"/>
        <w:jc w:val="both"/>
        <w:rPr>
          <w:rFonts w:ascii="Times New Roman" w:hAnsi="Times New Roman" w:cs="Times New Roman"/>
          <w:sz w:val="28"/>
          <w:szCs w:val="28"/>
          <w:lang w:val="uk-UA"/>
        </w:rPr>
      </w:pPr>
      <w:r w:rsidRPr="00265685">
        <w:rPr>
          <w:rFonts w:ascii="Times New Roman" w:hAnsi="Times New Roman" w:cs="Times New Roman"/>
          <w:sz w:val="28"/>
          <w:szCs w:val="28"/>
          <w:lang w:val="uk-UA"/>
        </w:rPr>
        <w:t>2</w:t>
      </w:r>
      <w:r w:rsidR="000E5906">
        <w:rPr>
          <w:rFonts w:ascii="Times New Roman" w:hAnsi="Times New Roman" w:cs="Times New Roman"/>
          <w:sz w:val="28"/>
          <w:szCs w:val="28"/>
          <w:lang w:val="uk-UA"/>
        </w:rPr>
        <w:t xml:space="preserve">. </w:t>
      </w:r>
      <w:r w:rsidRPr="00265685">
        <w:rPr>
          <w:rFonts w:ascii="Times New Roman" w:hAnsi="Times New Roman" w:cs="Times New Roman"/>
          <w:sz w:val="28"/>
          <w:szCs w:val="28"/>
          <w:lang w:val="uk-UA"/>
        </w:rPr>
        <w:t>Збільшилась кількість дітей з складними мовленнєвими та психічними порушеннями, що безумовно викликає труднощі у роботі як дітьми так і з батьками.</w:t>
      </w:r>
    </w:p>
    <w:p w:rsidR="000E5906" w:rsidRPr="00265685" w:rsidRDefault="000E5906" w:rsidP="000E590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0E5906">
        <w:rPr>
          <w:rFonts w:ascii="Times New Roman" w:hAnsi="Times New Roman" w:cs="Times New Roman"/>
          <w:sz w:val="28"/>
          <w:szCs w:val="28"/>
          <w:lang w:val="uk-UA"/>
        </w:rPr>
        <w:t>Нажаль відбувається знецінення професії педагога батьками, неповага до особистості вихователя, знецінення нашої праці.</w:t>
      </w:r>
    </w:p>
    <w:p w:rsidR="007D37A8" w:rsidRPr="00265685" w:rsidRDefault="007D37A8" w:rsidP="00BF7A53">
      <w:pPr>
        <w:spacing w:after="0" w:line="240" w:lineRule="auto"/>
        <w:ind w:left="-284"/>
        <w:contextualSpacing/>
        <w:jc w:val="both"/>
        <w:rPr>
          <w:rFonts w:ascii="Times New Roman" w:eastAsia="Times New Roman" w:hAnsi="Times New Roman" w:cs="Times New Roman"/>
          <w:sz w:val="28"/>
          <w:szCs w:val="28"/>
          <w:lang w:val="uk-UA" w:eastAsia="ru-RU"/>
        </w:rPr>
      </w:pPr>
      <w:r w:rsidRPr="00265685">
        <w:rPr>
          <w:rFonts w:ascii="Times New Roman" w:eastAsia="Times New Roman" w:hAnsi="Times New Roman" w:cs="Times New Roman"/>
          <w:sz w:val="28"/>
          <w:szCs w:val="28"/>
          <w:lang w:val="uk-UA" w:eastAsia="ru-RU"/>
        </w:rPr>
        <w:t xml:space="preserve">   Проаналізувавши роботу закладу за минулий рік,  </w:t>
      </w:r>
      <w:r w:rsidR="008E1E5E" w:rsidRPr="00265685">
        <w:rPr>
          <w:rFonts w:ascii="Times New Roman" w:eastAsia="Times New Roman" w:hAnsi="Times New Roman" w:cs="Times New Roman"/>
          <w:sz w:val="28"/>
          <w:szCs w:val="28"/>
          <w:lang w:val="uk-UA" w:eastAsia="ru-RU"/>
        </w:rPr>
        <w:t xml:space="preserve">опрацювавши лист МОН від </w:t>
      </w:r>
      <w:r w:rsidR="001D1DB2">
        <w:rPr>
          <w:rFonts w:ascii="Times New Roman" w:eastAsia="Times New Roman" w:hAnsi="Times New Roman" w:cs="Times New Roman"/>
          <w:sz w:val="28"/>
          <w:szCs w:val="28"/>
          <w:lang w:val="uk-UA" w:eastAsia="ru-RU"/>
        </w:rPr>
        <w:t>27.07.2022  № 1/8504-22 т</w:t>
      </w:r>
      <w:r w:rsidR="00BF7A53">
        <w:rPr>
          <w:rFonts w:ascii="Times New Roman" w:eastAsia="Times New Roman" w:hAnsi="Times New Roman" w:cs="Times New Roman"/>
          <w:sz w:val="28"/>
          <w:szCs w:val="28"/>
          <w:lang w:val="uk-UA" w:eastAsia="ru-RU"/>
        </w:rPr>
        <w:t>а опрацювавши Методичні рекомен</w:t>
      </w:r>
      <w:r w:rsidR="001D1DB2">
        <w:rPr>
          <w:rFonts w:ascii="Times New Roman" w:eastAsia="Times New Roman" w:hAnsi="Times New Roman" w:cs="Times New Roman"/>
          <w:sz w:val="28"/>
          <w:szCs w:val="28"/>
          <w:lang w:val="uk-UA" w:eastAsia="ru-RU"/>
        </w:rPr>
        <w:t>дації про окремі питання діяльності закладів дошкільної освіти у 2022-2023 навчальному році</w:t>
      </w:r>
      <w:r w:rsidRPr="00265685">
        <w:rPr>
          <w:rFonts w:ascii="Times New Roman" w:eastAsia="Times New Roman" w:hAnsi="Times New Roman" w:cs="Times New Roman"/>
          <w:sz w:val="28"/>
          <w:szCs w:val="28"/>
          <w:lang w:val="uk-UA" w:eastAsia="ru-RU"/>
        </w:rPr>
        <w:t xml:space="preserve">,  творчий колектив закладу </w:t>
      </w:r>
      <w:r w:rsidR="001D1DB2">
        <w:rPr>
          <w:rFonts w:ascii="Times New Roman" w:eastAsia="Times New Roman" w:hAnsi="Times New Roman" w:cs="Times New Roman"/>
          <w:sz w:val="28"/>
          <w:szCs w:val="28"/>
          <w:lang w:val="uk-UA" w:eastAsia="ru-RU"/>
        </w:rPr>
        <w:t xml:space="preserve">вирішив залишити для реалізації минулорічні завдання, інтегрувавши максимально в них ідею патріотичного виховання. </w:t>
      </w:r>
    </w:p>
    <w:p w:rsidR="007D37A8" w:rsidRPr="00265685" w:rsidRDefault="007D37A8" w:rsidP="007D37A8">
      <w:pPr>
        <w:spacing w:after="0" w:line="240" w:lineRule="auto"/>
        <w:ind w:left="-284"/>
        <w:jc w:val="both"/>
        <w:rPr>
          <w:rFonts w:ascii="Times New Roman" w:hAnsi="Times New Roman" w:cs="Times New Roman"/>
          <w:sz w:val="28"/>
          <w:szCs w:val="28"/>
          <w:lang w:val="uk-UA"/>
        </w:rPr>
      </w:pPr>
      <w:r w:rsidRPr="00265685">
        <w:rPr>
          <w:rFonts w:ascii="Times New Roman" w:hAnsi="Times New Roman" w:cs="Times New Roman"/>
          <w:sz w:val="28"/>
          <w:szCs w:val="28"/>
          <w:lang w:val="uk-UA"/>
        </w:rPr>
        <w:t xml:space="preserve">   Відтак, колект</w:t>
      </w:r>
      <w:r w:rsidR="00C4531E" w:rsidRPr="00265685">
        <w:rPr>
          <w:rFonts w:ascii="Times New Roman" w:hAnsi="Times New Roman" w:cs="Times New Roman"/>
          <w:sz w:val="28"/>
          <w:szCs w:val="28"/>
          <w:lang w:val="uk-UA"/>
        </w:rPr>
        <w:t xml:space="preserve">ив прийняв рішення систематизувати </w:t>
      </w:r>
      <w:r w:rsidRPr="00265685">
        <w:rPr>
          <w:rFonts w:ascii="Times New Roman" w:hAnsi="Times New Roman" w:cs="Times New Roman"/>
          <w:sz w:val="28"/>
          <w:szCs w:val="28"/>
          <w:lang w:val="uk-UA"/>
        </w:rPr>
        <w:t xml:space="preserve">роботу </w:t>
      </w:r>
      <w:r w:rsidR="00C4531E" w:rsidRPr="00265685">
        <w:rPr>
          <w:rFonts w:ascii="Times New Roman" w:hAnsi="Times New Roman" w:cs="Times New Roman"/>
          <w:sz w:val="28"/>
          <w:szCs w:val="28"/>
          <w:lang w:val="uk-UA"/>
        </w:rPr>
        <w:t>щодо формуванням зв’язного українського  мовлення, в різних видах діяльності дошкільників.</w:t>
      </w:r>
      <w:r w:rsidR="00ED0342" w:rsidRPr="00265685">
        <w:rPr>
          <w:rFonts w:ascii="Times New Roman" w:hAnsi="Times New Roman" w:cs="Times New Roman"/>
          <w:sz w:val="28"/>
          <w:szCs w:val="28"/>
          <w:lang w:val="uk-UA"/>
        </w:rPr>
        <w:t xml:space="preserve">  </w:t>
      </w:r>
      <w:r w:rsidRPr="00265685">
        <w:rPr>
          <w:rFonts w:ascii="Times New Roman" w:hAnsi="Times New Roman" w:cs="Times New Roman"/>
          <w:sz w:val="28"/>
          <w:szCs w:val="28"/>
          <w:lang w:val="uk-UA"/>
        </w:rPr>
        <w:t>Аналі</w:t>
      </w:r>
      <w:r w:rsidR="001D1DB2">
        <w:rPr>
          <w:rFonts w:ascii="Times New Roman" w:hAnsi="Times New Roman" w:cs="Times New Roman"/>
          <w:sz w:val="28"/>
          <w:szCs w:val="28"/>
          <w:lang w:val="uk-UA"/>
        </w:rPr>
        <w:t>з роботи закладу  показує, що   у педагогів залишились проблеми з використанням в активному мовленні української мови.</w:t>
      </w:r>
      <w:r w:rsidRPr="00265685">
        <w:rPr>
          <w:rFonts w:ascii="Times New Roman" w:hAnsi="Times New Roman" w:cs="Times New Roman"/>
          <w:sz w:val="28"/>
          <w:szCs w:val="28"/>
          <w:lang w:val="uk-UA"/>
        </w:rPr>
        <w:t xml:space="preserve"> </w:t>
      </w:r>
      <w:r w:rsidR="001D1DB2">
        <w:rPr>
          <w:rFonts w:ascii="Times New Roman" w:hAnsi="Times New Roman" w:cs="Times New Roman"/>
          <w:sz w:val="28"/>
          <w:szCs w:val="28"/>
          <w:lang w:val="uk-UA"/>
        </w:rPr>
        <w:t xml:space="preserve">Також </w:t>
      </w:r>
      <w:r w:rsidRPr="00265685">
        <w:rPr>
          <w:rFonts w:ascii="Times New Roman" w:hAnsi="Times New Roman" w:cs="Times New Roman"/>
          <w:sz w:val="28"/>
          <w:szCs w:val="28"/>
          <w:lang w:val="uk-UA"/>
        </w:rPr>
        <w:t xml:space="preserve">виникали труднощі в забезпеченні розвитку мовленнєвих умінь та навичок у дітей на належному рівні. Активний словник українського мовлення старших дошкільників залишається недостатнім. Діти з російськомовних сімей під час спілкування з ровесниками нерідко починають розмовляти російською мовою та і педагоги переходять на мову, яка їм зрозуміліша, тому одним із завдань на наступний рік вважаємо </w:t>
      </w:r>
      <w:r w:rsidR="00C4531E" w:rsidRPr="00265685">
        <w:rPr>
          <w:rFonts w:ascii="Times New Roman" w:hAnsi="Times New Roman" w:cs="Times New Roman"/>
          <w:sz w:val="28"/>
          <w:szCs w:val="28"/>
          <w:lang w:val="uk-UA"/>
        </w:rPr>
        <w:t>і надалі за необхідним розглядати</w:t>
      </w:r>
      <w:r w:rsidRPr="00265685">
        <w:rPr>
          <w:rFonts w:ascii="Times New Roman" w:hAnsi="Times New Roman" w:cs="Times New Roman"/>
          <w:sz w:val="28"/>
          <w:szCs w:val="28"/>
          <w:lang w:val="uk-UA"/>
        </w:rPr>
        <w:t xml:space="preserve"> саме цей аспект роботи з усіма учасниками освітнього процесу. </w:t>
      </w:r>
    </w:p>
    <w:p w:rsidR="00C4531E" w:rsidRPr="00265685" w:rsidRDefault="00C4531E" w:rsidP="007D37A8">
      <w:pPr>
        <w:spacing w:after="0" w:line="240" w:lineRule="auto"/>
        <w:ind w:left="-284"/>
        <w:jc w:val="both"/>
        <w:rPr>
          <w:rFonts w:ascii="Times New Roman" w:hAnsi="Times New Roman" w:cs="Times New Roman"/>
          <w:sz w:val="28"/>
          <w:szCs w:val="28"/>
          <w:lang w:val="uk-UA"/>
        </w:rPr>
      </w:pPr>
      <w:r w:rsidRPr="00265685">
        <w:rPr>
          <w:rFonts w:ascii="Times New Roman" w:hAnsi="Times New Roman" w:cs="Times New Roman"/>
          <w:sz w:val="28"/>
          <w:szCs w:val="28"/>
          <w:lang w:val="uk-UA"/>
        </w:rPr>
        <w:t xml:space="preserve">  Аналізуючи напрацювання колективу, взявши до уваги а</w:t>
      </w:r>
      <w:r w:rsidR="00ED0342" w:rsidRPr="00265685">
        <w:rPr>
          <w:rFonts w:ascii="Times New Roman" w:hAnsi="Times New Roman" w:cs="Times New Roman"/>
          <w:sz w:val="28"/>
          <w:szCs w:val="28"/>
          <w:lang w:val="uk-UA"/>
        </w:rPr>
        <w:t xml:space="preserve">ктуальність проблеми здоров’я, </w:t>
      </w:r>
      <w:r w:rsidRPr="00265685">
        <w:rPr>
          <w:rFonts w:ascii="Times New Roman" w:hAnsi="Times New Roman" w:cs="Times New Roman"/>
          <w:sz w:val="28"/>
          <w:szCs w:val="28"/>
          <w:lang w:val="uk-UA"/>
        </w:rPr>
        <w:t xml:space="preserve">фізкультурно-оздоровчої роботи, формування основних </w:t>
      </w:r>
      <w:proofErr w:type="spellStart"/>
      <w:r w:rsidRPr="00265685">
        <w:rPr>
          <w:rFonts w:ascii="Times New Roman" w:hAnsi="Times New Roman" w:cs="Times New Roman"/>
          <w:sz w:val="28"/>
          <w:szCs w:val="28"/>
          <w:lang w:val="uk-UA"/>
        </w:rPr>
        <w:t>компетентностей</w:t>
      </w:r>
      <w:proofErr w:type="spellEnd"/>
      <w:r w:rsidRPr="00265685">
        <w:rPr>
          <w:rFonts w:ascii="Times New Roman" w:hAnsi="Times New Roman" w:cs="Times New Roman"/>
          <w:sz w:val="28"/>
          <w:szCs w:val="28"/>
          <w:lang w:val="uk-UA"/>
        </w:rPr>
        <w:t xml:space="preserve">  було прийняте рішення щодо реалізації даного питання в роботі всього колективу педагогів та батьків.</w:t>
      </w:r>
    </w:p>
    <w:p w:rsidR="00E72D1D" w:rsidRPr="00265685" w:rsidRDefault="007D37A8" w:rsidP="00E72D1D">
      <w:pPr>
        <w:spacing w:after="0" w:line="240" w:lineRule="auto"/>
        <w:ind w:left="-284"/>
        <w:jc w:val="both"/>
        <w:rPr>
          <w:rFonts w:ascii="Times New Roman" w:eastAsia="Times New Roman" w:hAnsi="Times New Roman" w:cs="Times New Roman"/>
          <w:sz w:val="28"/>
          <w:szCs w:val="28"/>
          <w:lang w:val="uk-UA" w:eastAsia="ru-RU"/>
        </w:rPr>
      </w:pPr>
      <w:r w:rsidRPr="00265685">
        <w:rPr>
          <w:rFonts w:ascii="Times New Roman" w:hAnsi="Times New Roman" w:cs="Times New Roman"/>
          <w:sz w:val="28"/>
          <w:szCs w:val="28"/>
          <w:lang w:val="uk-UA"/>
        </w:rPr>
        <w:lastRenderedPageBreak/>
        <w:t xml:space="preserve">    </w:t>
      </w:r>
      <w:r w:rsidRPr="00265685">
        <w:rPr>
          <w:rFonts w:ascii="Times New Roman" w:eastAsia="Times New Roman" w:hAnsi="Times New Roman" w:cs="Times New Roman"/>
          <w:b/>
          <w:i/>
          <w:sz w:val="28"/>
          <w:szCs w:val="28"/>
          <w:lang w:val="uk-UA" w:eastAsia="ru-RU"/>
        </w:rPr>
        <w:t>Виходячи</w:t>
      </w:r>
      <w:r w:rsidR="00ED0342" w:rsidRPr="00265685">
        <w:rPr>
          <w:rFonts w:ascii="Times New Roman" w:eastAsia="Times New Roman" w:hAnsi="Times New Roman" w:cs="Times New Roman"/>
          <w:sz w:val="28"/>
          <w:szCs w:val="28"/>
          <w:lang w:val="uk-UA" w:eastAsia="ru-RU"/>
        </w:rPr>
        <w:t xml:space="preserve"> з вищевикладеного </w:t>
      </w:r>
      <w:r w:rsidRPr="00265685">
        <w:rPr>
          <w:rFonts w:ascii="Times New Roman" w:eastAsia="Times New Roman" w:hAnsi="Times New Roman" w:cs="Times New Roman"/>
          <w:sz w:val="28"/>
          <w:szCs w:val="28"/>
          <w:lang w:val="uk-UA" w:eastAsia="ru-RU"/>
        </w:rPr>
        <w:t>та</w:t>
      </w:r>
      <w:r w:rsidRPr="00265685">
        <w:rPr>
          <w:rFonts w:ascii="Times New Roman" w:eastAsia="Times New Roman" w:hAnsi="Times New Roman" w:cs="Times New Roman"/>
          <w:b/>
          <w:i/>
          <w:sz w:val="28"/>
          <w:szCs w:val="28"/>
          <w:lang w:val="uk-UA" w:eastAsia="ru-RU"/>
        </w:rPr>
        <w:t xml:space="preserve"> </w:t>
      </w:r>
      <w:r w:rsidRPr="00265685">
        <w:rPr>
          <w:rFonts w:ascii="Times New Roman" w:eastAsia="Times New Roman" w:hAnsi="Times New Roman" w:cs="Times New Roman"/>
          <w:sz w:val="28"/>
          <w:szCs w:val="28"/>
          <w:lang w:val="uk-UA" w:eastAsia="ru-RU"/>
        </w:rPr>
        <w:t>відповідно до виявлених досягнень,  проаналізувавши недоліки, запити батьків та керуючись державними вимогами</w:t>
      </w:r>
      <w:r w:rsidRPr="00265685">
        <w:rPr>
          <w:rFonts w:ascii="Times New Roman" w:eastAsia="Times New Roman" w:hAnsi="Times New Roman" w:cs="Times New Roman"/>
          <w:i/>
          <w:sz w:val="28"/>
          <w:szCs w:val="28"/>
          <w:lang w:val="uk-UA" w:eastAsia="ru-RU"/>
        </w:rPr>
        <w:t>,</w:t>
      </w:r>
      <w:r w:rsidRPr="00265685">
        <w:rPr>
          <w:rFonts w:ascii="Times New Roman" w:eastAsia="Times New Roman" w:hAnsi="Times New Roman" w:cs="Times New Roman"/>
          <w:sz w:val="20"/>
          <w:szCs w:val="20"/>
          <w:lang w:val="uk-UA" w:eastAsia="ru-RU"/>
        </w:rPr>
        <w:t xml:space="preserve"> </w:t>
      </w:r>
      <w:r w:rsidR="00C4531E" w:rsidRPr="00265685">
        <w:rPr>
          <w:rFonts w:ascii="Times New Roman" w:eastAsia="Times New Roman" w:hAnsi="Times New Roman" w:cs="Times New Roman"/>
          <w:sz w:val="28"/>
          <w:szCs w:val="28"/>
          <w:lang w:val="uk-UA" w:eastAsia="ru-RU"/>
        </w:rPr>
        <w:t xml:space="preserve">продовженням роботи над </w:t>
      </w:r>
      <w:r w:rsidRPr="00265685">
        <w:rPr>
          <w:rFonts w:ascii="Times New Roman" w:eastAsia="Times New Roman" w:hAnsi="Times New Roman" w:cs="Times New Roman"/>
          <w:sz w:val="28"/>
          <w:szCs w:val="28"/>
          <w:lang w:val="uk-UA" w:eastAsia="ru-RU"/>
        </w:rPr>
        <w:t xml:space="preserve">обласним науково-методичним </w:t>
      </w:r>
      <w:proofErr w:type="spellStart"/>
      <w:r w:rsidRPr="00265685">
        <w:rPr>
          <w:rFonts w:ascii="Times New Roman" w:eastAsia="Times New Roman" w:hAnsi="Times New Roman" w:cs="Times New Roman"/>
          <w:sz w:val="28"/>
          <w:szCs w:val="28"/>
          <w:lang w:val="uk-UA" w:eastAsia="ru-RU"/>
        </w:rPr>
        <w:t>проєктом</w:t>
      </w:r>
      <w:proofErr w:type="spellEnd"/>
      <w:r w:rsidRPr="00265685">
        <w:rPr>
          <w:rFonts w:ascii="Times New Roman" w:eastAsia="Times New Roman" w:hAnsi="Times New Roman" w:cs="Times New Roman"/>
          <w:sz w:val="28"/>
          <w:szCs w:val="28"/>
          <w:lang w:val="uk-UA" w:eastAsia="ru-RU"/>
        </w:rPr>
        <w:t xml:space="preserve"> «Педагогічні стратегії розвитку </w:t>
      </w:r>
      <w:proofErr w:type="spellStart"/>
      <w:r w:rsidRPr="00265685">
        <w:rPr>
          <w:rFonts w:ascii="Times New Roman" w:eastAsia="Times New Roman" w:hAnsi="Times New Roman" w:cs="Times New Roman"/>
          <w:sz w:val="28"/>
          <w:szCs w:val="28"/>
          <w:lang w:val="uk-UA" w:eastAsia="ru-RU"/>
        </w:rPr>
        <w:t>самоефективної</w:t>
      </w:r>
      <w:proofErr w:type="spellEnd"/>
      <w:r w:rsidRPr="00265685">
        <w:rPr>
          <w:rFonts w:ascii="Times New Roman" w:eastAsia="Times New Roman" w:hAnsi="Times New Roman" w:cs="Times New Roman"/>
          <w:sz w:val="28"/>
          <w:szCs w:val="28"/>
          <w:lang w:val="uk-UA" w:eastAsia="ru-RU"/>
        </w:rPr>
        <w:t xml:space="preserve"> особистості в освітньому просторі Нової української школи»</w:t>
      </w:r>
      <w:r w:rsidRPr="00265685">
        <w:rPr>
          <w:rFonts w:ascii="Times New Roman" w:eastAsia="Times New Roman" w:hAnsi="Times New Roman" w:cs="Times New Roman"/>
          <w:sz w:val="20"/>
          <w:szCs w:val="20"/>
          <w:lang w:val="uk-UA" w:eastAsia="ru-RU"/>
        </w:rPr>
        <w:t xml:space="preserve">, </w:t>
      </w:r>
      <w:r w:rsidR="00534DFA" w:rsidRPr="00265685">
        <w:rPr>
          <w:rFonts w:ascii="Times New Roman" w:eastAsia="Times New Roman" w:hAnsi="Times New Roman" w:cs="Times New Roman"/>
          <w:sz w:val="20"/>
          <w:szCs w:val="20"/>
          <w:lang w:val="uk-UA" w:eastAsia="ru-RU"/>
        </w:rPr>
        <w:t xml:space="preserve"> </w:t>
      </w:r>
      <w:r w:rsidRPr="00265685">
        <w:rPr>
          <w:rFonts w:ascii="Times New Roman" w:eastAsia="Times New Roman" w:hAnsi="Times New Roman" w:cs="Times New Roman"/>
          <w:i/>
          <w:sz w:val="28"/>
          <w:szCs w:val="28"/>
          <w:lang w:val="uk-UA" w:eastAsia="ru-RU"/>
        </w:rPr>
        <w:t>враховуючи рекомендації та напрацювання творчих груп в минулому році,  з  метою  підвищення якості</w:t>
      </w:r>
      <w:r w:rsidRPr="00265685">
        <w:rPr>
          <w:rFonts w:ascii="Times New Roman" w:eastAsia="Times New Roman" w:hAnsi="Times New Roman" w:cs="Times New Roman"/>
          <w:sz w:val="28"/>
          <w:szCs w:val="28"/>
          <w:lang w:val="uk-UA" w:eastAsia="ru-RU"/>
        </w:rPr>
        <w:t xml:space="preserve"> надання  освітніх послуг в галузі дошкільної освіти </w:t>
      </w:r>
      <w:r w:rsidR="001D1DB2">
        <w:rPr>
          <w:rFonts w:ascii="Times New Roman" w:eastAsia="Times New Roman" w:hAnsi="Times New Roman" w:cs="Times New Roman"/>
          <w:b/>
          <w:i/>
          <w:sz w:val="28"/>
          <w:szCs w:val="28"/>
          <w:lang w:val="uk-UA" w:eastAsia="ru-RU"/>
        </w:rPr>
        <w:t xml:space="preserve">педагогічний колектив  залишає для реалізації </w:t>
      </w:r>
      <w:r w:rsidRPr="00265685">
        <w:rPr>
          <w:rFonts w:ascii="Times New Roman" w:eastAsia="Times New Roman" w:hAnsi="Times New Roman" w:cs="Times New Roman"/>
          <w:b/>
          <w:i/>
          <w:sz w:val="28"/>
          <w:szCs w:val="28"/>
          <w:lang w:val="uk-UA" w:eastAsia="ru-RU"/>
        </w:rPr>
        <w:t xml:space="preserve"> перед собою на новий</w:t>
      </w:r>
      <w:r w:rsidRPr="00265685">
        <w:rPr>
          <w:rFonts w:ascii="Times New Roman" w:eastAsia="Times New Roman" w:hAnsi="Times New Roman" w:cs="Times New Roman"/>
          <w:b/>
          <w:i/>
          <w:color w:val="00B050"/>
          <w:sz w:val="28"/>
          <w:szCs w:val="28"/>
          <w:lang w:val="uk-UA" w:eastAsia="ru-RU"/>
        </w:rPr>
        <w:t xml:space="preserve"> </w:t>
      </w:r>
      <w:r w:rsidR="001D1DB2">
        <w:rPr>
          <w:rFonts w:ascii="Times New Roman" w:eastAsia="Times New Roman" w:hAnsi="Times New Roman" w:cs="Times New Roman"/>
          <w:b/>
          <w:i/>
          <w:sz w:val="28"/>
          <w:szCs w:val="28"/>
          <w:lang w:val="uk-UA" w:eastAsia="ru-RU"/>
        </w:rPr>
        <w:t>2022-2023</w:t>
      </w:r>
      <w:r w:rsidRPr="00265685">
        <w:rPr>
          <w:rFonts w:ascii="Times New Roman" w:eastAsia="Times New Roman" w:hAnsi="Times New Roman" w:cs="Times New Roman"/>
          <w:b/>
          <w:i/>
          <w:sz w:val="28"/>
          <w:szCs w:val="28"/>
          <w:lang w:val="uk-UA" w:eastAsia="ru-RU"/>
        </w:rPr>
        <w:t xml:space="preserve"> навчальний рік такі завдання:</w:t>
      </w:r>
      <w:r w:rsidRPr="00265685">
        <w:rPr>
          <w:rFonts w:ascii="Times New Roman" w:eastAsia="Times New Roman" w:hAnsi="Times New Roman" w:cs="Times New Roman"/>
          <w:sz w:val="28"/>
          <w:szCs w:val="28"/>
          <w:lang w:val="uk-UA" w:eastAsia="ru-RU"/>
        </w:rPr>
        <w:t xml:space="preserve"> </w:t>
      </w:r>
      <w:r w:rsidRPr="00265685">
        <w:rPr>
          <w:rFonts w:ascii="Times New Roman" w:eastAsia="Times New Roman" w:hAnsi="Times New Roman" w:cs="Times New Roman"/>
          <w:sz w:val="28"/>
          <w:szCs w:val="28"/>
          <w:lang w:val="uk-UA" w:eastAsia="ru-RU"/>
        </w:rPr>
        <w:tab/>
      </w:r>
    </w:p>
    <w:p w:rsidR="00E72D1D" w:rsidRPr="00265685" w:rsidRDefault="00E72D1D" w:rsidP="00E72D1D">
      <w:pPr>
        <w:spacing w:after="0" w:line="240" w:lineRule="auto"/>
        <w:ind w:left="-284"/>
        <w:jc w:val="both"/>
        <w:rPr>
          <w:rFonts w:ascii="Times New Roman" w:eastAsia="Times New Roman" w:hAnsi="Times New Roman" w:cs="Times New Roman"/>
          <w:sz w:val="28"/>
          <w:szCs w:val="28"/>
          <w:lang w:val="uk-UA" w:eastAsia="ru-RU"/>
        </w:rPr>
      </w:pPr>
    </w:p>
    <w:p w:rsidR="00757191" w:rsidRPr="00265685" w:rsidRDefault="007D37A8" w:rsidP="00E72D1D">
      <w:pPr>
        <w:spacing w:after="0" w:line="240" w:lineRule="auto"/>
        <w:ind w:left="-284"/>
        <w:jc w:val="both"/>
        <w:rPr>
          <w:rFonts w:ascii="Times New Roman" w:eastAsia="Times New Roman" w:hAnsi="Times New Roman" w:cs="Times New Roman"/>
          <w:sz w:val="28"/>
          <w:szCs w:val="28"/>
          <w:lang w:val="uk-UA" w:eastAsia="ru-RU"/>
        </w:rPr>
      </w:pPr>
      <w:r w:rsidRPr="00265685">
        <w:rPr>
          <w:rFonts w:ascii="Times New Roman" w:eastAsia="Times New Roman" w:hAnsi="Times New Roman" w:cs="Times New Roman"/>
          <w:b/>
          <w:sz w:val="28"/>
          <w:szCs w:val="28"/>
          <w:lang w:val="uk-UA" w:eastAsia="ru-RU"/>
        </w:rPr>
        <w:t>І</w:t>
      </w:r>
      <w:r w:rsidRPr="00265685">
        <w:rPr>
          <w:rFonts w:ascii="Times New Roman" w:eastAsia="Times New Roman" w:hAnsi="Times New Roman" w:cs="Times New Roman"/>
          <w:i/>
          <w:sz w:val="28"/>
          <w:szCs w:val="28"/>
          <w:lang w:val="uk-UA" w:eastAsia="ru-RU"/>
        </w:rPr>
        <w:t xml:space="preserve">. </w:t>
      </w:r>
      <w:r w:rsidR="00757191" w:rsidRPr="00265685">
        <w:rPr>
          <w:rFonts w:ascii="Times New Roman" w:eastAsia="Times New Roman" w:hAnsi="Times New Roman" w:cs="Times New Roman"/>
          <w:sz w:val="28"/>
          <w:szCs w:val="28"/>
          <w:lang w:val="uk-UA" w:eastAsia="ru-RU"/>
        </w:rPr>
        <w:t>Сприяти фізичному розвиткові та зміцненню здоров'я дітей засобами організації санітарно-просвітницької роботи з усіма учасниками освітнього процесу (1.1.5)</w:t>
      </w:r>
      <w:r w:rsidR="00534DFA" w:rsidRPr="00265685">
        <w:rPr>
          <w:rFonts w:ascii="Times New Roman" w:eastAsia="Times New Roman" w:hAnsi="Times New Roman" w:cs="Times New Roman"/>
          <w:sz w:val="28"/>
          <w:szCs w:val="28"/>
          <w:lang w:val="uk-UA" w:eastAsia="ru-RU"/>
        </w:rPr>
        <w:t>.</w:t>
      </w:r>
    </w:p>
    <w:p w:rsidR="00E72D1D" w:rsidRPr="00265685" w:rsidRDefault="007D37A8" w:rsidP="00E72D1D">
      <w:pPr>
        <w:spacing w:after="0" w:line="240" w:lineRule="auto"/>
        <w:ind w:left="-284"/>
        <w:jc w:val="both"/>
        <w:rPr>
          <w:rFonts w:ascii="Times New Roman" w:eastAsia="Times New Roman" w:hAnsi="Times New Roman" w:cs="Times New Roman"/>
          <w:sz w:val="28"/>
          <w:szCs w:val="28"/>
          <w:lang w:val="uk-UA" w:eastAsia="ru-RU"/>
        </w:rPr>
      </w:pPr>
      <w:r w:rsidRPr="00265685">
        <w:rPr>
          <w:rFonts w:ascii="Times New Roman" w:eastAsia="Calibri" w:hAnsi="Times New Roman" w:cs="Times New Roman"/>
          <w:b/>
          <w:sz w:val="28"/>
          <w:szCs w:val="28"/>
          <w:lang w:val="uk-UA"/>
        </w:rPr>
        <w:t>ІІ.</w:t>
      </w:r>
      <w:r w:rsidR="00914C2B" w:rsidRPr="00265685">
        <w:rPr>
          <w:rFonts w:ascii="Times New Roman" w:eastAsia="Calibri" w:hAnsi="Times New Roman" w:cs="Times New Roman"/>
          <w:sz w:val="28"/>
          <w:szCs w:val="28"/>
          <w:lang w:val="uk-UA"/>
        </w:rPr>
        <w:t xml:space="preserve"> Підвищити професійну компетентність педагогів щодо</w:t>
      </w:r>
      <w:r w:rsidRPr="00265685">
        <w:rPr>
          <w:rFonts w:ascii="Times New Roman" w:eastAsia="Calibri" w:hAnsi="Times New Roman" w:cs="Times New Roman"/>
          <w:sz w:val="28"/>
          <w:szCs w:val="28"/>
          <w:lang w:val="uk-UA"/>
        </w:rPr>
        <w:t xml:space="preserve"> </w:t>
      </w:r>
      <w:r w:rsidR="00914C2B" w:rsidRPr="00265685">
        <w:rPr>
          <w:rFonts w:ascii="Times New Roman" w:eastAsia="Times New Roman" w:hAnsi="Times New Roman" w:cs="Times New Roman"/>
          <w:sz w:val="28"/>
          <w:szCs w:val="28"/>
          <w:lang w:val="uk-UA" w:eastAsia="ru-RU"/>
        </w:rPr>
        <w:t>розвитку</w:t>
      </w:r>
      <w:r w:rsidR="006A492B" w:rsidRPr="00265685">
        <w:rPr>
          <w:rFonts w:ascii="Times New Roman" w:eastAsia="Times New Roman" w:hAnsi="Times New Roman" w:cs="Times New Roman"/>
          <w:sz w:val="28"/>
          <w:szCs w:val="28"/>
          <w:lang w:val="uk-UA" w:eastAsia="ru-RU"/>
        </w:rPr>
        <w:t xml:space="preserve"> пізнавальної компетенції дошкільника, як запоруки успішної готовності до навчання в школі</w:t>
      </w:r>
      <w:r w:rsidR="00EB0A05" w:rsidRPr="00265685">
        <w:rPr>
          <w:rFonts w:ascii="Times New Roman" w:eastAsia="Times New Roman" w:hAnsi="Times New Roman" w:cs="Times New Roman"/>
          <w:sz w:val="28"/>
          <w:szCs w:val="28"/>
          <w:lang w:val="uk-UA" w:eastAsia="ru-RU"/>
        </w:rPr>
        <w:t xml:space="preserve"> (3.1.2)</w:t>
      </w:r>
      <w:r w:rsidR="00914C2B" w:rsidRPr="00265685">
        <w:rPr>
          <w:rFonts w:ascii="Times New Roman" w:eastAsia="Times New Roman" w:hAnsi="Times New Roman" w:cs="Times New Roman"/>
          <w:sz w:val="28"/>
          <w:szCs w:val="28"/>
          <w:lang w:val="uk-UA" w:eastAsia="ru-RU"/>
        </w:rPr>
        <w:t>.</w:t>
      </w:r>
    </w:p>
    <w:p w:rsidR="007D37A8" w:rsidRPr="007D37A8" w:rsidRDefault="007D37A8" w:rsidP="00E72D1D">
      <w:pPr>
        <w:spacing w:after="0" w:line="240" w:lineRule="auto"/>
        <w:ind w:left="-284"/>
        <w:jc w:val="both"/>
        <w:rPr>
          <w:rFonts w:ascii="Times New Roman" w:eastAsia="Times New Roman" w:hAnsi="Times New Roman" w:cs="Times New Roman"/>
          <w:sz w:val="28"/>
          <w:szCs w:val="28"/>
          <w:lang w:val="uk-UA" w:eastAsia="ru-RU"/>
        </w:rPr>
      </w:pPr>
      <w:r w:rsidRPr="00265685">
        <w:rPr>
          <w:rFonts w:ascii="Times New Roman" w:eastAsia="Calibri" w:hAnsi="Times New Roman" w:cs="Times New Roman"/>
          <w:b/>
          <w:sz w:val="28"/>
          <w:szCs w:val="28"/>
          <w:lang w:val="uk-UA"/>
        </w:rPr>
        <w:t xml:space="preserve">ІІІ. </w:t>
      </w:r>
      <w:r w:rsidRPr="00265685">
        <w:rPr>
          <w:rFonts w:ascii="Times New Roman" w:eastAsia="Calibri" w:hAnsi="Times New Roman" w:cs="Times New Roman"/>
          <w:sz w:val="28"/>
          <w:szCs w:val="28"/>
          <w:lang w:val="uk-UA"/>
        </w:rPr>
        <w:t xml:space="preserve">Систематизувати роботу педагогічного колективу щодо </w:t>
      </w:r>
      <w:r w:rsidR="006A492B" w:rsidRPr="00265685">
        <w:rPr>
          <w:rFonts w:ascii="Times New Roman" w:eastAsia="Calibri" w:hAnsi="Times New Roman" w:cs="Times New Roman"/>
          <w:sz w:val="28"/>
          <w:szCs w:val="28"/>
          <w:lang w:val="uk-UA"/>
        </w:rPr>
        <w:t>формуванням зв’язного українського  мовлення, в різних видах діяльності дошкільників</w:t>
      </w:r>
      <w:r w:rsidR="00EB0A05" w:rsidRPr="00265685">
        <w:rPr>
          <w:rFonts w:ascii="Times New Roman" w:eastAsia="Calibri" w:hAnsi="Times New Roman" w:cs="Times New Roman"/>
          <w:sz w:val="28"/>
          <w:szCs w:val="28"/>
          <w:lang w:val="uk-UA"/>
        </w:rPr>
        <w:t xml:space="preserve"> (3.1.3)</w:t>
      </w:r>
      <w:r w:rsidR="006A492B" w:rsidRPr="00265685">
        <w:rPr>
          <w:rFonts w:ascii="Times New Roman" w:eastAsia="Calibri" w:hAnsi="Times New Roman" w:cs="Times New Roman"/>
          <w:sz w:val="28"/>
          <w:szCs w:val="28"/>
          <w:lang w:val="uk-UA"/>
        </w:rPr>
        <w:t>.</w:t>
      </w:r>
    </w:p>
    <w:p w:rsidR="007D37A8" w:rsidRPr="007D37A8" w:rsidRDefault="007D37A8" w:rsidP="007D37A8">
      <w:pPr>
        <w:spacing w:after="0" w:line="240" w:lineRule="auto"/>
        <w:rPr>
          <w:rFonts w:ascii="Times New Roman" w:eastAsia="Calibri" w:hAnsi="Times New Roman" w:cs="Times New Roman"/>
          <w:b/>
          <w:sz w:val="28"/>
          <w:szCs w:val="28"/>
          <w:lang w:val="uk-UA"/>
        </w:rPr>
      </w:pPr>
    </w:p>
    <w:p w:rsidR="007D37A8" w:rsidRPr="00312897" w:rsidRDefault="00EF3ECD" w:rsidP="007D37A8">
      <w:pPr>
        <w:spacing w:after="0" w:line="240" w:lineRule="auto"/>
        <w:jc w:val="center"/>
        <w:rPr>
          <w:rFonts w:ascii="Times New Roman" w:eastAsia="Calibri" w:hAnsi="Times New Roman" w:cs="Times New Roman"/>
          <w:b/>
          <w:sz w:val="28"/>
          <w:szCs w:val="28"/>
          <w:lang w:val="uk-UA"/>
        </w:rPr>
      </w:pPr>
      <w:r w:rsidRPr="00312897">
        <w:rPr>
          <w:rFonts w:ascii="Times New Roman" w:eastAsia="Calibri" w:hAnsi="Times New Roman" w:cs="Times New Roman"/>
          <w:b/>
          <w:sz w:val="28"/>
          <w:szCs w:val="28"/>
          <w:lang w:val="uk-UA"/>
        </w:rPr>
        <w:t xml:space="preserve">Розділ 2 </w:t>
      </w:r>
      <w:r w:rsidR="007D37A8" w:rsidRPr="00312897">
        <w:rPr>
          <w:rFonts w:ascii="Times New Roman" w:eastAsia="Calibri" w:hAnsi="Times New Roman" w:cs="Times New Roman"/>
          <w:sz w:val="28"/>
          <w:szCs w:val="28"/>
          <w:lang w:val="uk-UA"/>
        </w:rPr>
        <w:t xml:space="preserve"> </w:t>
      </w:r>
      <w:r w:rsidR="007D37A8" w:rsidRPr="00312897">
        <w:rPr>
          <w:rFonts w:ascii="Times New Roman" w:eastAsia="Calibri" w:hAnsi="Times New Roman" w:cs="Times New Roman"/>
          <w:b/>
          <w:sz w:val="28"/>
          <w:szCs w:val="28"/>
          <w:lang w:val="uk-UA"/>
        </w:rPr>
        <w:t>Методична робота з кадрами</w:t>
      </w:r>
    </w:p>
    <w:tbl>
      <w:tblPr>
        <w:tblpPr w:leftFromText="180" w:rightFromText="180" w:vertAnchor="text" w:horzAnchor="page" w:tblpX="911" w:tblpY="2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8"/>
        <w:gridCol w:w="1418"/>
        <w:gridCol w:w="2977"/>
      </w:tblGrid>
      <w:tr w:rsidR="007D37A8" w:rsidRPr="00312897" w:rsidTr="007A1585">
        <w:trPr>
          <w:trHeight w:val="146"/>
        </w:trPr>
        <w:tc>
          <w:tcPr>
            <w:tcW w:w="5778" w:type="dxa"/>
            <w:shd w:val="clear" w:color="auto" w:fill="auto"/>
          </w:tcPr>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                      напрям і зміст роботи</w:t>
            </w:r>
          </w:p>
        </w:tc>
        <w:tc>
          <w:tcPr>
            <w:tcW w:w="1418" w:type="dxa"/>
            <w:shd w:val="clear" w:color="auto" w:fill="auto"/>
          </w:tcPr>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  термін</w:t>
            </w:r>
          </w:p>
        </w:tc>
        <w:tc>
          <w:tcPr>
            <w:tcW w:w="2977" w:type="dxa"/>
            <w:shd w:val="clear" w:color="auto" w:fill="auto"/>
          </w:tcPr>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відповідальні</w:t>
            </w:r>
          </w:p>
        </w:tc>
      </w:tr>
      <w:tr w:rsidR="007D37A8" w:rsidRPr="00312897" w:rsidTr="0077450C">
        <w:trPr>
          <w:trHeight w:val="1688"/>
        </w:trPr>
        <w:tc>
          <w:tcPr>
            <w:tcW w:w="5778" w:type="dxa"/>
            <w:shd w:val="clear" w:color="auto" w:fill="auto"/>
          </w:tcPr>
          <w:p w:rsidR="007D37A8" w:rsidRPr="00312897" w:rsidRDefault="007D37A8" w:rsidP="007D37A8">
            <w:pPr>
              <w:spacing w:after="0" w:line="240" w:lineRule="auto"/>
              <w:jc w:val="both"/>
              <w:rPr>
                <w:rFonts w:ascii="Times New Roman" w:eastAsia="Calibri" w:hAnsi="Times New Roman" w:cs="Times New Roman"/>
                <w:b/>
                <w:sz w:val="28"/>
                <w:szCs w:val="28"/>
                <w:lang w:val="uk-UA"/>
              </w:rPr>
            </w:pPr>
            <w:r w:rsidRPr="00312897">
              <w:rPr>
                <w:rFonts w:ascii="Times New Roman" w:eastAsia="Calibri" w:hAnsi="Times New Roman" w:cs="Times New Roman"/>
                <w:b/>
                <w:sz w:val="28"/>
                <w:szCs w:val="28"/>
                <w:lang w:val="uk-UA"/>
              </w:rPr>
              <w:t>2.1 Педагогічні ради</w:t>
            </w:r>
          </w:p>
          <w:p w:rsidR="007D37A8" w:rsidRPr="005D0436" w:rsidRDefault="007D37A8" w:rsidP="007D37A8">
            <w:pPr>
              <w:spacing w:after="0" w:line="240" w:lineRule="auto"/>
              <w:jc w:val="both"/>
              <w:rPr>
                <w:rFonts w:ascii="Times New Roman" w:eastAsia="Calibri" w:hAnsi="Times New Roman" w:cs="Times New Roman"/>
                <w:i/>
                <w:color w:val="00B050"/>
                <w:sz w:val="28"/>
                <w:szCs w:val="28"/>
                <w:lang w:val="uk-UA"/>
              </w:rPr>
            </w:pPr>
            <w:r w:rsidRPr="005D0436">
              <w:rPr>
                <w:rFonts w:ascii="Times New Roman" w:eastAsia="Calibri" w:hAnsi="Times New Roman" w:cs="Times New Roman"/>
                <w:color w:val="00B050"/>
                <w:sz w:val="28"/>
                <w:szCs w:val="28"/>
                <w:lang w:val="uk-UA"/>
              </w:rPr>
              <w:t xml:space="preserve"> </w:t>
            </w:r>
            <w:r w:rsidRPr="005D0436">
              <w:rPr>
                <w:rFonts w:ascii="Times New Roman" w:eastAsia="Calibri" w:hAnsi="Times New Roman" w:cs="Times New Roman"/>
                <w:b/>
                <w:i/>
                <w:color w:val="00B050"/>
                <w:sz w:val="28"/>
                <w:szCs w:val="28"/>
                <w:lang w:val="uk-UA"/>
              </w:rPr>
              <w:t>№1</w:t>
            </w:r>
            <w:r w:rsidRPr="005D0436">
              <w:rPr>
                <w:rFonts w:ascii="Times New Roman" w:eastAsia="Calibri" w:hAnsi="Times New Roman" w:cs="Times New Roman"/>
                <w:i/>
                <w:color w:val="00B050"/>
                <w:sz w:val="28"/>
                <w:szCs w:val="28"/>
                <w:lang w:val="uk-UA"/>
              </w:rPr>
              <w:t xml:space="preserve">. </w:t>
            </w:r>
            <w:proofErr w:type="spellStart"/>
            <w:r w:rsidRPr="005D0436">
              <w:rPr>
                <w:rFonts w:ascii="Times New Roman" w:eastAsia="Calibri" w:hAnsi="Times New Roman" w:cs="Times New Roman"/>
                <w:b/>
                <w:i/>
                <w:color w:val="00B050"/>
                <w:sz w:val="28"/>
                <w:szCs w:val="28"/>
                <w:lang w:val="uk-UA"/>
              </w:rPr>
              <w:t>Настановча</w:t>
            </w:r>
            <w:proofErr w:type="spellEnd"/>
            <w:r w:rsidRPr="005D0436">
              <w:rPr>
                <w:rFonts w:ascii="Times New Roman" w:eastAsia="Calibri" w:hAnsi="Times New Roman" w:cs="Times New Roman"/>
                <w:b/>
                <w:i/>
                <w:color w:val="00B050"/>
                <w:sz w:val="28"/>
                <w:szCs w:val="28"/>
                <w:lang w:val="uk-UA"/>
              </w:rPr>
              <w:t xml:space="preserve"> </w:t>
            </w:r>
          </w:p>
          <w:p w:rsidR="007D37A8" w:rsidRPr="005D0436" w:rsidRDefault="007D37A8" w:rsidP="007D37A8">
            <w:pPr>
              <w:spacing w:after="0" w:line="240" w:lineRule="auto"/>
              <w:jc w:val="both"/>
              <w:rPr>
                <w:rFonts w:ascii="Times New Roman" w:eastAsia="Calibri" w:hAnsi="Times New Roman" w:cs="Times New Roman"/>
                <w:b/>
                <w:i/>
                <w:color w:val="00B050"/>
                <w:sz w:val="28"/>
                <w:szCs w:val="28"/>
                <w:lang w:val="uk-UA"/>
              </w:rPr>
            </w:pPr>
            <w:r w:rsidRPr="005D0436">
              <w:rPr>
                <w:rFonts w:ascii="Times New Roman" w:eastAsia="Calibri" w:hAnsi="Times New Roman" w:cs="Times New Roman"/>
                <w:color w:val="00B050"/>
                <w:sz w:val="28"/>
                <w:szCs w:val="28"/>
                <w:lang w:val="uk-UA"/>
              </w:rPr>
              <w:t xml:space="preserve"> </w:t>
            </w:r>
            <w:r w:rsidRPr="005D0436">
              <w:rPr>
                <w:rFonts w:ascii="Times New Roman" w:eastAsia="Calibri" w:hAnsi="Times New Roman" w:cs="Times New Roman"/>
                <w:i/>
                <w:color w:val="00B050"/>
                <w:sz w:val="28"/>
                <w:szCs w:val="28"/>
                <w:lang w:val="uk-UA"/>
              </w:rPr>
              <w:t>«Завдання</w:t>
            </w:r>
            <w:r w:rsidR="00845B19" w:rsidRPr="005D0436">
              <w:rPr>
                <w:rFonts w:ascii="Times New Roman" w:eastAsia="Calibri" w:hAnsi="Times New Roman" w:cs="Times New Roman"/>
                <w:i/>
                <w:color w:val="00B050"/>
                <w:sz w:val="28"/>
                <w:szCs w:val="28"/>
                <w:lang w:val="uk-UA"/>
              </w:rPr>
              <w:t xml:space="preserve"> педагогічного колективу на 2021-2022</w:t>
            </w:r>
            <w:r w:rsidRPr="005D0436">
              <w:rPr>
                <w:rFonts w:ascii="Times New Roman" w:eastAsia="Calibri" w:hAnsi="Times New Roman" w:cs="Times New Roman"/>
                <w:i/>
                <w:color w:val="00B050"/>
                <w:sz w:val="28"/>
                <w:szCs w:val="28"/>
                <w:lang w:val="uk-UA"/>
              </w:rPr>
              <w:t xml:space="preserve"> навчальний рік»</w:t>
            </w:r>
          </w:p>
          <w:p w:rsidR="007D37A8" w:rsidRPr="005D0436" w:rsidRDefault="007D37A8" w:rsidP="007D37A8">
            <w:pPr>
              <w:spacing w:after="0" w:line="240" w:lineRule="auto"/>
              <w:jc w:val="both"/>
              <w:rPr>
                <w:rFonts w:ascii="Times New Roman" w:eastAsia="Calibri" w:hAnsi="Times New Roman" w:cs="Times New Roman"/>
                <w:color w:val="00B050"/>
                <w:sz w:val="28"/>
                <w:szCs w:val="28"/>
                <w:lang w:val="uk-UA"/>
              </w:rPr>
            </w:pPr>
            <w:r w:rsidRPr="005D0436">
              <w:rPr>
                <w:rFonts w:ascii="Times New Roman" w:eastAsia="Calibri" w:hAnsi="Times New Roman" w:cs="Times New Roman"/>
                <w:color w:val="00B050"/>
                <w:sz w:val="28"/>
                <w:szCs w:val="28"/>
                <w:u w:val="single"/>
                <w:lang w:val="uk-UA"/>
              </w:rPr>
              <w:t>Порядок денний:</w:t>
            </w:r>
            <w:r w:rsidRPr="005D0436">
              <w:rPr>
                <w:rFonts w:ascii="Times New Roman" w:eastAsia="Calibri" w:hAnsi="Times New Roman" w:cs="Times New Roman"/>
                <w:color w:val="00B050"/>
                <w:sz w:val="28"/>
                <w:szCs w:val="28"/>
                <w:lang w:val="uk-UA"/>
              </w:rPr>
              <w:t xml:space="preserve"> </w:t>
            </w:r>
          </w:p>
          <w:p w:rsidR="007D37A8" w:rsidRPr="005D0436" w:rsidRDefault="007D37A8" w:rsidP="005457E9">
            <w:pPr>
              <w:numPr>
                <w:ilvl w:val="0"/>
                <w:numId w:val="3"/>
              </w:numPr>
              <w:spacing w:after="0" w:line="240" w:lineRule="auto"/>
              <w:jc w:val="both"/>
              <w:rPr>
                <w:rFonts w:ascii="Times New Roman" w:eastAsia="Calibri" w:hAnsi="Times New Roman" w:cs="Times New Roman"/>
                <w:b/>
                <w:color w:val="00B050"/>
                <w:sz w:val="28"/>
                <w:szCs w:val="28"/>
                <w:lang w:val="uk-UA"/>
              </w:rPr>
            </w:pPr>
            <w:r w:rsidRPr="005D0436">
              <w:rPr>
                <w:rFonts w:ascii="Times New Roman" w:eastAsia="Calibri" w:hAnsi="Times New Roman" w:cs="Times New Roman"/>
                <w:color w:val="00B050"/>
                <w:sz w:val="28"/>
                <w:szCs w:val="28"/>
                <w:lang w:val="uk-UA"/>
              </w:rPr>
              <w:t>Обговоренн</w:t>
            </w:r>
            <w:r w:rsidR="00845B19" w:rsidRPr="005D0436">
              <w:rPr>
                <w:rFonts w:ascii="Times New Roman" w:eastAsia="Calibri" w:hAnsi="Times New Roman" w:cs="Times New Roman"/>
                <w:color w:val="00B050"/>
                <w:sz w:val="28"/>
                <w:szCs w:val="28"/>
                <w:lang w:val="uk-UA"/>
              </w:rPr>
              <w:t>я і затвердження плану роботи закладу на 2021-2022</w:t>
            </w:r>
            <w:r w:rsidRPr="005D0436">
              <w:rPr>
                <w:rFonts w:ascii="Times New Roman" w:eastAsia="Calibri" w:hAnsi="Times New Roman" w:cs="Times New Roman"/>
                <w:color w:val="00B050"/>
                <w:sz w:val="28"/>
                <w:szCs w:val="28"/>
                <w:lang w:val="uk-UA"/>
              </w:rPr>
              <w:t xml:space="preserve"> навчальний рік.</w:t>
            </w:r>
          </w:p>
          <w:p w:rsidR="007D37A8" w:rsidRPr="005D0436" w:rsidRDefault="007D37A8" w:rsidP="005457E9">
            <w:pPr>
              <w:numPr>
                <w:ilvl w:val="0"/>
                <w:numId w:val="3"/>
              </w:numPr>
              <w:spacing w:after="0" w:line="240" w:lineRule="auto"/>
              <w:jc w:val="both"/>
              <w:rPr>
                <w:rFonts w:ascii="Times New Roman" w:eastAsia="Calibri" w:hAnsi="Times New Roman" w:cs="Times New Roman"/>
                <w:b/>
                <w:color w:val="00B050"/>
                <w:sz w:val="28"/>
                <w:szCs w:val="28"/>
                <w:lang w:val="uk-UA"/>
              </w:rPr>
            </w:pPr>
            <w:r w:rsidRPr="005D0436">
              <w:rPr>
                <w:rFonts w:ascii="Times New Roman" w:eastAsia="Calibri" w:hAnsi="Times New Roman" w:cs="Times New Roman"/>
                <w:color w:val="00B050"/>
                <w:sz w:val="28"/>
                <w:szCs w:val="28"/>
                <w:lang w:val="uk-UA"/>
              </w:rPr>
              <w:t xml:space="preserve">Нормативно-методичне забезпечення організації освітнього процесу та пріоритетні напрями освітньої роботи (лист МОН України  </w:t>
            </w:r>
            <w:r w:rsidRPr="005D0436">
              <w:rPr>
                <w:color w:val="00B050"/>
                <w:lang w:val="uk-UA"/>
              </w:rPr>
              <w:t xml:space="preserve"> </w:t>
            </w:r>
            <w:r w:rsidRPr="005D0436">
              <w:rPr>
                <w:rFonts w:ascii="Times New Roman" w:hAnsi="Times New Roman" w:cs="Times New Roman"/>
                <w:color w:val="00B050"/>
                <w:sz w:val="28"/>
                <w:szCs w:val="28"/>
                <w:lang w:val="uk-UA"/>
              </w:rPr>
              <w:t xml:space="preserve">від  30.07.2020  № 1/9-411 </w:t>
            </w:r>
          </w:p>
          <w:p w:rsidR="007D37A8" w:rsidRPr="005D0436" w:rsidRDefault="00315F63" w:rsidP="005457E9">
            <w:pPr>
              <w:numPr>
                <w:ilvl w:val="0"/>
                <w:numId w:val="3"/>
              </w:numPr>
              <w:spacing w:after="0" w:line="240" w:lineRule="auto"/>
              <w:jc w:val="both"/>
              <w:rPr>
                <w:rFonts w:ascii="Times New Roman" w:eastAsia="Calibri" w:hAnsi="Times New Roman" w:cs="Times New Roman"/>
                <w:b/>
                <w:color w:val="00B050"/>
                <w:sz w:val="28"/>
                <w:szCs w:val="28"/>
                <w:lang w:val="uk-UA"/>
              </w:rPr>
            </w:pPr>
            <w:r w:rsidRPr="005D0436">
              <w:rPr>
                <w:rFonts w:ascii="Times New Roman" w:eastAsia="Calibri" w:hAnsi="Times New Roman" w:cs="Times New Roman"/>
                <w:color w:val="00B050"/>
                <w:sz w:val="28"/>
                <w:szCs w:val="28"/>
                <w:lang w:val="uk-UA"/>
              </w:rPr>
              <w:t>Схвалення, з</w:t>
            </w:r>
            <w:r w:rsidR="007D37A8" w:rsidRPr="005D0436">
              <w:rPr>
                <w:rFonts w:ascii="Times New Roman" w:eastAsia="Calibri" w:hAnsi="Times New Roman" w:cs="Times New Roman"/>
                <w:color w:val="00B050"/>
                <w:sz w:val="28"/>
                <w:szCs w:val="28"/>
                <w:lang w:val="uk-UA"/>
              </w:rPr>
              <w:t>атвердження:</w:t>
            </w:r>
          </w:p>
          <w:p w:rsidR="007D37A8" w:rsidRPr="005D0436" w:rsidRDefault="007D37A8" w:rsidP="005457E9">
            <w:pPr>
              <w:numPr>
                <w:ilvl w:val="1"/>
                <w:numId w:val="1"/>
              </w:numPr>
              <w:spacing w:after="0" w:line="240" w:lineRule="auto"/>
              <w:jc w:val="both"/>
              <w:rPr>
                <w:rFonts w:ascii="Times New Roman" w:eastAsia="Calibri" w:hAnsi="Times New Roman" w:cs="Times New Roman"/>
                <w:b/>
                <w:color w:val="00B050"/>
                <w:sz w:val="28"/>
                <w:szCs w:val="28"/>
                <w:lang w:val="uk-UA"/>
              </w:rPr>
            </w:pPr>
            <w:r w:rsidRPr="005D0436">
              <w:rPr>
                <w:rFonts w:ascii="Times New Roman" w:eastAsia="Calibri" w:hAnsi="Times New Roman" w:cs="Times New Roman"/>
                <w:color w:val="00B050"/>
                <w:sz w:val="28"/>
                <w:szCs w:val="28"/>
                <w:lang w:val="uk-UA"/>
              </w:rPr>
              <w:t>освітньої програми закладу на  рік;</w:t>
            </w:r>
          </w:p>
          <w:p w:rsidR="007D37A8" w:rsidRPr="005D0436" w:rsidRDefault="00315F63" w:rsidP="005457E9">
            <w:pPr>
              <w:numPr>
                <w:ilvl w:val="1"/>
                <w:numId w:val="1"/>
              </w:numPr>
              <w:spacing w:after="0" w:line="240" w:lineRule="auto"/>
              <w:jc w:val="both"/>
              <w:rPr>
                <w:rFonts w:ascii="Times New Roman" w:eastAsia="Calibri" w:hAnsi="Times New Roman" w:cs="Times New Roman"/>
                <w:color w:val="00B050"/>
                <w:sz w:val="28"/>
                <w:szCs w:val="28"/>
                <w:lang w:val="uk-UA"/>
              </w:rPr>
            </w:pPr>
            <w:r w:rsidRPr="005D0436">
              <w:rPr>
                <w:rFonts w:ascii="Times New Roman" w:eastAsia="Calibri" w:hAnsi="Times New Roman" w:cs="Times New Roman"/>
                <w:color w:val="00B050"/>
                <w:sz w:val="28"/>
                <w:szCs w:val="28"/>
                <w:lang w:val="uk-UA"/>
              </w:rPr>
              <w:t xml:space="preserve">положення про ВСЗЯО </w:t>
            </w:r>
          </w:p>
          <w:p w:rsidR="00315F63" w:rsidRPr="005D0436" w:rsidRDefault="00315F63" w:rsidP="005457E9">
            <w:pPr>
              <w:numPr>
                <w:ilvl w:val="1"/>
                <w:numId w:val="1"/>
              </w:numPr>
              <w:spacing w:after="0" w:line="240" w:lineRule="auto"/>
              <w:jc w:val="both"/>
              <w:rPr>
                <w:rFonts w:ascii="Times New Roman" w:eastAsia="Calibri" w:hAnsi="Times New Roman" w:cs="Times New Roman"/>
                <w:color w:val="00B050"/>
                <w:sz w:val="28"/>
                <w:szCs w:val="28"/>
                <w:lang w:val="uk-UA"/>
              </w:rPr>
            </w:pPr>
            <w:r w:rsidRPr="005D0436">
              <w:rPr>
                <w:rFonts w:ascii="Times New Roman" w:eastAsia="Calibri" w:hAnsi="Times New Roman" w:cs="Times New Roman"/>
                <w:color w:val="00B050"/>
                <w:sz w:val="28"/>
                <w:szCs w:val="28"/>
                <w:lang w:val="uk-UA"/>
              </w:rPr>
              <w:t>сітки занять, планування тощо</w:t>
            </w:r>
          </w:p>
          <w:p w:rsidR="007D37A8" w:rsidRPr="005D0436" w:rsidRDefault="007D37A8" w:rsidP="005457E9">
            <w:pPr>
              <w:numPr>
                <w:ilvl w:val="0"/>
                <w:numId w:val="3"/>
              </w:numPr>
              <w:spacing w:after="0" w:line="240" w:lineRule="auto"/>
              <w:jc w:val="both"/>
              <w:rPr>
                <w:rFonts w:ascii="Times New Roman" w:eastAsia="Calibri" w:hAnsi="Times New Roman" w:cs="Times New Roman"/>
                <w:color w:val="00B050"/>
                <w:sz w:val="28"/>
                <w:szCs w:val="28"/>
                <w:lang w:val="uk-UA"/>
              </w:rPr>
            </w:pPr>
            <w:r w:rsidRPr="005D0436">
              <w:rPr>
                <w:rFonts w:ascii="Times New Roman" w:eastAsia="Calibri" w:hAnsi="Times New Roman" w:cs="Times New Roman"/>
                <w:color w:val="00B050"/>
                <w:sz w:val="28"/>
                <w:szCs w:val="28"/>
                <w:lang w:val="uk-UA"/>
              </w:rPr>
              <w:t>Тематична виставка «Сучасні книжки для дітей: читай українське»</w:t>
            </w:r>
          </w:p>
          <w:p w:rsidR="007D37A8" w:rsidRPr="001D1DB2" w:rsidRDefault="007D37A8" w:rsidP="007D37A8">
            <w:pPr>
              <w:spacing w:after="0" w:line="240" w:lineRule="auto"/>
              <w:jc w:val="both"/>
              <w:rPr>
                <w:rFonts w:ascii="Times New Roman" w:eastAsia="Calibri" w:hAnsi="Times New Roman" w:cs="Times New Roman"/>
                <w:b/>
                <w:i/>
                <w:color w:val="FF0000"/>
                <w:sz w:val="28"/>
                <w:szCs w:val="28"/>
                <w:lang w:val="uk-UA"/>
              </w:rPr>
            </w:pPr>
            <w:r w:rsidRPr="001D1DB2">
              <w:rPr>
                <w:rFonts w:ascii="Times New Roman" w:eastAsia="Calibri" w:hAnsi="Times New Roman" w:cs="Times New Roman"/>
                <w:b/>
                <w:i/>
                <w:color w:val="FF0000"/>
                <w:sz w:val="28"/>
                <w:szCs w:val="28"/>
                <w:lang w:val="uk-UA"/>
              </w:rPr>
              <w:t>№ 3.</w:t>
            </w:r>
            <w:r w:rsidRPr="001D1DB2">
              <w:rPr>
                <w:rFonts w:ascii="Times New Roman" w:eastAsia="Calibri" w:hAnsi="Times New Roman" w:cs="Times New Roman"/>
                <w:i/>
                <w:color w:val="FF0000"/>
                <w:sz w:val="28"/>
                <w:szCs w:val="28"/>
                <w:lang w:val="uk-UA"/>
              </w:rPr>
              <w:t xml:space="preserve"> </w:t>
            </w:r>
            <w:r w:rsidRPr="001D1DB2">
              <w:rPr>
                <w:rFonts w:ascii="Times New Roman" w:eastAsia="Calibri" w:hAnsi="Times New Roman" w:cs="Times New Roman"/>
                <w:b/>
                <w:i/>
                <w:color w:val="FF0000"/>
                <w:sz w:val="28"/>
                <w:szCs w:val="28"/>
                <w:lang w:val="uk-UA"/>
              </w:rPr>
              <w:t xml:space="preserve">Підсумкова </w:t>
            </w:r>
            <w:r w:rsidRPr="001D1DB2">
              <w:rPr>
                <w:rFonts w:ascii="Times New Roman" w:eastAsia="Calibri" w:hAnsi="Times New Roman" w:cs="Times New Roman"/>
                <w:i/>
                <w:color w:val="FF0000"/>
                <w:sz w:val="28"/>
                <w:szCs w:val="28"/>
                <w:lang w:val="uk-UA"/>
              </w:rPr>
              <w:t>(організаційно-педагогічна)</w:t>
            </w:r>
          </w:p>
          <w:p w:rsidR="007D37A8" w:rsidRPr="001D1DB2" w:rsidRDefault="007D37A8" w:rsidP="007D37A8">
            <w:pPr>
              <w:spacing w:after="0" w:line="240" w:lineRule="auto"/>
              <w:jc w:val="both"/>
              <w:rPr>
                <w:rFonts w:ascii="Times New Roman" w:eastAsia="Calibri" w:hAnsi="Times New Roman" w:cs="Times New Roman"/>
                <w:i/>
                <w:color w:val="FF0000"/>
                <w:sz w:val="28"/>
                <w:szCs w:val="28"/>
                <w:lang w:val="uk-UA"/>
              </w:rPr>
            </w:pPr>
            <w:r w:rsidRPr="001D1DB2">
              <w:rPr>
                <w:rFonts w:ascii="Times New Roman" w:eastAsia="Calibri" w:hAnsi="Times New Roman" w:cs="Times New Roman"/>
                <w:b/>
                <w:color w:val="FF0000"/>
                <w:sz w:val="28"/>
                <w:szCs w:val="28"/>
                <w:lang w:val="uk-UA"/>
              </w:rPr>
              <w:t xml:space="preserve"> </w:t>
            </w:r>
            <w:r w:rsidRPr="001D1DB2">
              <w:rPr>
                <w:rFonts w:ascii="Times New Roman" w:eastAsia="Calibri" w:hAnsi="Times New Roman" w:cs="Times New Roman"/>
                <w:b/>
                <w:i/>
                <w:color w:val="FF0000"/>
                <w:sz w:val="28"/>
                <w:szCs w:val="28"/>
                <w:lang w:val="uk-UA"/>
              </w:rPr>
              <w:t>«</w:t>
            </w:r>
            <w:r w:rsidRPr="001D1DB2">
              <w:rPr>
                <w:rFonts w:ascii="Times New Roman" w:eastAsia="Calibri" w:hAnsi="Times New Roman" w:cs="Times New Roman"/>
                <w:i/>
                <w:color w:val="FF0000"/>
                <w:sz w:val="28"/>
                <w:szCs w:val="28"/>
                <w:lang w:val="uk-UA"/>
              </w:rPr>
              <w:t>Підсумки роботи</w:t>
            </w:r>
            <w:r w:rsidR="00845B19" w:rsidRPr="001D1DB2">
              <w:rPr>
                <w:rFonts w:ascii="Times New Roman" w:eastAsia="Calibri" w:hAnsi="Times New Roman" w:cs="Times New Roman"/>
                <w:i/>
                <w:color w:val="FF0000"/>
                <w:sz w:val="28"/>
                <w:szCs w:val="28"/>
                <w:lang w:val="uk-UA"/>
              </w:rPr>
              <w:t xml:space="preserve"> педагогічного колективу за 2021-2022</w:t>
            </w:r>
            <w:r w:rsidRPr="001D1DB2">
              <w:rPr>
                <w:rFonts w:ascii="Times New Roman" w:eastAsia="Calibri" w:hAnsi="Times New Roman" w:cs="Times New Roman"/>
                <w:i/>
                <w:color w:val="FF0000"/>
                <w:sz w:val="28"/>
                <w:szCs w:val="28"/>
                <w:lang w:val="uk-UA"/>
              </w:rPr>
              <w:t xml:space="preserve"> навчальний рік»</w:t>
            </w:r>
          </w:p>
          <w:p w:rsidR="007D37A8" w:rsidRPr="001D1DB2" w:rsidRDefault="007D37A8" w:rsidP="007D37A8">
            <w:pPr>
              <w:spacing w:after="0" w:line="240" w:lineRule="auto"/>
              <w:jc w:val="both"/>
              <w:rPr>
                <w:rFonts w:ascii="Times New Roman" w:eastAsia="Calibri" w:hAnsi="Times New Roman" w:cs="Times New Roman"/>
                <w:color w:val="FF0000"/>
                <w:sz w:val="28"/>
                <w:szCs w:val="28"/>
                <w:lang w:val="uk-UA"/>
              </w:rPr>
            </w:pPr>
            <w:r w:rsidRPr="001D1DB2">
              <w:rPr>
                <w:rFonts w:ascii="Times New Roman" w:eastAsia="Calibri" w:hAnsi="Times New Roman" w:cs="Times New Roman"/>
                <w:color w:val="FF0000"/>
                <w:sz w:val="28"/>
                <w:szCs w:val="28"/>
                <w:lang w:val="uk-UA"/>
              </w:rPr>
              <w:t xml:space="preserve"> </w:t>
            </w:r>
            <w:r w:rsidRPr="001D1DB2">
              <w:rPr>
                <w:rFonts w:ascii="Times New Roman" w:eastAsia="Calibri" w:hAnsi="Times New Roman" w:cs="Times New Roman"/>
                <w:color w:val="FF0000"/>
                <w:sz w:val="28"/>
                <w:szCs w:val="28"/>
                <w:u w:val="single"/>
                <w:lang w:val="uk-UA"/>
              </w:rPr>
              <w:t>Порядок денний:</w:t>
            </w:r>
          </w:p>
          <w:p w:rsidR="007D37A8" w:rsidRPr="001D1DB2" w:rsidRDefault="007D37A8" w:rsidP="005457E9">
            <w:pPr>
              <w:numPr>
                <w:ilvl w:val="0"/>
                <w:numId w:val="5"/>
              </w:numPr>
              <w:spacing w:after="0" w:line="240" w:lineRule="auto"/>
              <w:jc w:val="both"/>
              <w:rPr>
                <w:rFonts w:ascii="Times New Roman" w:eastAsia="Calibri" w:hAnsi="Times New Roman" w:cs="Times New Roman"/>
                <w:color w:val="FF0000"/>
                <w:sz w:val="28"/>
                <w:szCs w:val="28"/>
                <w:lang w:val="uk-UA"/>
              </w:rPr>
            </w:pPr>
            <w:r w:rsidRPr="001D1DB2">
              <w:rPr>
                <w:rFonts w:ascii="Times New Roman" w:eastAsia="Calibri" w:hAnsi="Times New Roman" w:cs="Times New Roman"/>
                <w:color w:val="FF0000"/>
                <w:sz w:val="28"/>
                <w:szCs w:val="28"/>
                <w:lang w:val="uk-UA"/>
              </w:rPr>
              <w:lastRenderedPageBreak/>
              <w:t>Аналіз освітньої роботи за навчальний рік.</w:t>
            </w:r>
          </w:p>
          <w:p w:rsidR="007D37A8" w:rsidRPr="001D1DB2" w:rsidRDefault="007D37A8" w:rsidP="005457E9">
            <w:pPr>
              <w:numPr>
                <w:ilvl w:val="0"/>
                <w:numId w:val="5"/>
              </w:numPr>
              <w:spacing w:after="0" w:line="240" w:lineRule="auto"/>
              <w:jc w:val="both"/>
              <w:rPr>
                <w:rFonts w:ascii="Times New Roman" w:eastAsia="Calibri" w:hAnsi="Times New Roman" w:cs="Times New Roman"/>
                <w:color w:val="FF0000"/>
                <w:sz w:val="28"/>
                <w:szCs w:val="28"/>
                <w:lang w:val="uk-UA"/>
              </w:rPr>
            </w:pPr>
            <w:r w:rsidRPr="001D1DB2">
              <w:rPr>
                <w:rFonts w:ascii="Times New Roman" w:eastAsia="Calibri" w:hAnsi="Times New Roman" w:cs="Times New Roman"/>
                <w:color w:val="FF0000"/>
                <w:sz w:val="28"/>
                <w:szCs w:val="28"/>
                <w:lang w:val="uk-UA"/>
              </w:rPr>
              <w:t>Аналіз ефективності методичної роботи по вирішенню головних  завдань річного плану.</w:t>
            </w:r>
          </w:p>
          <w:p w:rsidR="007D37A8" w:rsidRPr="001D1DB2" w:rsidRDefault="00845B19" w:rsidP="005457E9">
            <w:pPr>
              <w:numPr>
                <w:ilvl w:val="0"/>
                <w:numId w:val="5"/>
              </w:numPr>
              <w:spacing w:after="0" w:line="240" w:lineRule="auto"/>
              <w:jc w:val="both"/>
              <w:rPr>
                <w:rFonts w:ascii="Times New Roman" w:eastAsia="Calibri" w:hAnsi="Times New Roman" w:cs="Times New Roman"/>
                <w:color w:val="FF0000"/>
                <w:sz w:val="28"/>
                <w:szCs w:val="28"/>
                <w:lang w:val="uk-UA"/>
              </w:rPr>
            </w:pPr>
            <w:r w:rsidRPr="001D1DB2">
              <w:rPr>
                <w:rFonts w:ascii="Times New Roman" w:eastAsia="Calibri" w:hAnsi="Times New Roman" w:cs="Times New Roman"/>
                <w:color w:val="FF0000"/>
                <w:sz w:val="28"/>
                <w:szCs w:val="28"/>
                <w:lang w:val="uk-UA"/>
              </w:rPr>
              <w:t xml:space="preserve">Результативність роботи на другому етапі  </w:t>
            </w:r>
            <w:r w:rsidR="007D37A8" w:rsidRPr="001D1DB2">
              <w:rPr>
                <w:rFonts w:ascii="Times New Roman" w:eastAsia="Calibri" w:hAnsi="Times New Roman" w:cs="Times New Roman"/>
                <w:color w:val="FF0000"/>
                <w:sz w:val="28"/>
                <w:szCs w:val="28"/>
                <w:lang w:val="uk-UA"/>
              </w:rPr>
              <w:t xml:space="preserve">  обласного науково-методичного </w:t>
            </w:r>
            <w:proofErr w:type="spellStart"/>
            <w:r w:rsidR="007D37A8" w:rsidRPr="001D1DB2">
              <w:rPr>
                <w:rFonts w:ascii="Times New Roman" w:eastAsia="Calibri" w:hAnsi="Times New Roman" w:cs="Times New Roman"/>
                <w:color w:val="FF0000"/>
                <w:sz w:val="28"/>
                <w:szCs w:val="28"/>
                <w:lang w:val="uk-UA"/>
              </w:rPr>
              <w:t>проєкту</w:t>
            </w:r>
            <w:proofErr w:type="spellEnd"/>
            <w:r w:rsidR="007D37A8" w:rsidRPr="001D1DB2">
              <w:rPr>
                <w:rFonts w:ascii="Times New Roman" w:eastAsia="Calibri" w:hAnsi="Times New Roman" w:cs="Times New Roman"/>
                <w:color w:val="FF0000"/>
                <w:sz w:val="28"/>
                <w:szCs w:val="28"/>
                <w:lang w:val="uk-UA"/>
              </w:rPr>
              <w:t>.</w:t>
            </w:r>
          </w:p>
          <w:p w:rsidR="007D37A8" w:rsidRPr="001D1DB2" w:rsidRDefault="007D37A8" w:rsidP="005457E9">
            <w:pPr>
              <w:numPr>
                <w:ilvl w:val="0"/>
                <w:numId w:val="5"/>
              </w:numPr>
              <w:spacing w:after="0" w:line="240" w:lineRule="auto"/>
              <w:jc w:val="both"/>
              <w:rPr>
                <w:rFonts w:ascii="Times New Roman" w:eastAsia="Calibri" w:hAnsi="Times New Roman" w:cs="Times New Roman"/>
                <w:color w:val="FF0000"/>
                <w:sz w:val="28"/>
                <w:szCs w:val="28"/>
                <w:lang w:val="uk-UA"/>
              </w:rPr>
            </w:pPr>
            <w:proofErr w:type="spellStart"/>
            <w:r w:rsidRPr="001D1DB2">
              <w:rPr>
                <w:rFonts w:ascii="Times New Roman" w:eastAsia="Calibri" w:hAnsi="Times New Roman" w:cs="Times New Roman"/>
                <w:color w:val="FF0000"/>
                <w:sz w:val="28"/>
                <w:szCs w:val="28"/>
                <w:lang w:val="uk-UA"/>
              </w:rPr>
              <w:t>Відеозвіти</w:t>
            </w:r>
            <w:proofErr w:type="spellEnd"/>
            <w:r w:rsidRPr="001D1DB2">
              <w:rPr>
                <w:rFonts w:ascii="Times New Roman" w:eastAsia="Calibri" w:hAnsi="Times New Roman" w:cs="Times New Roman"/>
                <w:color w:val="FF0000"/>
                <w:sz w:val="28"/>
                <w:szCs w:val="28"/>
                <w:lang w:val="uk-UA"/>
              </w:rPr>
              <w:t xml:space="preserve"> роботи педагогів:</w:t>
            </w:r>
          </w:p>
          <w:p w:rsidR="007D37A8" w:rsidRPr="001D1DB2" w:rsidRDefault="007D37A8" w:rsidP="007D37A8">
            <w:pPr>
              <w:spacing w:after="0" w:line="240" w:lineRule="auto"/>
              <w:ind w:left="360"/>
              <w:jc w:val="both"/>
              <w:rPr>
                <w:rFonts w:ascii="Times New Roman" w:eastAsia="Calibri" w:hAnsi="Times New Roman" w:cs="Times New Roman"/>
                <w:color w:val="FF0000"/>
                <w:sz w:val="28"/>
                <w:szCs w:val="28"/>
                <w:lang w:val="uk-UA"/>
              </w:rPr>
            </w:pPr>
            <w:r w:rsidRPr="001D1DB2">
              <w:rPr>
                <w:rFonts w:ascii="Times New Roman" w:eastAsia="Calibri" w:hAnsi="Times New Roman" w:cs="Times New Roman"/>
                <w:color w:val="FF0000"/>
                <w:sz w:val="28"/>
                <w:szCs w:val="28"/>
                <w:lang w:val="uk-UA"/>
              </w:rPr>
              <w:t>-   по результатам засвоєння базових знань;</w:t>
            </w:r>
          </w:p>
          <w:p w:rsidR="007D37A8" w:rsidRPr="001D1DB2" w:rsidRDefault="007D37A8" w:rsidP="005457E9">
            <w:pPr>
              <w:numPr>
                <w:ilvl w:val="0"/>
                <w:numId w:val="4"/>
              </w:numPr>
              <w:spacing w:after="0" w:line="240" w:lineRule="auto"/>
              <w:jc w:val="both"/>
              <w:rPr>
                <w:rFonts w:ascii="Times New Roman" w:eastAsia="Calibri" w:hAnsi="Times New Roman" w:cs="Times New Roman"/>
                <w:color w:val="FF0000"/>
                <w:sz w:val="28"/>
                <w:szCs w:val="28"/>
                <w:lang w:val="uk-UA"/>
              </w:rPr>
            </w:pPr>
            <w:r w:rsidRPr="001D1DB2">
              <w:rPr>
                <w:rFonts w:ascii="Times New Roman" w:eastAsia="Calibri" w:hAnsi="Times New Roman" w:cs="Times New Roman"/>
                <w:color w:val="FF0000"/>
                <w:sz w:val="28"/>
                <w:szCs w:val="28"/>
                <w:lang w:val="uk-UA"/>
              </w:rPr>
              <w:t>про фізичний розвиток дітей;</w:t>
            </w:r>
          </w:p>
          <w:p w:rsidR="007D37A8" w:rsidRPr="001D1DB2" w:rsidRDefault="007D37A8" w:rsidP="005457E9">
            <w:pPr>
              <w:numPr>
                <w:ilvl w:val="0"/>
                <w:numId w:val="4"/>
              </w:numPr>
              <w:spacing w:after="0" w:line="240" w:lineRule="auto"/>
              <w:jc w:val="both"/>
              <w:rPr>
                <w:rFonts w:ascii="Times New Roman" w:eastAsia="Calibri" w:hAnsi="Times New Roman" w:cs="Times New Roman"/>
                <w:color w:val="FF0000"/>
                <w:sz w:val="28"/>
                <w:szCs w:val="28"/>
                <w:lang w:val="uk-UA"/>
              </w:rPr>
            </w:pPr>
            <w:r w:rsidRPr="001D1DB2">
              <w:rPr>
                <w:rFonts w:ascii="Times New Roman" w:eastAsia="Calibri" w:hAnsi="Times New Roman" w:cs="Times New Roman"/>
                <w:color w:val="FF0000"/>
                <w:sz w:val="28"/>
                <w:szCs w:val="28"/>
                <w:lang w:val="uk-UA"/>
              </w:rPr>
              <w:t>про результативність корекційної роботи;</w:t>
            </w:r>
          </w:p>
          <w:p w:rsidR="007D37A8" w:rsidRPr="001D1DB2" w:rsidRDefault="007D37A8" w:rsidP="005457E9">
            <w:pPr>
              <w:numPr>
                <w:ilvl w:val="0"/>
                <w:numId w:val="4"/>
              </w:numPr>
              <w:spacing w:after="0" w:line="240" w:lineRule="auto"/>
              <w:jc w:val="both"/>
              <w:rPr>
                <w:rFonts w:ascii="Times New Roman" w:eastAsia="Calibri" w:hAnsi="Times New Roman" w:cs="Times New Roman"/>
                <w:color w:val="FF0000"/>
                <w:sz w:val="28"/>
                <w:szCs w:val="28"/>
                <w:lang w:val="uk-UA"/>
              </w:rPr>
            </w:pPr>
            <w:r w:rsidRPr="001D1DB2">
              <w:rPr>
                <w:rFonts w:ascii="Times New Roman" w:eastAsia="Calibri" w:hAnsi="Times New Roman" w:cs="Times New Roman"/>
                <w:color w:val="FF0000"/>
                <w:sz w:val="28"/>
                <w:szCs w:val="28"/>
                <w:lang w:val="uk-UA"/>
              </w:rPr>
              <w:t>про роботу психологічної служби;</w:t>
            </w:r>
          </w:p>
          <w:p w:rsidR="007D37A8" w:rsidRPr="00312897" w:rsidRDefault="007D37A8" w:rsidP="005457E9">
            <w:pPr>
              <w:numPr>
                <w:ilvl w:val="0"/>
                <w:numId w:val="5"/>
              </w:numPr>
              <w:spacing w:after="0" w:line="240" w:lineRule="auto"/>
              <w:jc w:val="both"/>
              <w:rPr>
                <w:rFonts w:ascii="Times New Roman" w:eastAsia="Calibri" w:hAnsi="Times New Roman" w:cs="Times New Roman"/>
                <w:sz w:val="28"/>
                <w:szCs w:val="28"/>
                <w:lang w:val="uk-UA"/>
              </w:rPr>
            </w:pPr>
            <w:r w:rsidRPr="001D1DB2">
              <w:rPr>
                <w:rFonts w:ascii="Times New Roman" w:eastAsia="Calibri" w:hAnsi="Times New Roman" w:cs="Times New Roman"/>
                <w:color w:val="FF0000"/>
                <w:sz w:val="28"/>
                <w:szCs w:val="28"/>
                <w:lang w:val="uk-UA"/>
              </w:rPr>
              <w:t xml:space="preserve">Завдання роботи </w:t>
            </w:r>
            <w:r w:rsidR="00845B19" w:rsidRPr="001D1DB2">
              <w:rPr>
                <w:rFonts w:ascii="Times New Roman" w:eastAsia="Calibri" w:hAnsi="Times New Roman" w:cs="Times New Roman"/>
                <w:color w:val="FF0000"/>
                <w:sz w:val="28"/>
                <w:szCs w:val="28"/>
                <w:lang w:val="uk-UA"/>
              </w:rPr>
              <w:t>на літній оздоровчий період 2022</w:t>
            </w:r>
            <w:r w:rsidRPr="001D1DB2">
              <w:rPr>
                <w:rFonts w:ascii="Times New Roman" w:eastAsia="Calibri" w:hAnsi="Times New Roman" w:cs="Times New Roman"/>
                <w:color w:val="FF0000"/>
                <w:sz w:val="28"/>
                <w:szCs w:val="28"/>
                <w:lang w:val="uk-UA"/>
              </w:rPr>
              <w:t xml:space="preserve"> року  (затвердження плану</w:t>
            </w:r>
            <w:r w:rsidRPr="00312897">
              <w:rPr>
                <w:rFonts w:ascii="Times New Roman" w:eastAsia="Calibri" w:hAnsi="Times New Roman" w:cs="Times New Roman"/>
                <w:sz w:val="28"/>
                <w:szCs w:val="28"/>
                <w:lang w:val="uk-UA"/>
              </w:rPr>
              <w:t>)</w:t>
            </w:r>
          </w:p>
          <w:p w:rsidR="007D37A8" w:rsidRPr="00312897" w:rsidRDefault="007D37A8" w:rsidP="007D37A8">
            <w:pPr>
              <w:spacing w:after="0" w:line="240" w:lineRule="auto"/>
              <w:rPr>
                <w:rFonts w:ascii="Times New Roman" w:hAnsi="Times New Roman" w:cs="Times New Roman"/>
                <w:sz w:val="28"/>
                <w:szCs w:val="28"/>
                <w:lang w:val="uk-UA"/>
              </w:rPr>
            </w:pPr>
            <w:r w:rsidRPr="00312897">
              <w:rPr>
                <w:rFonts w:ascii="Times New Roman" w:eastAsia="Calibri" w:hAnsi="Times New Roman" w:cs="Times New Roman"/>
                <w:b/>
                <w:sz w:val="28"/>
                <w:szCs w:val="28"/>
                <w:lang w:val="uk-UA"/>
              </w:rPr>
              <w:t>2.</w:t>
            </w:r>
            <w:r w:rsidR="00EA5ECA" w:rsidRPr="00312897">
              <w:rPr>
                <w:rFonts w:ascii="Times New Roman" w:eastAsia="Calibri" w:hAnsi="Times New Roman" w:cs="Times New Roman"/>
                <w:b/>
                <w:sz w:val="28"/>
                <w:szCs w:val="28"/>
                <w:lang w:val="uk-UA"/>
              </w:rPr>
              <w:t xml:space="preserve">Підвищення професійної компетентності </w:t>
            </w:r>
            <w:r w:rsidRPr="00312897">
              <w:rPr>
                <w:rFonts w:ascii="Times New Roman" w:eastAsia="Calibri" w:hAnsi="Times New Roman" w:cs="Times New Roman"/>
                <w:b/>
                <w:sz w:val="28"/>
                <w:szCs w:val="28"/>
                <w:lang w:val="uk-UA"/>
              </w:rPr>
              <w:t xml:space="preserve">- </w:t>
            </w:r>
            <w:r w:rsidRPr="00312897">
              <w:rPr>
                <w:lang w:val="uk-UA"/>
              </w:rPr>
              <w:t xml:space="preserve"> </w:t>
            </w:r>
            <w:r w:rsidRPr="00312897">
              <w:rPr>
                <w:rFonts w:ascii="Times New Roman" w:eastAsia="Calibri" w:hAnsi="Times New Roman" w:cs="Times New Roman"/>
                <w:sz w:val="28"/>
                <w:szCs w:val="28"/>
                <w:lang w:val="uk-UA"/>
              </w:rPr>
              <w:t xml:space="preserve">фахових </w:t>
            </w:r>
            <w:proofErr w:type="spellStart"/>
            <w:r w:rsidRPr="00312897">
              <w:rPr>
                <w:rFonts w:ascii="Times New Roman" w:eastAsia="Calibri" w:hAnsi="Times New Roman" w:cs="Times New Roman"/>
                <w:sz w:val="28"/>
                <w:szCs w:val="28"/>
                <w:lang w:val="uk-UA"/>
              </w:rPr>
              <w:t>вебінарів</w:t>
            </w:r>
            <w:proofErr w:type="spellEnd"/>
            <w:r w:rsidRPr="00312897">
              <w:rPr>
                <w:rFonts w:ascii="Times New Roman" w:eastAsia="Calibri" w:hAnsi="Times New Roman" w:cs="Times New Roman"/>
                <w:sz w:val="28"/>
                <w:szCs w:val="28"/>
                <w:lang w:val="uk-UA"/>
              </w:rPr>
              <w:t xml:space="preserve"> МЦФЕР-Україна, «</w:t>
            </w:r>
            <w:proofErr w:type="spellStart"/>
            <w:r w:rsidRPr="00312897">
              <w:rPr>
                <w:rFonts w:ascii="Times New Roman" w:eastAsia="Calibri" w:hAnsi="Times New Roman" w:cs="Times New Roman"/>
                <w:sz w:val="28"/>
                <w:szCs w:val="28"/>
                <w:lang w:val="uk-UA"/>
              </w:rPr>
              <w:t>Всеосвіта</w:t>
            </w:r>
            <w:proofErr w:type="spellEnd"/>
            <w:r w:rsidRPr="00312897">
              <w:rPr>
                <w:rFonts w:ascii="Times New Roman" w:eastAsia="Calibri" w:hAnsi="Times New Roman" w:cs="Times New Roman"/>
                <w:sz w:val="28"/>
                <w:szCs w:val="28"/>
                <w:lang w:val="uk-UA"/>
              </w:rPr>
              <w:t xml:space="preserve">», «На урок», </w:t>
            </w:r>
            <w:r w:rsidRPr="00312897">
              <w:rPr>
                <w:rFonts w:ascii="Times New Roman" w:hAnsi="Times New Roman" w:cs="Times New Roman"/>
                <w:sz w:val="28"/>
                <w:szCs w:val="28"/>
                <w:lang w:val="uk-UA"/>
              </w:rPr>
              <w:t>«</w:t>
            </w:r>
            <w:proofErr w:type="spellStart"/>
            <w:r w:rsidRPr="00312897">
              <w:rPr>
                <w:rFonts w:ascii="Times New Roman" w:hAnsi="Times New Roman" w:cs="Times New Roman"/>
                <w:sz w:val="28"/>
                <w:szCs w:val="28"/>
                <w:lang w:val="en-US"/>
              </w:rPr>
              <w:t>EdEra</w:t>
            </w:r>
            <w:proofErr w:type="spellEnd"/>
            <w:r w:rsidRPr="00312897">
              <w:rPr>
                <w:rFonts w:ascii="Times New Roman" w:hAnsi="Times New Roman" w:cs="Times New Roman"/>
                <w:sz w:val="28"/>
                <w:szCs w:val="28"/>
                <w:lang w:val="uk-UA"/>
              </w:rPr>
              <w:t xml:space="preserve">», «Освіта України»,  освітній ХАБ Києва, </w:t>
            </w:r>
            <w:proofErr w:type="spellStart"/>
            <w:r w:rsidRPr="00312897">
              <w:rPr>
                <w:rFonts w:ascii="Times New Roman" w:hAnsi="Times New Roman" w:cs="Times New Roman"/>
                <w:sz w:val="28"/>
                <w:szCs w:val="28"/>
                <w:lang w:val="uk-UA"/>
              </w:rPr>
              <w:t>Prometheus</w:t>
            </w:r>
            <w:proofErr w:type="spellEnd"/>
            <w:r w:rsidRPr="00312897">
              <w:rPr>
                <w:rFonts w:ascii="Times New Roman" w:hAnsi="Times New Roman" w:cs="Times New Roman"/>
                <w:sz w:val="28"/>
                <w:szCs w:val="28"/>
                <w:lang w:val="uk-UA"/>
              </w:rPr>
              <w:t xml:space="preserve"> </w:t>
            </w:r>
          </w:p>
          <w:p w:rsidR="00321AE2" w:rsidRPr="00312897" w:rsidRDefault="007D37A8" w:rsidP="00315F63">
            <w:pPr>
              <w:spacing w:after="0" w:line="240" w:lineRule="auto"/>
              <w:rPr>
                <w:rFonts w:ascii="Times New Roman" w:hAnsi="Times New Roman" w:cs="Times New Roman"/>
                <w:sz w:val="28"/>
                <w:szCs w:val="28"/>
                <w:lang w:val="uk-UA"/>
              </w:rPr>
            </w:pPr>
            <w:r w:rsidRPr="00312897">
              <w:rPr>
                <w:rFonts w:ascii="Times New Roman" w:hAnsi="Times New Roman" w:cs="Times New Roman"/>
                <w:sz w:val="28"/>
                <w:szCs w:val="28"/>
                <w:lang w:val="uk-UA"/>
              </w:rPr>
              <w:t>- відвідування фахових конференцій, фестивалів, майстер-класів.</w:t>
            </w:r>
          </w:p>
          <w:p w:rsidR="000E7B78" w:rsidRPr="00CE2713" w:rsidRDefault="007E1E28" w:rsidP="007D37A8">
            <w:pPr>
              <w:spacing w:after="0" w:line="240" w:lineRule="auto"/>
              <w:jc w:val="both"/>
              <w:rPr>
                <w:rFonts w:ascii="Times New Roman" w:eastAsia="Times New Roman" w:hAnsi="Times New Roman" w:cs="Times New Roman"/>
                <w:b/>
                <w:i/>
                <w:color w:val="92D050"/>
                <w:sz w:val="28"/>
                <w:szCs w:val="28"/>
                <w:lang w:val="uk-UA" w:eastAsia="ru-RU"/>
              </w:rPr>
            </w:pPr>
            <w:r w:rsidRPr="00CE2713">
              <w:rPr>
                <w:rFonts w:ascii="Times New Roman" w:eastAsia="Times New Roman" w:hAnsi="Times New Roman" w:cs="Times New Roman"/>
                <w:b/>
                <w:color w:val="92D050"/>
                <w:sz w:val="28"/>
                <w:szCs w:val="28"/>
                <w:lang w:val="uk-UA" w:eastAsia="ru-RU"/>
              </w:rPr>
              <w:t>Мотиваційно-</w:t>
            </w:r>
            <w:proofErr w:type="spellStart"/>
            <w:r w:rsidRPr="00CE2713">
              <w:rPr>
                <w:rFonts w:ascii="Times New Roman" w:eastAsia="Times New Roman" w:hAnsi="Times New Roman" w:cs="Times New Roman"/>
                <w:b/>
                <w:color w:val="92D050"/>
                <w:sz w:val="28"/>
                <w:szCs w:val="28"/>
                <w:lang w:val="uk-UA" w:eastAsia="ru-RU"/>
              </w:rPr>
              <w:t>рефлексійний</w:t>
            </w:r>
            <w:proofErr w:type="spellEnd"/>
            <w:r w:rsidR="007D37A8" w:rsidRPr="00CE2713">
              <w:rPr>
                <w:rFonts w:ascii="Times New Roman" w:eastAsia="Times New Roman" w:hAnsi="Times New Roman" w:cs="Times New Roman"/>
                <w:b/>
                <w:color w:val="92D050"/>
                <w:sz w:val="28"/>
                <w:szCs w:val="28"/>
                <w:lang w:val="uk-UA" w:eastAsia="ru-RU"/>
              </w:rPr>
              <w:t xml:space="preserve"> тренінг </w:t>
            </w:r>
            <w:r w:rsidRPr="00CE2713">
              <w:rPr>
                <w:rFonts w:ascii="Times New Roman" w:eastAsia="Times New Roman" w:hAnsi="Times New Roman" w:cs="Times New Roman"/>
                <w:b/>
                <w:i/>
                <w:color w:val="92D050"/>
                <w:sz w:val="28"/>
                <w:szCs w:val="28"/>
                <w:lang w:val="uk-UA" w:eastAsia="ru-RU"/>
              </w:rPr>
              <w:t>«Перезавантаження» після відпустки</w:t>
            </w:r>
            <w:r w:rsidR="007D37A8" w:rsidRPr="00CE2713">
              <w:rPr>
                <w:rFonts w:ascii="Times New Roman" w:eastAsia="Times New Roman" w:hAnsi="Times New Roman" w:cs="Times New Roman"/>
                <w:b/>
                <w:i/>
                <w:color w:val="92D050"/>
                <w:sz w:val="28"/>
                <w:szCs w:val="28"/>
                <w:lang w:val="uk-UA" w:eastAsia="ru-RU"/>
              </w:rPr>
              <w:t>»</w:t>
            </w:r>
            <w:r w:rsidR="000E7B78" w:rsidRPr="00CE2713">
              <w:rPr>
                <w:rFonts w:ascii="Times New Roman" w:eastAsia="Times New Roman" w:hAnsi="Times New Roman" w:cs="Times New Roman"/>
                <w:b/>
                <w:i/>
                <w:color w:val="92D050"/>
                <w:sz w:val="28"/>
                <w:szCs w:val="28"/>
                <w:lang w:val="uk-UA" w:eastAsia="ru-RU"/>
              </w:rPr>
              <w:t xml:space="preserve"> </w:t>
            </w:r>
          </w:p>
          <w:p w:rsidR="00321AE2" w:rsidRPr="00CE2713" w:rsidRDefault="000E7B78" w:rsidP="007D37A8">
            <w:pPr>
              <w:spacing w:after="0" w:line="240" w:lineRule="auto"/>
              <w:jc w:val="both"/>
              <w:rPr>
                <w:rFonts w:ascii="Times New Roman" w:eastAsia="Times New Roman" w:hAnsi="Times New Roman" w:cs="Times New Roman"/>
                <w:b/>
                <w:i/>
                <w:color w:val="92D050"/>
                <w:sz w:val="16"/>
                <w:szCs w:val="16"/>
                <w:lang w:val="uk-UA" w:eastAsia="ru-RU"/>
              </w:rPr>
            </w:pPr>
            <w:r w:rsidRPr="00CE2713">
              <w:rPr>
                <w:rFonts w:ascii="Times New Roman" w:eastAsia="Times New Roman" w:hAnsi="Times New Roman" w:cs="Times New Roman"/>
                <w:b/>
                <w:i/>
                <w:color w:val="92D050"/>
                <w:sz w:val="16"/>
                <w:szCs w:val="16"/>
                <w:lang w:val="uk-UA" w:eastAsia="ru-RU"/>
              </w:rPr>
              <w:t>(ж-л ДВ №8 2019)</w:t>
            </w:r>
          </w:p>
          <w:p w:rsidR="007D37A8" w:rsidRPr="00CE2713" w:rsidRDefault="00321AE2" w:rsidP="007D37A8">
            <w:pPr>
              <w:spacing w:after="0" w:line="240" w:lineRule="auto"/>
              <w:jc w:val="both"/>
              <w:rPr>
                <w:rFonts w:ascii="Times New Roman" w:eastAsia="Times New Roman" w:hAnsi="Times New Roman" w:cs="Times New Roman"/>
                <w:color w:val="92D050"/>
                <w:sz w:val="28"/>
                <w:szCs w:val="28"/>
                <w:lang w:val="uk-UA" w:eastAsia="ru-RU"/>
              </w:rPr>
            </w:pPr>
            <w:r w:rsidRPr="00CE2713">
              <w:rPr>
                <w:rFonts w:ascii="Times New Roman" w:eastAsia="Times New Roman" w:hAnsi="Times New Roman" w:cs="Times New Roman"/>
                <w:bCs/>
                <w:color w:val="92D050"/>
                <w:sz w:val="28"/>
                <w:szCs w:val="28"/>
                <w:lang w:val="uk-UA" w:eastAsia="ru-RU"/>
              </w:rPr>
              <w:t>Мета</w:t>
            </w:r>
            <w:r w:rsidR="007D37A8" w:rsidRPr="00CE2713">
              <w:rPr>
                <w:rFonts w:ascii="Times New Roman" w:eastAsia="Times New Roman" w:hAnsi="Times New Roman" w:cs="Times New Roman"/>
                <w:color w:val="92D050"/>
                <w:sz w:val="28"/>
                <w:szCs w:val="28"/>
                <w:lang w:val="uk-UA" w:eastAsia="ru-RU"/>
              </w:rPr>
              <w:t xml:space="preserve">: </w:t>
            </w:r>
            <w:r w:rsidR="007E1E28" w:rsidRPr="00CE2713">
              <w:rPr>
                <w:rFonts w:ascii="Times New Roman" w:eastAsia="Times New Roman" w:hAnsi="Times New Roman" w:cs="Times New Roman"/>
                <w:color w:val="92D050"/>
                <w:sz w:val="28"/>
                <w:szCs w:val="28"/>
                <w:lang w:val="uk-UA" w:eastAsia="ru-RU"/>
              </w:rPr>
              <w:t xml:space="preserve">Встановити сприятливий </w:t>
            </w:r>
            <w:r w:rsidR="001D4563" w:rsidRPr="00CE2713">
              <w:rPr>
                <w:rFonts w:ascii="Times New Roman" w:eastAsia="Times New Roman" w:hAnsi="Times New Roman" w:cs="Times New Roman"/>
                <w:color w:val="92D050"/>
                <w:sz w:val="28"/>
                <w:szCs w:val="28"/>
                <w:lang w:val="uk-UA" w:eastAsia="ru-RU"/>
              </w:rPr>
              <w:t>емоційний клімат  у колективі. О</w:t>
            </w:r>
            <w:r w:rsidR="007E1E28" w:rsidRPr="00CE2713">
              <w:rPr>
                <w:rFonts w:ascii="Times New Roman" w:eastAsia="Times New Roman" w:hAnsi="Times New Roman" w:cs="Times New Roman"/>
                <w:color w:val="92D050"/>
                <w:sz w:val="28"/>
                <w:szCs w:val="28"/>
                <w:lang w:val="uk-UA" w:eastAsia="ru-RU"/>
              </w:rPr>
              <w:t xml:space="preserve">знайомити учасників з ефективними прийомами формування позитивного мислення, гармонізації особистісного розвитку, </w:t>
            </w:r>
            <w:proofErr w:type="spellStart"/>
            <w:r w:rsidR="007E1E28" w:rsidRPr="00CE2713">
              <w:rPr>
                <w:rFonts w:ascii="Times New Roman" w:eastAsia="Times New Roman" w:hAnsi="Times New Roman" w:cs="Times New Roman"/>
                <w:color w:val="92D050"/>
                <w:sz w:val="28"/>
                <w:szCs w:val="28"/>
                <w:lang w:val="uk-UA" w:eastAsia="ru-RU"/>
              </w:rPr>
              <w:t>самомотивації</w:t>
            </w:r>
            <w:proofErr w:type="spellEnd"/>
            <w:r w:rsidR="007E1E28" w:rsidRPr="00CE2713">
              <w:rPr>
                <w:rFonts w:ascii="Times New Roman" w:eastAsia="Times New Roman" w:hAnsi="Times New Roman" w:cs="Times New Roman"/>
                <w:color w:val="92D050"/>
                <w:sz w:val="28"/>
                <w:szCs w:val="28"/>
                <w:lang w:val="uk-UA" w:eastAsia="ru-RU"/>
              </w:rPr>
              <w:t xml:space="preserve"> та самовдосконалення. Створити умови для самопізнання, </w:t>
            </w:r>
            <w:proofErr w:type="spellStart"/>
            <w:r w:rsidR="007E1E28" w:rsidRPr="00CE2713">
              <w:rPr>
                <w:rFonts w:ascii="Times New Roman" w:eastAsia="Times New Roman" w:hAnsi="Times New Roman" w:cs="Times New Roman"/>
                <w:color w:val="92D050"/>
                <w:sz w:val="28"/>
                <w:szCs w:val="28"/>
                <w:lang w:val="uk-UA" w:eastAsia="ru-RU"/>
              </w:rPr>
              <w:t>самоприйняття</w:t>
            </w:r>
            <w:proofErr w:type="spellEnd"/>
            <w:r w:rsidR="007E1E28" w:rsidRPr="00CE2713">
              <w:rPr>
                <w:rFonts w:ascii="Times New Roman" w:eastAsia="Times New Roman" w:hAnsi="Times New Roman" w:cs="Times New Roman"/>
                <w:color w:val="92D050"/>
                <w:sz w:val="28"/>
                <w:szCs w:val="28"/>
                <w:lang w:val="uk-UA" w:eastAsia="ru-RU"/>
              </w:rPr>
              <w:t>, саморефлексії.</w:t>
            </w:r>
          </w:p>
          <w:p w:rsidR="00321AE2" w:rsidRPr="00CE2713" w:rsidRDefault="00321AE2" w:rsidP="00321AE2">
            <w:pPr>
              <w:spacing w:after="0" w:line="240" w:lineRule="auto"/>
              <w:jc w:val="center"/>
              <w:rPr>
                <w:rFonts w:ascii="Times New Roman" w:eastAsia="Times New Roman" w:hAnsi="Times New Roman" w:cs="Times New Roman"/>
                <w:color w:val="92D050"/>
                <w:sz w:val="24"/>
                <w:szCs w:val="24"/>
                <w:lang w:eastAsia="ru-RU"/>
              </w:rPr>
            </w:pPr>
            <w:r w:rsidRPr="00CE2713">
              <w:rPr>
                <w:rFonts w:ascii="Times New Roman" w:eastAsia="Times New Roman" w:hAnsi="Times New Roman" w:cs="Times New Roman"/>
                <w:bCs/>
                <w:color w:val="92D050"/>
                <w:sz w:val="28"/>
                <w:szCs w:val="28"/>
                <w:lang w:eastAsia="ru-RU"/>
              </w:rPr>
              <w:t xml:space="preserve">Структура </w:t>
            </w:r>
            <w:proofErr w:type="spellStart"/>
            <w:r w:rsidRPr="00CE2713">
              <w:rPr>
                <w:rFonts w:ascii="Times New Roman" w:eastAsia="Times New Roman" w:hAnsi="Times New Roman" w:cs="Times New Roman"/>
                <w:bCs/>
                <w:color w:val="92D050"/>
                <w:sz w:val="28"/>
                <w:szCs w:val="28"/>
                <w:lang w:eastAsia="ru-RU"/>
              </w:rPr>
              <w:t>тренінгу</w:t>
            </w:r>
            <w:proofErr w:type="spellEnd"/>
            <w:r w:rsidRPr="00CE2713">
              <w:rPr>
                <w:rFonts w:ascii="Times New Roman" w:eastAsia="Times New Roman" w:hAnsi="Times New Roman" w:cs="Times New Roman"/>
                <w:bCs/>
                <w:color w:val="92D050"/>
                <w:sz w:val="28"/>
                <w:szCs w:val="28"/>
                <w:lang w:eastAsia="ru-RU"/>
              </w:rPr>
              <w:t>:</w:t>
            </w:r>
          </w:p>
          <w:p w:rsidR="007E1E28" w:rsidRPr="00CE2713" w:rsidRDefault="007E1E28" w:rsidP="007D37A8">
            <w:pPr>
              <w:spacing w:after="0" w:line="240" w:lineRule="auto"/>
              <w:jc w:val="both"/>
              <w:rPr>
                <w:rFonts w:ascii="Times New Roman" w:eastAsia="Times New Roman" w:hAnsi="Times New Roman" w:cs="Times New Roman"/>
                <w:color w:val="92D050"/>
                <w:sz w:val="28"/>
                <w:szCs w:val="28"/>
                <w:lang w:val="uk-UA" w:eastAsia="ru-RU"/>
              </w:rPr>
            </w:pPr>
            <w:r w:rsidRPr="00CE2713">
              <w:rPr>
                <w:rFonts w:ascii="Times New Roman" w:eastAsia="Times New Roman" w:hAnsi="Times New Roman" w:cs="Times New Roman"/>
                <w:color w:val="92D050"/>
                <w:sz w:val="28"/>
                <w:szCs w:val="28"/>
                <w:lang w:val="uk-UA" w:eastAsia="ru-RU"/>
              </w:rPr>
              <w:t>Вступна частина</w:t>
            </w:r>
          </w:p>
          <w:p w:rsidR="007E1E28" w:rsidRPr="00CE2713" w:rsidRDefault="007E1E28" w:rsidP="005457E9">
            <w:pPr>
              <w:pStyle w:val="a9"/>
              <w:numPr>
                <w:ilvl w:val="1"/>
                <w:numId w:val="8"/>
              </w:numPr>
              <w:spacing w:after="0" w:line="240" w:lineRule="auto"/>
              <w:jc w:val="both"/>
              <w:rPr>
                <w:rFonts w:ascii="Times New Roman" w:eastAsia="Times New Roman" w:hAnsi="Times New Roman" w:cs="Times New Roman"/>
                <w:color w:val="92D050"/>
                <w:sz w:val="28"/>
                <w:szCs w:val="28"/>
                <w:lang w:val="uk-UA" w:eastAsia="ru-RU"/>
              </w:rPr>
            </w:pPr>
            <w:r w:rsidRPr="00CE2713">
              <w:rPr>
                <w:rFonts w:ascii="Times New Roman" w:eastAsia="Times New Roman" w:hAnsi="Times New Roman" w:cs="Times New Roman"/>
                <w:color w:val="92D050"/>
                <w:sz w:val="28"/>
                <w:szCs w:val="28"/>
                <w:lang w:val="uk-UA" w:eastAsia="ru-RU"/>
              </w:rPr>
              <w:t>Вправа «Меседжі від тренера».</w:t>
            </w:r>
          </w:p>
          <w:p w:rsidR="007E1E28" w:rsidRPr="00CE2713" w:rsidRDefault="007E1E28" w:rsidP="007E1E28">
            <w:pPr>
              <w:spacing w:after="0" w:line="240" w:lineRule="auto"/>
              <w:jc w:val="both"/>
              <w:rPr>
                <w:rFonts w:ascii="Times New Roman" w:eastAsia="Times New Roman" w:hAnsi="Times New Roman" w:cs="Times New Roman"/>
                <w:color w:val="92D050"/>
                <w:sz w:val="28"/>
                <w:szCs w:val="28"/>
                <w:lang w:val="uk-UA" w:eastAsia="ru-RU"/>
              </w:rPr>
            </w:pPr>
            <w:r w:rsidRPr="00CE2713">
              <w:rPr>
                <w:rFonts w:ascii="Times New Roman" w:eastAsia="Times New Roman" w:hAnsi="Times New Roman" w:cs="Times New Roman"/>
                <w:color w:val="92D050"/>
                <w:sz w:val="28"/>
                <w:szCs w:val="28"/>
                <w:lang w:val="uk-UA" w:eastAsia="ru-RU"/>
              </w:rPr>
              <w:t>Основна частина</w:t>
            </w:r>
          </w:p>
          <w:p w:rsidR="007E1E28" w:rsidRPr="00CE2713" w:rsidRDefault="007E1E28" w:rsidP="007E1E28">
            <w:pPr>
              <w:spacing w:after="0" w:line="240" w:lineRule="auto"/>
              <w:jc w:val="both"/>
              <w:rPr>
                <w:rFonts w:ascii="Times New Roman" w:eastAsia="Times New Roman" w:hAnsi="Times New Roman" w:cs="Times New Roman"/>
                <w:i/>
                <w:color w:val="92D050"/>
                <w:sz w:val="28"/>
                <w:szCs w:val="28"/>
                <w:lang w:val="uk-UA" w:eastAsia="ru-RU"/>
              </w:rPr>
            </w:pPr>
            <w:r w:rsidRPr="00CE2713">
              <w:rPr>
                <w:rFonts w:ascii="Times New Roman" w:eastAsia="Times New Roman" w:hAnsi="Times New Roman" w:cs="Times New Roman"/>
                <w:i/>
                <w:color w:val="92D050"/>
                <w:sz w:val="28"/>
                <w:szCs w:val="28"/>
                <w:lang w:val="uk-UA" w:eastAsia="ru-RU"/>
              </w:rPr>
              <w:t>Блок «Я свідоме»:</w:t>
            </w:r>
          </w:p>
          <w:p w:rsidR="007E1E28" w:rsidRPr="00CE2713" w:rsidRDefault="009741CD" w:rsidP="007E1E28">
            <w:pPr>
              <w:spacing w:after="0" w:line="240" w:lineRule="auto"/>
              <w:jc w:val="both"/>
              <w:rPr>
                <w:rFonts w:ascii="Times New Roman" w:eastAsia="Times New Roman" w:hAnsi="Times New Roman" w:cs="Times New Roman"/>
                <w:i/>
                <w:color w:val="92D050"/>
                <w:sz w:val="16"/>
                <w:szCs w:val="16"/>
                <w:lang w:val="uk-UA" w:eastAsia="ru-RU"/>
              </w:rPr>
            </w:pPr>
            <w:r w:rsidRPr="00CE2713">
              <w:rPr>
                <w:rFonts w:ascii="Times New Roman" w:eastAsia="Times New Roman" w:hAnsi="Times New Roman" w:cs="Times New Roman"/>
                <w:color w:val="92D050"/>
                <w:sz w:val="28"/>
                <w:szCs w:val="28"/>
                <w:lang w:val="uk-UA" w:eastAsia="ru-RU"/>
              </w:rPr>
              <w:t xml:space="preserve">-Ілюстративна </w:t>
            </w:r>
            <w:proofErr w:type="spellStart"/>
            <w:r w:rsidRPr="00CE2713">
              <w:rPr>
                <w:rFonts w:ascii="Times New Roman" w:eastAsia="Times New Roman" w:hAnsi="Times New Roman" w:cs="Times New Roman"/>
                <w:color w:val="92D050"/>
                <w:sz w:val="28"/>
                <w:szCs w:val="28"/>
                <w:lang w:val="uk-UA" w:eastAsia="ru-RU"/>
              </w:rPr>
              <w:t>впара</w:t>
            </w:r>
            <w:proofErr w:type="spellEnd"/>
            <w:r w:rsidRPr="00CE2713">
              <w:rPr>
                <w:rFonts w:ascii="Times New Roman" w:eastAsia="Times New Roman" w:hAnsi="Times New Roman" w:cs="Times New Roman"/>
                <w:color w:val="92D050"/>
                <w:sz w:val="28"/>
                <w:szCs w:val="28"/>
                <w:lang w:val="uk-UA" w:eastAsia="ru-RU"/>
              </w:rPr>
              <w:t xml:space="preserve"> «Лушп</w:t>
            </w:r>
            <w:r w:rsidR="007E1E28" w:rsidRPr="00CE2713">
              <w:rPr>
                <w:rFonts w:ascii="Times New Roman" w:eastAsia="Times New Roman" w:hAnsi="Times New Roman" w:cs="Times New Roman"/>
                <w:color w:val="92D050"/>
                <w:sz w:val="28"/>
                <w:szCs w:val="28"/>
                <w:lang w:val="uk-UA" w:eastAsia="ru-RU"/>
              </w:rPr>
              <w:t xml:space="preserve">иння: мої соціальні ролі» </w:t>
            </w:r>
            <w:r w:rsidR="007E1E28" w:rsidRPr="00CE2713">
              <w:rPr>
                <w:rFonts w:ascii="Times New Roman" w:eastAsia="Times New Roman" w:hAnsi="Times New Roman" w:cs="Times New Roman"/>
                <w:i/>
                <w:color w:val="92D050"/>
                <w:sz w:val="16"/>
                <w:szCs w:val="16"/>
                <w:lang w:val="uk-UA" w:eastAsia="ru-RU"/>
              </w:rPr>
              <w:t xml:space="preserve">(за </w:t>
            </w:r>
            <w:proofErr w:type="spellStart"/>
            <w:r w:rsidR="007E1E28" w:rsidRPr="00CE2713">
              <w:rPr>
                <w:rFonts w:ascii="Times New Roman" w:eastAsia="Times New Roman" w:hAnsi="Times New Roman" w:cs="Times New Roman"/>
                <w:i/>
                <w:color w:val="92D050"/>
                <w:sz w:val="16"/>
                <w:szCs w:val="16"/>
                <w:lang w:val="uk-UA" w:eastAsia="ru-RU"/>
              </w:rPr>
              <w:t>О.Олешко</w:t>
            </w:r>
            <w:proofErr w:type="spellEnd"/>
            <w:r w:rsidR="007E1E28" w:rsidRPr="00CE2713">
              <w:rPr>
                <w:rFonts w:ascii="Times New Roman" w:eastAsia="Times New Roman" w:hAnsi="Times New Roman" w:cs="Times New Roman"/>
                <w:i/>
                <w:color w:val="92D050"/>
                <w:sz w:val="16"/>
                <w:szCs w:val="16"/>
                <w:lang w:val="uk-UA" w:eastAsia="ru-RU"/>
              </w:rPr>
              <w:t xml:space="preserve">, </w:t>
            </w:r>
            <w:proofErr w:type="spellStart"/>
            <w:r w:rsidR="007E1E28" w:rsidRPr="00CE2713">
              <w:rPr>
                <w:rFonts w:ascii="Times New Roman" w:eastAsia="Times New Roman" w:hAnsi="Times New Roman" w:cs="Times New Roman"/>
                <w:i/>
                <w:color w:val="92D050"/>
                <w:sz w:val="16"/>
                <w:szCs w:val="16"/>
                <w:lang w:val="uk-UA" w:eastAsia="ru-RU"/>
              </w:rPr>
              <w:t>О.Давидовою</w:t>
            </w:r>
            <w:proofErr w:type="spellEnd"/>
            <w:r w:rsidR="007E1E28" w:rsidRPr="00CE2713">
              <w:rPr>
                <w:rFonts w:ascii="Times New Roman" w:eastAsia="Times New Roman" w:hAnsi="Times New Roman" w:cs="Times New Roman"/>
                <w:i/>
                <w:color w:val="92D050"/>
                <w:sz w:val="16"/>
                <w:szCs w:val="16"/>
                <w:lang w:val="uk-UA" w:eastAsia="ru-RU"/>
              </w:rPr>
              <w:t>)</w:t>
            </w:r>
          </w:p>
          <w:p w:rsidR="007E1E28" w:rsidRPr="00CE2713" w:rsidRDefault="007E1E28" w:rsidP="007E1E28">
            <w:pPr>
              <w:spacing w:after="0" w:line="240" w:lineRule="auto"/>
              <w:jc w:val="both"/>
              <w:rPr>
                <w:rFonts w:ascii="Times New Roman" w:eastAsia="Times New Roman" w:hAnsi="Times New Roman" w:cs="Times New Roman"/>
                <w:color w:val="92D050"/>
                <w:sz w:val="28"/>
                <w:szCs w:val="28"/>
                <w:lang w:val="uk-UA" w:eastAsia="ru-RU"/>
              </w:rPr>
            </w:pPr>
            <w:r w:rsidRPr="00CE2713">
              <w:rPr>
                <w:rFonts w:ascii="Times New Roman" w:eastAsia="Times New Roman" w:hAnsi="Times New Roman" w:cs="Times New Roman"/>
                <w:color w:val="92D050"/>
                <w:sz w:val="24"/>
                <w:szCs w:val="24"/>
                <w:lang w:val="uk-UA" w:eastAsia="ru-RU"/>
              </w:rPr>
              <w:t xml:space="preserve">- </w:t>
            </w:r>
            <w:r w:rsidRPr="00CE2713">
              <w:rPr>
                <w:rFonts w:ascii="Times New Roman" w:eastAsia="Times New Roman" w:hAnsi="Times New Roman" w:cs="Times New Roman"/>
                <w:color w:val="92D050"/>
                <w:sz w:val="28"/>
                <w:szCs w:val="28"/>
                <w:lang w:val="uk-UA" w:eastAsia="ru-RU"/>
              </w:rPr>
              <w:t>Графічна вправа «Ромашка моїх мрій, бажань, очікувань»</w:t>
            </w:r>
          </w:p>
          <w:p w:rsidR="006D6810" w:rsidRPr="00CE2713" w:rsidRDefault="006D6810" w:rsidP="007E1E28">
            <w:pPr>
              <w:spacing w:after="0" w:line="240" w:lineRule="auto"/>
              <w:jc w:val="both"/>
              <w:rPr>
                <w:rFonts w:ascii="Times New Roman" w:eastAsia="Times New Roman" w:hAnsi="Times New Roman" w:cs="Times New Roman"/>
                <w:color w:val="92D050"/>
                <w:sz w:val="28"/>
                <w:szCs w:val="28"/>
                <w:lang w:val="uk-UA" w:eastAsia="ru-RU"/>
              </w:rPr>
            </w:pPr>
            <w:r w:rsidRPr="00CE2713">
              <w:rPr>
                <w:rFonts w:ascii="Times New Roman" w:eastAsia="Times New Roman" w:hAnsi="Times New Roman" w:cs="Times New Roman"/>
                <w:color w:val="92D050"/>
                <w:sz w:val="28"/>
                <w:szCs w:val="28"/>
                <w:lang w:val="uk-UA" w:eastAsia="ru-RU"/>
              </w:rPr>
              <w:t xml:space="preserve">- Тест «Який у вас тип мотивації?» </w:t>
            </w:r>
          </w:p>
          <w:p w:rsidR="006D6810" w:rsidRPr="00CE2713" w:rsidRDefault="006D6810" w:rsidP="007E1E28">
            <w:pPr>
              <w:spacing w:after="0" w:line="240" w:lineRule="auto"/>
              <w:jc w:val="both"/>
              <w:rPr>
                <w:rFonts w:ascii="Times New Roman" w:eastAsia="Times New Roman" w:hAnsi="Times New Roman" w:cs="Times New Roman"/>
                <w:i/>
                <w:color w:val="92D050"/>
                <w:sz w:val="16"/>
                <w:szCs w:val="16"/>
                <w:lang w:val="uk-UA" w:eastAsia="ru-RU"/>
              </w:rPr>
            </w:pPr>
            <w:r w:rsidRPr="00CE2713">
              <w:rPr>
                <w:rFonts w:ascii="Times New Roman" w:eastAsia="Times New Roman" w:hAnsi="Times New Roman" w:cs="Times New Roman"/>
                <w:i/>
                <w:color w:val="92D050"/>
                <w:sz w:val="16"/>
                <w:szCs w:val="16"/>
                <w:lang w:val="uk-UA" w:eastAsia="ru-RU"/>
              </w:rPr>
              <w:t xml:space="preserve">(за </w:t>
            </w:r>
            <w:proofErr w:type="spellStart"/>
            <w:r w:rsidRPr="00CE2713">
              <w:rPr>
                <w:rFonts w:ascii="Times New Roman" w:eastAsia="Times New Roman" w:hAnsi="Times New Roman" w:cs="Times New Roman"/>
                <w:i/>
                <w:color w:val="92D050"/>
                <w:sz w:val="16"/>
                <w:szCs w:val="16"/>
                <w:lang w:val="uk-UA" w:eastAsia="ru-RU"/>
              </w:rPr>
              <w:t>О.Тараріною</w:t>
            </w:r>
            <w:proofErr w:type="spellEnd"/>
            <w:r w:rsidRPr="00CE2713">
              <w:rPr>
                <w:rFonts w:ascii="Times New Roman" w:eastAsia="Times New Roman" w:hAnsi="Times New Roman" w:cs="Times New Roman"/>
                <w:i/>
                <w:color w:val="92D050"/>
                <w:sz w:val="16"/>
                <w:szCs w:val="16"/>
                <w:lang w:val="uk-UA" w:eastAsia="ru-RU"/>
              </w:rPr>
              <w:t>)</w:t>
            </w:r>
          </w:p>
          <w:p w:rsidR="006D6810" w:rsidRPr="00CE2713" w:rsidRDefault="006D6810" w:rsidP="006D6810">
            <w:pPr>
              <w:spacing w:after="0" w:line="240" w:lineRule="auto"/>
              <w:jc w:val="both"/>
              <w:rPr>
                <w:rFonts w:ascii="Times New Roman" w:eastAsia="Times New Roman" w:hAnsi="Times New Roman" w:cs="Times New Roman"/>
                <w:i/>
                <w:color w:val="92D050"/>
                <w:sz w:val="28"/>
                <w:szCs w:val="28"/>
                <w:lang w:val="uk-UA" w:eastAsia="ru-RU"/>
              </w:rPr>
            </w:pPr>
            <w:r w:rsidRPr="00CE2713">
              <w:rPr>
                <w:rFonts w:ascii="Times New Roman" w:eastAsia="Times New Roman" w:hAnsi="Times New Roman" w:cs="Times New Roman"/>
                <w:i/>
                <w:color w:val="92D050"/>
                <w:sz w:val="28"/>
                <w:szCs w:val="28"/>
                <w:lang w:val="uk-UA" w:eastAsia="ru-RU"/>
              </w:rPr>
              <w:t>Блок «Я емоційне»:</w:t>
            </w:r>
          </w:p>
          <w:p w:rsidR="006D6810" w:rsidRPr="00CE2713" w:rsidRDefault="006D6810" w:rsidP="007E1E28">
            <w:pPr>
              <w:spacing w:after="0" w:line="240" w:lineRule="auto"/>
              <w:jc w:val="both"/>
              <w:rPr>
                <w:rFonts w:ascii="Times New Roman" w:eastAsia="Times New Roman" w:hAnsi="Times New Roman" w:cs="Times New Roman"/>
                <w:color w:val="92D050"/>
                <w:sz w:val="24"/>
                <w:szCs w:val="24"/>
                <w:lang w:val="uk-UA" w:eastAsia="ru-RU"/>
              </w:rPr>
            </w:pPr>
            <w:r w:rsidRPr="00CE2713">
              <w:rPr>
                <w:rFonts w:ascii="Times New Roman" w:eastAsia="Times New Roman" w:hAnsi="Times New Roman" w:cs="Times New Roman"/>
                <w:color w:val="92D050"/>
                <w:sz w:val="24"/>
                <w:szCs w:val="24"/>
                <w:lang w:val="uk-UA" w:eastAsia="ru-RU"/>
              </w:rPr>
              <w:t>-Вправа «</w:t>
            </w:r>
            <w:proofErr w:type="spellStart"/>
            <w:r w:rsidRPr="00CE2713">
              <w:rPr>
                <w:rFonts w:ascii="Times New Roman" w:eastAsia="Times New Roman" w:hAnsi="Times New Roman" w:cs="Times New Roman"/>
                <w:color w:val="92D050"/>
                <w:sz w:val="24"/>
                <w:szCs w:val="24"/>
                <w:lang w:val="uk-UA" w:eastAsia="ru-RU"/>
              </w:rPr>
              <w:t>Автоінтервю</w:t>
            </w:r>
            <w:proofErr w:type="spellEnd"/>
            <w:r w:rsidRPr="00CE2713">
              <w:rPr>
                <w:rFonts w:ascii="Times New Roman" w:eastAsia="Times New Roman" w:hAnsi="Times New Roman" w:cs="Times New Roman"/>
                <w:color w:val="92D050"/>
                <w:sz w:val="24"/>
                <w:szCs w:val="24"/>
                <w:lang w:val="uk-UA" w:eastAsia="ru-RU"/>
              </w:rPr>
              <w:t>: мої емоції»</w:t>
            </w:r>
          </w:p>
          <w:p w:rsidR="006D6810" w:rsidRPr="00CE2713" w:rsidRDefault="006D6810" w:rsidP="007E1E28">
            <w:pPr>
              <w:spacing w:after="0" w:line="240" w:lineRule="auto"/>
              <w:jc w:val="both"/>
              <w:rPr>
                <w:rFonts w:ascii="Times New Roman" w:eastAsia="Times New Roman" w:hAnsi="Times New Roman" w:cs="Times New Roman"/>
                <w:color w:val="92D050"/>
                <w:sz w:val="24"/>
                <w:szCs w:val="24"/>
                <w:lang w:val="uk-UA" w:eastAsia="ru-RU"/>
              </w:rPr>
            </w:pPr>
            <w:r w:rsidRPr="00CE2713">
              <w:rPr>
                <w:rFonts w:ascii="Times New Roman" w:eastAsia="Times New Roman" w:hAnsi="Times New Roman" w:cs="Times New Roman"/>
                <w:color w:val="92D050"/>
                <w:sz w:val="24"/>
                <w:szCs w:val="24"/>
                <w:lang w:val="uk-UA" w:eastAsia="ru-RU"/>
              </w:rPr>
              <w:t>-</w:t>
            </w:r>
            <w:proofErr w:type="spellStart"/>
            <w:r w:rsidRPr="00CE2713">
              <w:rPr>
                <w:rFonts w:ascii="Times New Roman" w:eastAsia="Times New Roman" w:hAnsi="Times New Roman" w:cs="Times New Roman"/>
                <w:color w:val="92D050"/>
                <w:sz w:val="24"/>
                <w:szCs w:val="24"/>
                <w:lang w:val="uk-UA" w:eastAsia="ru-RU"/>
              </w:rPr>
              <w:t>Арттехніка</w:t>
            </w:r>
            <w:proofErr w:type="spellEnd"/>
            <w:r w:rsidRPr="00CE2713">
              <w:rPr>
                <w:rFonts w:ascii="Times New Roman" w:eastAsia="Times New Roman" w:hAnsi="Times New Roman" w:cs="Times New Roman"/>
                <w:color w:val="92D050"/>
                <w:sz w:val="24"/>
                <w:szCs w:val="24"/>
                <w:lang w:val="uk-UA" w:eastAsia="ru-RU"/>
              </w:rPr>
              <w:t xml:space="preserve"> «</w:t>
            </w:r>
            <w:proofErr w:type="spellStart"/>
            <w:r w:rsidRPr="00CE2713">
              <w:rPr>
                <w:rFonts w:ascii="Times New Roman" w:eastAsia="Times New Roman" w:hAnsi="Times New Roman" w:cs="Times New Roman"/>
                <w:color w:val="92D050"/>
                <w:sz w:val="24"/>
                <w:szCs w:val="24"/>
                <w:lang w:val="uk-UA" w:eastAsia="ru-RU"/>
              </w:rPr>
              <w:t>Відпустка_робота</w:t>
            </w:r>
            <w:proofErr w:type="spellEnd"/>
            <w:r w:rsidRPr="00CE2713">
              <w:rPr>
                <w:rFonts w:ascii="Times New Roman" w:eastAsia="Times New Roman" w:hAnsi="Times New Roman" w:cs="Times New Roman"/>
                <w:color w:val="92D050"/>
                <w:sz w:val="24"/>
                <w:szCs w:val="24"/>
                <w:lang w:val="uk-UA" w:eastAsia="ru-RU"/>
              </w:rPr>
              <w:t>-емоції»</w:t>
            </w:r>
          </w:p>
          <w:p w:rsidR="006D6810" w:rsidRPr="00CE2713" w:rsidRDefault="006D6810" w:rsidP="006D6810">
            <w:pPr>
              <w:spacing w:after="0" w:line="240" w:lineRule="auto"/>
              <w:jc w:val="both"/>
              <w:rPr>
                <w:rFonts w:ascii="Times New Roman" w:eastAsia="Times New Roman" w:hAnsi="Times New Roman" w:cs="Times New Roman"/>
                <w:i/>
                <w:color w:val="92D050"/>
                <w:sz w:val="28"/>
                <w:szCs w:val="28"/>
                <w:lang w:val="uk-UA" w:eastAsia="ru-RU"/>
              </w:rPr>
            </w:pPr>
            <w:r w:rsidRPr="00CE2713">
              <w:rPr>
                <w:rFonts w:ascii="Times New Roman" w:eastAsia="Times New Roman" w:hAnsi="Times New Roman" w:cs="Times New Roman"/>
                <w:i/>
                <w:color w:val="92D050"/>
                <w:sz w:val="28"/>
                <w:szCs w:val="28"/>
                <w:lang w:val="uk-UA" w:eastAsia="ru-RU"/>
              </w:rPr>
              <w:lastRenderedPageBreak/>
              <w:t>Блок «Я діяльнісне»:</w:t>
            </w:r>
          </w:p>
          <w:p w:rsidR="006D6810" w:rsidRPr="00CE2713" w:rsidRDefault="006D6810" w:rsidP="006D6810">
            <w:pPr>
              <w:spacing w:after="0" w:line="240" w:lineRule="auto"/>
              <w:jc w:val="both"/>
              <w:rPr>
                <w:rFonts w:ascii="Times New Roman" w:eastAsia="Times New Roman" w:hAnsi="Times New Roman" w:cs="Times New Roman"/>
                <w:color w:val="92D050"/>
                <w:sz w:val="28"/>
                <w:szCs w:val="28"/>
                <w:lang w:val="uk-UA" w:eastAsia="ru-RU"/>
              </w:rPr>
            </w:pPr>
            <w:r w:rsidRPr="00CE2713">
              <w:rPr>
                <w:rFonts w:ascii="Times New Roman" w:eastAsia="Times New Roman" w:hAnsi="Times New Roman" w:cs="Times New Roman"/>
                <w:color w:val="92D050"/>
                <w:sz w:val="28"/>
                <w:szCs w:val="28"/>
                <w:lang w:val="uk-UA" w:eastAsia="ru-RU"/>
              </w:rPr>
              <w:t>-Рольовий театр «Крок вперед»</w:t>
            </w:r>
          </w:p>
          <w:p w:rsidR="006D6810" w:rsidRPr="00CE2713" w:rsidRDefault="006D6810" w:rsidP="006D6810">
            <w:pPr>
              <w:spacing w:after="0" w:line="240" w:lineRule="auto"/>
              <w:jc w:val="both"/>
              <w:rPr>
                <w:rFonts w:ascii="Times New Roman" w:eastAsia="Times New Roman" w:hAnsi="Times New Roman" w:cs="Times New Roman"/>
                <w:color w:val="92D050"/>
                <w:sz w:val="28"/>
                <w:szCs w:val="28"/>
                <w:lang w:val="uk-UA" w:eastAsia="ru-RU"/>
              </w:rPr>
            </w:pPr>
            <w:r w:rsidRPr="00CE2713">
              <w:rPr>
                <w:rFonts w:ascii="Times New Roman" w:eastAsia="Times New Roman" w:hAnsi="Times New Roman" w:cs="Times New Roman"/>
                <w:color w:val="92D050"/>
                <w:sz w:val="28"/>
                <w:szCs w:val="28"/>
                <w:lang w:val="uk-UA" w:eastAsia="ru-RU"/>
              </w:rPr>
              <w:t>- вправа</w:t>
            </w:r>
            <w:r w:rsidR="00041EFB" w:rsidRPr="00CE2713">
              <w:rPr>
                <w:rFonts w:ascii="Times New Roman" w:eastAsia="Times New Roman" w:hAnsi="Times New Roman" w:cs="Times New Roman"/>
                <w:color w:val="92D050"/>
                <w:sz w:val="28"/>
                <w:szCs w:val="28"/>
                <w:lang w:val="uk-UA" w:eastAsia="ru-RU"/>
              </w:rPr>
              <w:t xml:space="preserve"> «За що я вдячна роботі? За що робота вдячна мені?»</w:t>
            </w:r>
          </w:p>
          <w:p w:rsidR="006D6810" w:rsidRPr="00CE2713" w:rsidRDefault="00041EFB" w:rsidP="007E1E28">
            <w:pPr>
              <w:spacing w:after="0" w:line="240" w:lineRule="auto"/>
              <w:jc w:val="both"/>
              <w:rPr>
                <w:rFonts w:ascii="Times New Roman" w:eastAsia="Times New Roman" w:hAnsi="Times New Roman" w:cs="Times New Roman"/>
                <w:i/>
                <w:color w:val="92D050"/>
                <w:sz w:val="28"/>
                <w:szCs w:val="28"/>
                <w:lang w:val="uk-UA" w:eastAsia="ru-RU"/>
              </w:rPr>
            </w:pPr>
            <w:r w:rsidRPr="00CE2713">
              <w:rPr>
                <w:rFonts w:ascii="Times New Roman" w:eastAsia="Times New Roman" w:hAnsi="Times New Roman" w:cs="Times New Roman"/>
                <w:i/>
                <w:color w:val="92D050"/>
                <w:sz w:val="28"/>
                <w:szCs w:val="28"/>
                <w:lang w:val="uk-UA" w:eastAsia="ru-RU"/>
              </w:rPr>
              <w:t>Рефлексія</w:t>
            </w:r>
          </w:p>
          <w:p w:rsidR="00FC67EF" w:rsidRPr="00312897" w:rsidRDefault="00FC67EF" w:rsidP="00FC67EF">
            <w:pPr>
              <w:spacing w:after="0" w:line="240" w:lineRule="auto"/>
              <w:rPr>
                <w:rFonts w:ascii="Times New Roman" w:eastAsia="Times New Roman" w:hAnsi="Times New Roman" w:cs="Times New Roman"/>
                <w:sz w:val="24"/>
                <w:szCs w:val="24"/>
                <w:lang w:val="uk-UA" w:eastAsia="ru-RU"/>
              </w:rPr>
            </w:pPr>
            <w:r w:rsidRPr="00312897">
              <w:rPr>
                <w:rFonts w:ascii="Times New Roman" w:eastAsia="Times New Roman" w:hAnsi="Times New Roman" w:cs="Times New Roman"/>
                <w:b/>
                <w:bCs/>
                <w:color w:val="000000"/>
                <w:sz w:val="28"/>
                <w:szCs w:val="28"/>
                <w:lang w:val="uk-UA" w:eastAsia="ru-RU"/>
              </w:rPr>
              <w:t>Тренінг з підвищення професійної компетентності педагогів:</w:t>
            </w:r>
          </w:p>
          <w:p w:rsidR="000E7B78" w:rsidRPr="00312897" w:rsidRDefault="00FC67EF" w:rsidP="00FC67EF">
            <w:pPr>
              <w:spacing w:after="0" w:line="240" w:lineRule="auto"/>
              <w:rPr>
                <w:rFonts w:ascii="Times New Roman" w:eastAsia="Times New Roman" w:hAnsi="Times New Roman" w:cs="Times New Roman"/>
                <w:b/>
                <w:bCs/>
                <w:i/>
                <w:iCs/>
                <w:color w:val="000000"/>
                <w:sz w:val="16"/>
                <w:szCs w:val="16"/>
                <w:lang w:val="uk-UA" w:eastAsia="ru-RU"/>
              </w:rPr>
            </w:pPr>
            <w:r w:rsidRPr="00312897">
              <w:rPr>
                <w:rFonts w:ascii="Times New Roman" w:eastAsia="Times New Roman" w:hAnsi="Times New Roman" w:cs="Times New Roman"/>
                <w:b/>
                <w:bCs/>
                <w:i/>
                <w:iCs/>
                <w:color w:val="000000"/>
                <w:sz w:val="28"/>
                <w:szCs w:val="28"/>
                <w:lang w:val="uk-UA" w:eastAsia="ru-RU"/>
              </w:rPr>
              <w:t>"Безумовне прийняття дитини</w:t>
            </w:r>
            <w:r w:rsidRPr="00312897">
              <w:rPr>
                <w:rFonts w:ascii="Times New Roman" w:eastAsia="Times New Roman" w:hAnsi="Times New Roman" w:cs="Times New Roman"/>
                <w:b/>
                <w:bCs/>
                <w:i/>
                <w:iCs/>
                <w:color w:val="000000"/>
                <w:sz w:val="16"/>
                <w:szCs w:val="16"/>
                <w:lang w:val="uk-UA" w:eastAsia="ru-RU"/>
              </w:rPr>
              <w:t>"</w:t>
            </w:r>
          </w:p>
          <w:p w:rsidR="00FC67EF" w:rsidRPr="00312897" w:rsidRDefault="000E7B78" w:rsidP="00FC67EF">
            <w:pPr>
              <w:spacing w:after="0" w:line="240" w:lineRule="auto"/>
              <w:rPr>
                <w:rFonts w:ascii="Times New Roman" w:eastAsia="Times New Roman" w:hAnsi="Times New Roman" w:cs="Times New Roman"/>
                <w:sz w:val="16"/>
                <w:szCs w:val="16"/>
                <w:lang w:val="uk-UA" w:eastAsia="ru-RU"/>
              </w:rPr>
            </w:pPr>
            <w:r w:rsidRPr="00312897">
              <w:rPr>
                <w:rFonts w:ascii="Times New Roman" w:eastAsia="Times New Roman" w:hAnsi="Times New Roman" w:cs="Times New Roman"/>
                <w:b/>
                <w:bCs/>
                <w:i/>
                <w:iCs/>
                <w:color w:val="000000"/>
                <w:sz w:val="16"/>
                <w:szCs w:val="16"/>
                <w:lang w:val="uk-UA" w:eastAsia="ru-RU"/>
              </w:rPr>
              <w:t>(з досвіду колег Металургійного району)</w:t>
            </w:r>
          </w:p>
          <w:p w:rsidR="00FC67EF" w:rsidRPr="00312897" w:rsidRDefault="00FC67EF" w:rsidP="00FC67EF">
            <w:pPr>
              <w:spacing w:after="0" w:line="240" w:lineRule="auto"/>
              <w:jc w:val="both"/>
              <w:rPr>
                <w:rFonts w:ascii="Times New Roman" w:eastAsia="Times New Roman" w:hAnsi="Times New Roman" w:cs="Times New Roman"/>
                <w:b/>
                <w:bCs/>
                <w:color w:val="000000"/>
                <w:sz w:val="28"/>
                <w:szCs w:val="28"/>
                <w:lang w:val="uk-UA" w:eastAsia="ru-RU"/>
              </w:rPr>
            </w:pPr>
            <w:r w:rsidRPr="00312897">
              <w:rPr>
                <w:rFonts w:ascii="Times New Roman" w:eastAsia="Times New Roman" w:hAnsi="Times New Roman" w:cs="Times New Roman"/>
                <w:bCs/>
                <w:color w:val="000000"/>
                <w:sz w:val="28"/>
                <w:szCs w:val="28"/>
                <w:lang w:val="uk-UA" w:eastAsia="ru-RU"/>
              </w:rPr>
              <w:t>Мета:</w:t>
            </w:r>
            <w:r w:rsidRPr="00312897">
              <w:rPr>
                <w:rFonts w:ascii="Times New Roman" w:eastAsia="Times New Roman" w:hAnsi="Times New Roman" w:cs="Times New Roman"/>
                <w:b/>
                <w:bCs/>
                <w:color w:val="000000"/>
                <w:sz w:val="28"/>
                <w:szCs w:val="28"/>
                <w:lang w:eastAsia="ru-RU"/>
              </w:rPr>
              <w:t> </w:t>
            </w:r>
            <w:r w:rsidRPr="00312897">
              <w:rPr>
                <w:rFonts w:ascii="Times New Roman" w:eastAsia="Times New Roman" w:hAnsi="Times New Roman" w:cs="Times New Roman"/>
                <w:color w:val="000000"/>
                <w:sz w:val="28"/>
                <w:szCs w:val="28"/>
                <w:lang w:val="uk-UA" w:eastAsia="ru-RU"/>
              </w:rPr>
              <w:t xml:space="preserve">Формування </w:t>
            </w:r>
            <w:proofErr w:type="spellStart"/>
            <w:r w:rsidRPr="00312897">
              <w:rPr>
                <w:rFonts w:ascii="Times New Roman" w:eastAsia="Times New Roman" w:hAnsi="Times New Roman" w:cs="Times New Roman"/>
                <w:color w:val="000000"/>
                <w:sz w:val="28"/>
                <w:szCs w:val="28"/>
                <w:lang w:val="uk-UA" w:eastAsia="ru-RU"/>
              </w:rPr>
              <w:t>професійно</w:t>
            </w:r>
            <w:proofErr w:type="spellEnd"/>
            <w:r w:rsidRPr="00312897">
              <w:rPr>
                <w:rFonts w:ascii="Times New Roman" w:eastAsia="Times New Roman" w:hAnsi="Times New Roman" w:cs="Times New Roman"/>
                <w:color w:val="000000"/>
                <w:sz w:val="28"/>
                <w:szCs w:val="28"/>
                <w:lang w:val="uk-UA" w:eastAsia="ru-RU"/>
              </w:rPr>
              <w:t>-особистісної готовності педагога до роботи з дітьми з особливими освітніми потребами; корекція емоційного ставлення педагогів до особливих дітей.</w:t>
            </w:r>
            <w:r w:rsidRPr="00312897">
              <w:rPr>
                <w:rFonts w:ascii="Times New Roman" w:eastAsia="Times New Roman" w:hAnsi="Times New Roman" w:cs="Times New Roman"/>
                <w:b/>
                <w:bCs/>
                <w:color w:val="000000"/>
                <w:sz w:val="28"/>
                <w:szCs w:val="28"/>
                <w:lang w:eastAsia="ru-RU"/>
              </w:rPr>
              <w:t> </w:t>
            </w:r>
          </w:p>
          <w:p w:rsidR="00FC67EF" w:rsidRPr="00312897" w:rsidRDefault="00FC67EF" w:rsidP="00FC67EF">
            <w:pPr>
              <w:spacing w:after="0" w:line="240" w:lineRule="auto"/>
              <w:jc w:val="center"/>
              <w:rPr>
                <w:rFonts w:ascii="Times New Roman" w:eastAsia="Times New Roman" w:hAnsi="Times New Roman" w:cs="Times New Roman"/>
                <w:sz w:val="24"/>
                <w:szCs w:val="24"/>
                <w:lang w:eastAsia="ru-RU"/>
              </w:rPr>
            </w:pPr>
            <w:r w:rsidRPr="00312897">
              <w:rPr>
                <w:rFonts w:ascii="Times New Roman" w:eastAsia="Times New Roman" w:hAnsi="Times New Roman" w:cs="Times New Roman"/>
                <w:bCs/>
                <w:color w:val="000000"/>
                <w:sz w:val="28"/>
                <w:szCs w:val="28"/>
                <w:lang w:eastAsia="ru-RU"/>
              </w:rPr>
              <w:t xml:space="preserve">Структура </w:t>
            </w:r>
            <w:proofErr w:type="spellStart"/>
            <w:r w:rsidRPr="00312897">
              <w:rPr>
                <w:rFonts w:ascii="Times New Roman" w:eastAsia="Times New Roman" w:hAnsi="Times New Roman" w:cs="Times New Roman"/>
                <w:bCs/>
                <w:color w:val="000000"/>
                <w:sz w:val="28"/>
                <w:szCs w:val="28"/>
                <w:lang w:eastAsia="ru-RU"/>
              </w:rPr>
              <w:t>тренінгу</w:t>
            </w:r>
            <w:proofErr w:type="spellEnd"/>
            <w:r w:rsidRPr="00312897">
              <w:rPr>
                <w:rFonts w:ascii="Times New Roman" w:eastAsia="Times New Roman" w:hAnsi="Times New Roman" w:cs="Times New Roman"/>
                <w:bCs/>
                <w:color w:val="000000"/>
                <w:sz w:val="28"/>
                <w:szCs w:val="28"/>
                <w:lang w:eastAsia="ru-RU"/>
              </w:rPr>
              <w:t>:</w:t>
            </w:r>
          </w:p>
          <w:p w:rsidR="00FC67EF" w:rsidRPr="00312897" w:rsidRDefault="00FC67EF" w:rsidP="00FC67EF">
            <w:pPr>
              <w:spacing w:after="0" w:line="240" w:lineRule="auto"/>
              <w:rPr>
                <w:rFonts w:ascii="Times New Roman" w:eastAsia="Times New Roman" w:hAnsi="Times New Roman" w:cs="Times New Roman"/>
                <w:sz w:val="24"/>
                <w:szCs w:val="24"/>
                <w:lang w:eastAsia="ru-RU"/>
              </w:rPr>
            </w:pPr>
            <w:r w:rsidRPr="00312897">
              <w:rPr>
                <w:rFonts w:ascii="Times New Roman" w:eastAsia="Times New Roman" w:hAnsi="Times New Roman" w:cs="Times New Roman"/>
                <w:bCs/>
                <w:iCs/>
                <w:color w:val="000000"/>
                <w:sz w:val="28"/>
                <w:szCs w:val="28"/>
                <w:lang w:eastAsia="ru-RU"/>
              </w:rPr>
              <w:t xml:space="preserve">І. </w:t>
            </w:r>
            <w:proofErr w:type="spellStart"/>
            <w:r w:rsidRPr="00312897">
              <w:rPr>
                <w:rFonts w:ascii="Times New Roman" w:eastAsia="Times New Roman" w:hAnsi="Times New Roman" w:cs="Times New Roman"/>
                <w:bCs/>
                <w:iCs/>
                <w:color w:val="000000"/>
                <w:sz w:val="28"/>
                <w:szCs w:val="28"/>
                <w:lang w:eastAsia="ru-RU"/>
              </w:rPr>
              <w:t>Вступна</w:t>
            </w:r>
            <w:proofErr w:type="spellEnd"/>
            <w:r w:rsidRPr="00312897">
              <w:rPr>
                <w:rFonts w:ascii="Times New Roman" w:eastAsia="Times New Roman" w:hAnsi="Times New Roman" w:cs="Times New Roman"/>
                <w:bCs/>
                <w:iCs/>
                <w:color w:val="000000"/>
                <w:sz w:val="28"/>
                <w:szCs w:val="28"/>
                <w:lang w:eastAsia="ru-RU"/>
              </w:rPr>
              <w:t xml:space="preserve"> </w:t>
            </w:r>
            <w:proofErr w:type="spellStart"/>
            <w:r w:rsidRPr="00312897">
              <w:rPr>
                <w:rFonts w:ascii="Times New Roman" w:eastAsia="Times New Roman" w:hAnsi="Times New Roman" w:cs="Times New Roman"/>
                <w:bCs/>
                <w:iCs/>
                <w:color w:val="000000"/>
                <w:sz w:val="28"/>
                <w:szCs w:val="28"/>
                <w:lang w:eastAsia="ru-RU"/>
              </w:rPr>
              <w:t>частина</w:t>
            </w:r>
            <w:proofErr w:type="spellEnd"/>
            <w:r w:rsidRPr="00312897">
              <w:rPr>
                <w:rFonts w:ascii="Times New Roman" w:eastAsia="Times New Roman" w:hAnsi="Times New Roman" w:cs="Times New Roman"/>
                <w:bCs/>
                <w:iCs/>
                <w:color w:val="000000"/>
                <w:sz w:val="28"/>
                <w:szCs w:val="28"/>
                <w:lang w:eastAsia="ru-RU"/>
              </w:rPr>
              <w:t>.</w:t>
            </w:r>
          </w:p>
          <w:p w:rsidR="00FC67EF" w:rsidRPr="00312897" w:rsidRDefault="00FC67EF" w:rsidP="00FC67EF">
            <w:pPr>
              <w:spacing w:after="0" w:line="240" w:lineRule="auto"/>
              <w:jc w:val="both"/>
              <w:rPr>
                <w:rFonts w:ascii="Times New Roman" w:eastAsia="Times New Roman" w:hAnsi="Times New Roman" w:cs="Times New Roman"/>
                <w:bCs/>
                <w:iCs/>
                <w:color w:val="000000"/>
                <w:sz w:val="28"/>
                <w:szCs w:val="28"/>
                <w:lang w:eastAsia="ru-RU"/>
              </w:rPr>
            </w:pPr>
            <w:r w:rsidRPr="00312897">
              <w:rPr>
                <w:rFonts w:ascii="Times New Roman" w:eastAsia="Times New Roman" w:hAnsi="Times New Roman" w:cs="Times New Roman"/>
                <w:bCs/>
                <w:iCs/>
                <w:color w:val="000000"/>
                <w:sz w:val="28"/>
                <w:szCs w:val="28"/>
                <w:lang w:eastAsia="ru-RU"/>
              </w:rPr>
              <w:t xml:space="preserve">- </w:t>
            </w:r>
            <w:proofErr w:type="spellStart"/>
            <w:r w:rsidRPr="00312897">
              <w:rPr>
                <w:rFonts w:ascii="Times New Roman" w:eastAsia="Times New Roman" w:hAnsi="Times New Roman" w:cs="Times New Roman"/>
                <w:bCs/>
                <w:iCs/>
                <w:color w:val="000000"/>
                <w:sz w:val="28"/>
                <w:szCs w:val="28"/>
                <w:lang w:eastAsia="ru-RU"/>
              </w:rPr>
              <w:t>Організаційний</w:t>
            </w:r>
            <w:proofErr w:type="spellEnd"/>
            <w:r w:rsidRPr="00312897">
              <w:rPr>
                <w:rFonts w:ascii="Times New Roman" w:eastAsia="Times New Roman" w:hAnsi="Times New Roman" w:cs="Times New Roman"/>
                <w:bCs/>
                <w:iCs/>
                <w:color w:val="000000"/>
                <w:sz w:val="28"/>
                <w:szCs w:val="28"/>
                <w:lang w:eastAsia="ru-RU"/>
              </w:rPr>
              <w:t xml:space="preserve"> момент: </w:t>
            </w:r>
            <w:proofErr w:type="spellStart"/>
            <w:r w:rsidRPr="00312897">
              <w:rPr>
                <w:rFonts w:ascii="Times New Roman" w:eastAsia="Times New Roman" w:hAnsi="Times New Roman" w:cs="Times New Roman"/>
                <w:bCs/>
                <w:iCs/>
                <w:color w:val="000000"/>
                <w:sz w:val="28"/>
                <w:szCs w:val="28"/>
                <w:lang w:eastAsia="ru-RU"/>
              </w:rPr>
              <w:t>повідомлення</w:t>
            </w:r>
            <w:proofErr w:type="spellEnd"/>
            <w:r w:rsidRPr="00312897">
              <w:rPr>
                <w:rFonts w:ascii="Times New Roman" w:eastAsia="Times New Roman" w:hAnsi="Times New Roman" w:cs="Times New Roman"/>
                <w:bCs/>
                <w:iCs/>
                <w:color w:val="000000"/>
                <w:sz w:val="28"/>
                <w:szCs w:val="28"/>
                <w:lang w:eastAsia="ru-RU"/>
              </w:rPr>
              <w:t xml:space="preserve"> теми та мети </w:t>
            </w:r>
            <w:proofErr w:type="spellStart"/>
            <w:r w:rsidRPr="00312897">
              <w:rPr>
                <w:rFonts w:ascii="Times New Roman" w:eastAsia="Times New Roman" w:hAnsi="Times New Roman" w:cs="Times New Roman"/>
                <w:bCs/>
                <w:iCs/>
                <w:color w:val="000000"/>
                <w:sz w:val="28"/>
                <w:szCs w:val="28"/>
                <w:lang w:eastAsia="ru-RU"/>
              </w:rPr>
              <w:t>тренінгу</w:t>
            </w:r>
            <w:proofErr w:type="spellEnd"/>
            <w:r w:rsidRPr="00312897">
              <w:rPr>
                <w:rFonts w:ascii="Times New Roman" w:eastAsia="Times New Roman" w:hAnsi="Times New Roman" w:cs="Times New Roman"/>
                <w:bCs/>
                <w:iCs/>
                <w:color w:val="000000"/>
                <w:sz w:val="28"/>
                <w:szCs w:val="28"/>
                <w:lang w:eastAsia="ru-RU"/>
              </w:rPr>
              <w:t>.</w:t>
            </w:r>
          </w:p>
          <w:p w:rsidR="00FC67EF" w:rsidRPr="00312897" w:rsidRDefault="00FC67EF" w:rsidP="00FC67EF">
            <w:pPr>
              <w:spacing w:after="0" w:line="240" w:lineRule="auto"/>
              <w:jc w:val="both"/>
              <w:rPr>
                <w:rFonts w:ascii="Times New Roman" w:eastAsia="Times New Roman" w:hAnsi="Times New Roman" w:cs="Times New Roman"/>
                <w:bCs/>
                <w:iCs/>
                <w:color w:val="000000"/>
                <w:sz w:val="28"/>
                <w:szCs w:val="28"/>
                <w:lang w:eastAsia="ru-RU"/>
              </w:rPr>
            </w:pPr>
            <w:r w:rsidRPr="00312897">
              <w:rPr>
                <w:rFonts w:ascii="Times New Roman" w:eastAsia="Times New Roman" w:hAnsi="Times New Roman" w:cs="Times New Roman"/>
                <w:bCs/>
                <w:iCs/>
                <w:color w:val="000000"/>
                <w:sz w:val="28"/>
                <w:szCs w:val="28"/>
                <w:lang w:eastAsia="ru-RU"/>
              </w:rPr>
              <w:t xml:space="preserve">- </w:t>
            </w:r>
            <w:proofErr w:type="spellStart"/>
            <w:r w:rsidRPr="00312897">
              <w:rPr>
                <w:rFonts w:ascii="Times New Roman" w:eastAsia="Times New Roman" w:hAnsi="Times New Roman" w:cs="Times New Roman"/>
                <w:bCs/>
                <w:iCs/>
                <w:color w:val="000000"/>
                <w:sz w:val="28"/>
                <w:szCs w:val="28"/>
                <w:lang w:eastAsia="ru-RU"/>
              </w:rPr>
              <w:t>Прийняття</w:t>
            </w:r>
            <w:proofErr w:type="spellEnd"/>
            <w:r w:rsidRPr="00312897">
              <w:rPr>
                <w:rFonts w:ascii="Times New Roman" w:eastAsia="Times New Roman" w:hAnsi="Times New Roman" w:cs="Times New Roman"/>
                <w:bCs/>
                <w:iCs/>
                <w:color w:val="000000"/>
                <w:sz w:val="28"/>
                <w:szCs w:val="28"/>
                <w:lang w:eastAsia="ru-RU"/>
              </w:rPr>
              <w:t xml:space="preserve"> правил </w:t>
            </w:r>
            <w:proofErr w:type="spellStart"/>
            <w:r w:rsidRPr="00312897">
              <w:rPr>
                <w:rFonts w:ascii="Times New Roman" w:eastAsia="Times New Roman" w:hAnsi="Times New Roman" w:cs="Times New Roman"/>
                <w:bCs/>
                <w:iCs/>
                <w:color w:val="000000"/>
                <w:sz w:val="28"/>
                <w:szCs w:val="28"/>
                <w:lang w:eastAsia="ru-RU"/>
              </w:rPr>
              <w:t>роботи</w:t>
            </w:r>
            <w:proofErr w:type="spellEnd"/>
          </w:p>
          <w:p w:rsidR="00FC67EF" w:rsidRPr="00312897" w:rsidRDefault="00FC67EF" w:rsidP="00FC67EF">
            <w:pPr>
              <w:spacing w:after="0" w:line="240" w:lineRule="auto"/>
              <w:jc w:val="both"/>
              <w:rPr>
                <w:rFonts w:ascii="Times New Roman" w:eastAsia="Times New Roman" w:hAnsi="Times New Roman" w:cs="Times New Roman"/>
                <w:bCs/>
                <w:i/>
                <w:iCs/>
                <w:color w:val="000000"/>
                <w:sz w:val="28"/>
                <w:szCs w:val="28"/>
                <w:lang w:eastAsia="ru-RU"/>
              </w:rPr>
            </w:pPr>
            <w:r w:rsidRPr="00312897">
              <w:rPr>
                <w:rFonts w:ascii="Times New Roman" w:eastAsia="Times New Roman" w:hAnsi="Times New Roman" w:cs="Times New Roman"/>
                <w:bCs/>
                <w:iCs/>
                <w:color w:val="000000"/>
                <w:sz w:val="28"/>
                <w:szCs w:val="28"/>
                <w:lang w:eastAsia="ru-RU"/>
              </w:rPr>
              <w:t xml:space="preserve">- </w:t>
            </w:r>
            <w:r w:rsidRPr="00312897">
              <w:rPr>
                <w:rFonts w:ascii="Times New Roman" w:eastAsia="Times New Roman" w:hAnsi="Times New Roman" w:cs="Times New Roman"/>
                <w:bCs/>
                <w:i/>
                <w:iCs/>
                <w:color w:val="000000"/>
                <w:sz w:val="28"/>
                <w:szCs w:val="28"/>
                <w:lang w:eastAsia="ru-RU"/>
              </w:rPr>
              <w:t>Тест «</w:t>
            </w:r>
            <w:proofErr w:type="spellStart"/>
            <w:r w:rsidRPr="00312897">
              <w:rPr>
                <w:rFonts w:ascii="Times New Roman" w:eastAsia="Times New Roman" w:hAnsi="Times New Roman" w:cs="Times New Roman"/>
                <w:bCs/>
                <w:i/>
                <w:iCs/>
                <w:color w:val="000000"/>
                <w:sz w:val="28"/>
                <w:szCs w:val="28"/>
                <w:lang w:eastAsia="ru-RU"/>
              </w:rPr>
              <w:t>Хто</w:t>
            </w:r>
            <w:proofErr w:type="spellEnd"/>
            <w:r w:rsidRPr="00312897">
              <w:rPr>
                <w:rFonts w:ascii="Times New Roman" w:eastAsia="Times New Roman" w:hAnsi="Times New Roman" w:cs="Times New Roman"/>
                <w:bCs/>
                <w:i/>
                <w:iCs/>
                <w:color w:val="000000"/>
                <w:sz w:val="28"/>
                <w:szCs w:val="28"/>
                <w:lang w:eastAsia="ru-RU"/>
              </w:rPr>
              <w:t xml:space="preserve"> я?»</w:t>
            </w:r>
          </w:p>
          <w:p w:rsidR="00FC67EF" w:rsidRPr="00312897" w:rsidRDefault="00FC67EF" w:rsidP="00FC67EF">
            <w:pPr>
              <w:spacing w:after="0" w:line="240" w:lineRule="auto"/>
              <w:rPr>
                <w:rFonts w:ascii="Times New Roman" w:eastAsia="Times New Roman" w:hAnsi="Times New Roman" w:cs="Times New Roman"/>
                <w:sz w:val="24"/>
                <w:szCs w:val="24"/>
                <w:lang w:eastAsia="ru-RU"/>
              </w:rPr>
            </w:pPr>
            <w:r w:rsidRPr="00312897">
              <w:rPr>
                <w:rFonts w:ascii="Times New Roman" w:eastAsia="Times New Roman" w:hAnsi="Times New Roman" w:cs="Times New Roman"/>
                <w:bCs/>
                <w:iCs/>
                <w:color w:val="000000"/>
                <w:sz w:val="28"/>
                <w:szCs w:val="28"/>
                <w:lang w:eastAsia="ru-RU"/>
              </w:rPr>
              <w:t xml:space="preserve">ІІ. </w:t>
            </w:r>
            <w:proofErr w:type="spellStart"/>
            <w:r w:rsidRPr="00312897">
              <w:rPr>
                <w:rFonts w:ascii="Times New Roman" w:eastAsia="Times New Roman" w:hAnsi="Times New Roman" w:cs="Times New Roman"/>
                <w:bCs/>
                <w:iCs/>
                <w:color w:val="000000"/>
                <w:sz w:val="28"/>
                <w:szCs w:val="28"/>
                <w:lang w:eastAsia="ru-RU"/>
              </w:rPr>
              <w:t>Основна</w:t>
            </w:r>
            <w:proofErr w:type="spellEnd"/>
            <w:r w:rsidRPr="00312897">
              <w:rPr>
                <w:rFonts w:ascii="Times New Roman" w:eastAsia="Times New Roman" w:hAnsi="Times New Roman" w:cs="Times New Roman"/>
                <w:bCs/>
                <w:iCs/>
                <w:color w:val="000000"/>
                <w:sz w:val="28"/>
                <w:szCs w:val="28"/>
                <w:lang w:eastAsia="ru-RU"/>
              </w:rPr>
              <w:t xml:space="preserve"> </w:t>
            </w:r>
            <w:proofErr w:type="spellStart"/>
            <w:r w:rsidRPr="00312897">
              <w:rPr>
                <w:rFonts w:ascii="Times New Roman" w:eastAsia="Times New Roman" w:hAnsi="Times New Roman" w:cs="Times New Roman"/>
                <w:bCs/>
                <w:iCs/>
                <w:color w:val="000000"/>
                <w:sz w:val="28"/>
                <w:szCs w:val="28"/>
                <w:lang w:eastAsia="ru-RU"/>
              </w:rPr>
              <w:t>частина</w:t>
            </w:r>
            <w:proofErr w:type="spellEnd"/>
            <w:r w:rsidRPr="00312897">
              <w:rPr>
                <w:rFonts w:ascii="Times New Roman" w:eastAsia="Times New Roman" w:hAnsi="Times New Roman" w:cs="Times New Roman"/>
                <w:bCs/>
                <w:iCs/>
                <w:color w:val="000000"/>
                <w:sz w:val="28"/>
                <w:szCs w:val="28"/>
                <w:lang w:eastAsia="ru-RU"/>
              </w:rPr>
              <w:t>.</w:t>
            </w:r>
          </w:p>
          <w:p w:rsidR="00FC67EF" w:rsidRPr="00312897" w:rsidRDefault="00FC67EF" w:rsidP="00FC67EF">
            <w:pPr>
              <w:spacing w:after="0" w:line="240" w:lineRule="auto"/>
              <w:jc w:val="both"/>
              <w:rPr>
                <w:rFonts w:ascii="Times New Roman" w:eastAsia="Times New Roman" w:hAnsi="Times New Roman" w:cs="Times New Roman"/>
                <w:bCs/>
                <w:i/>
                <w:iCs/>
                <w:color w:val="000000"/>
                <w:sz w:val="28"/>
                <w:szCs w:val="28"/>
                <w:lang w:eastAsia="ru-RU"/>
              </w:rPr>
            </w:pPr>
            <w:r w:rsidRPr="00312897">
              <w:rPr>
                <w:rFonts w:ascii="Times New Roman" w:eastAsia="Times New Roman" w:hAnsi="Times New Roman" w:cs="Times New Roman"/>
                <w:b/>
                <w:bCs/>
                <w:i/>
                <w:iCs/>
                <w:color w:val="000000"/>
                <w:sz w:val="28"/>
                <w:szCs w:val="28"/>
                <w:lang w:eastAsia="ru-RU"/>
              </w:rPr>
              <w:t xml:space="preserve">- </w:t>
            </w:r>
            <w:proofErr w:type="spellStart"/>
            <w:r w:rsidRPr="00312897">
              <w:rPr>
                <w:rFonts w:ascii="Times New Roman" w:eastAsia="Times New Roman" w:hAnsi="Times New Roman" w:cs="Times New Roman"/>
                <w:bCs/>
                <w:i/>
                <w:iCs/>
                <w:color w:val="000000"/>
                <w:sz w:val="28"/>
                <w:szCs w:val="28"/>
                <w:lang w:eastAsia="ru-RU"/>
              </w:rPr>
              <w:t>Вправа</w:t>
            </w:r>
            <w:proofErr w:type="spellEnd"/>
            <w:r w:rsidRPr="00312897">
              <w:rPr>
                <w:rFonts w:ascii="Times New Roman" w:eastAsia="Times New Roman" w:hAnsi="Times New Roman" w:cs="Times New Roman"/>
                <w:bCs/>
                <w:i/>
                <w:iCs/>
                <w:color w:val="000000"/>
                <w:sz w:val="28"/>
                <w:szCs w:val="28"/>
                <w:lang w:eastAsia="ru-RU"/>
              </w:rPr>
              <w:t xml:space="preserve"> «</w:t>
            </w:r>
            <w:proofErr w:type="spellStart"/>
            <w:r w:rsidRPr="00312897">
              <w:rPr>
                <w:rFonts w:ascii="Times New Roman" w:eastAsia="Times New Roman" w:hAnsi="Times New Roman" w:cs="Times New Roman"/>
                <w:bCs/>
                <w:i/>
                <w:iCs/>
                <w:color w:val="000000"/>
                <w:sz w:val="28"/>
                <w:szCs w:val="28"/>
                <w:lang w:eastAsia="ru-RU"/>
              </w:rPr>
              <w:t>Занурення</w:t>
            </w:r>
            <w:proofErr w:type="spellEnd"/>
            <w:r w:rsidRPr="00312897">
              <w:rPr>
                <w:rFonts w:ascii="Times New Roman" w:eastAsia="Times New Roman" w:hAnsi="Times New Roman" w:cs="Times New Roman"/>
                <w:bCs/>
                <w:i/>
                <w:iCs/>
                <w:color w:val="000000"/>
                <w:sz w:val="28"/>
                <w:szCs w:val="28"/>
                <w:lang w:eastAsia="ru-RU"/>
              </w:rPr>
              <w:t>»</w:t>
            </w:r>
          </w:p>
          <w:p w:rsidR="00FC67EF" w:rsidRPr="00312897" w:rsidRDefault="00FC67EF" w:rsidP="00FC67EF">
            <w:pPr>
              <w:spacing w:after="0" w:line="240" w:lineRule="auto"/>
              <w:jc w:val="both"/>
              <w:rPr>
                <w:rFonts w:ascii="Times New Roman" w:eastAsia="Times New Roman" w:hAnsi="Times New Roman" w:cs="Times New Roman"/>
                <w:bCs/>
                <w:i/>
                <w:iCs/>
                <w:color w:val="000000"/>
                <w:sz w:val="28"/>
                <w:szCs w:val="28"/>
                <w:lang w:eastAsia="ru-RU"/>
              </w:rPr>
            </w:pPr>
            <w:r w:rsidRPr="00312897">
              <w:rPr>
                <w:rFonts w:ascii="Times New Roman" w:eastAsia="Times New Roman" w:hAnsi="Times New Roman" w:cs="Times New Roman"/>
                <w:bCs/>
                <w:i/>
                <w:iCs/>
                <w:color w:val="000000"/>
                <w:sz w:val="28"/>
                <w:szCs w:val="28"/>
                <w:lang w:eastAsia="ru-RU"/>
              </w:rPr>
              <w:t xml:space="preserve">- </w:t>
            </w:r>
            <w:proofErr w:type="spellStart"/>
            <w:r w:rsidRPr="00312897">
              <w:rPr>
                <w:rFonts w:ascii="Times New Roman" w:eastAsia="Times New Roman" w:hAnsi="Times New Roman" w:cs="Times New Roman"/>
                <w:bCs/>
                <w:i/>
                <w:iCs/>
                <w:color w:val="000000"/>
                <w:sz w:val="28"/>
                <w:szCs w:val="28"/>
                <w:lang w:eastAsia="ru-RU"/>
              </w:rPr>
              <w:t>Вправа</w:t>
            </w:r>
            <w:proofErr w:type="spellEnd"/>
            <w:r w:rsidRPr="00312897">
              <w:rPr>
                <w:rFonts w:ascii="Times New Roman" w:eastAsia="Times New Roman" w:hAnsi="Times New Roman" w:cs="Times New Roman"/>
                <w:bCs/>
                <w:i/>
                <w:iCs/>
                <w:color w:val="000000"/>
                <w:sz w:val="28"/>
                <w:szCs w:val="28"/>
                <w:lang w:eastAsia="ru-RU"/>
              </w:rPr>
              <w:t xml:space="preserve"> «За» і «</w:t>
            </w:r>
            <w:proofErr w:type="spellStart"/>
            <w:r w:rsidRPr="00312897">
              <w:rPr>
                <w:rFonts w:ascii="Times New Roman" w:eastAsia="Times New Roman" w:hAnsi="Times New Roman" w:cs="Times New Roman"/>
                <w:bCs/>
                <w:i/>
                <w:iCs/>
                <w:color w:val="000000"/>
                <w:sz w:val="28"/>
                <w:szCs w:val="28"/>
                <w:lang w:eastAsia="ru-RU"/>
              </w:rPr>
              <w:t>Проти</w:t>
            </w:r>
            <w:proofErr w:type="spellEnd"/>
            <w:r w:rsidRPr="00312897">
              <w:rPr>
                <w:rFonts w:ascii="Times New Roman" w:eastAsia="Times New Roman" w:hAnsi="Times New Roman" w:cs="Times New Roman"/>
                <w:bCs/>
                <w:i/>
                <w:iCs/>
                <w:color w:val="000000"/>
                <w:sz w:val="28"/>
                <w:szCs w:val="28"/>
                <w:lang w:eastAsia="ru-RU"/>
              </w:rPr>
              <w:t>»</w:t>
            </w:r>
          </w:p>
          <w:p w:rsidR="00FC67EF" w:rsidRPr="00312897" w:rsidRDefault="00FC67EF" w:rsidP="00FC67EF">
            <w:pPr>
              <w:spacing w:after="0" w:line="240" w:lineRule="auto"/>
              <w:jc w:val="both"/>
              <w:rPr>
                <w:rFonts w:ascii="Times New Roman" w:eastAsia="Times New Roman" w:hAnsi="Times New Roman" w:cs="Times New Roman"/>
                <w:bCs/>
                <w:i/>
                <w:iCs/>
                <w:color w:val="000000"/>
                <w:sz w:val="28"/>
                <w:szCs w:val="28"/>
                <w:lang w:eastAsia="ru-RU"/>
              </w:rPr>
            </w:pPr>
            <w:r w:rsidRPr="00312897">
              <w:rPr>
                <w:rFonts w:ascii="Times New Roman" w:eastAsia="Times New Roman" w:hAnsi="Times New Roman" w:cs="Times New Roman"/>
                <w:bCs/>
                <w:i/>
                <w:iCs/>
                <w:color w:val="000000"/>
                <w:sz w:val="28"/>
                <w:szCs w:val="28"/>
                <w:lang w:eastAsia="ru-RU"/>
              </w:rPr>
              <w:t xml:space="preserve">- </w:t>
            </w:r>
            <w:proofErr w:type="spellStart"/>
            <w:r w:rsidRPr="00312897">
              <w:rPr>
                <w:rFonts w:ascii="Times New Roman" w:eastAsia="Times New Roman" w:hAnsi="Times New Roman" w:cs="Times New Roman"/>
                <w:bCs/>
                <w:i/>
                <w:iCs/>
                <w:color w:val="000000"/>
                <w:sz w:val="28"/>
                <w:szCs w:val="28"/>
                <w:lang w:eastAsia="ru-RU"/>
              </w:rPr>
              <w:t>Вправа</w:t>
            </w:r>
            <w:proofErr w:type="spellEnd"/>
            <w:r w:rsidRPr="00312897">
              <w:rPr>
                <w:rFonts w:ascii="Times New Roman" w:eastAsia="Times New Roman" w:hAnsi="Times New Roman" w:cs="Times New Roman"/>
                <w:bCs/>
                <w:i/>
                <w:iCs/>
                <w:color w:val="000000"/>
                <w:sz w:val="28"/>
                <w:szCs w:val="28"/>
                <w:lang w:eastAsia="ru-RU"/>
              </w:rPr>
              <w:t xml:space="preserve"> «</w:t>
            </w:r>
            <w:proofErr w:type="spellStart"/>
            <w:r w:rsidRPr="00312897">
              <w:rPr>
                <w:rFonts w:ascii="Times New Roman" w:eastAsia="Times New Roman" w:hAnsi="Times New Roman" w:cs="Times New Roman"/>
                <w:bCs/>
                <w:i/>
                <w:iCs/>
                <w:color w:val="000000"/>
                <w:sz w:val="28"/>
                <w:szCs w:val="28"/>
                <w:lang w:eastAsia="ru-RU"/>
              </w:rPr>
              <w:t>Що</w:t>
            </w:r>
            <w:proofErr w:type="spellEnd"/>
            <w:r w:rsidRPr="00312897">
              <w:rPr>
                <w:rFonts w:ascii="Times New Roman" w:eastAsia="Times New Roman" w:hAnsi="Times New Roman" w:cs="Times New Roman"/>
                <w:bCs/>
                <w:i/>
                <w:iCs/>
                <w:color w:val="000000"/>
                <w:sz w:val="28"/>
                <w:szCs w:val="28"/>
                <w:lang w:eastAsia="ru-RU"/>
              </w:rPr>
              <w:t xml:space="preserve"> </w:t>
            </w:r>
            <w:proofErr w:type="spellStart"/>
            <w:r w:rsidRPr="00312897">
              <w:rPr>
                <w:rFonts w:ascii="Times New Roman" w:eastAsia="Times New Roman" w:hAnsi="Times New Roman" w:cs="Times New Roman"/>
                <w:bCs/>
                <w:i/>
                <w:iCs/>
                <w:color w:val="000000"/>
                <w:sz w:val="28"/>
                <w:szCs w:val="28"/>
                <w:lang w:eastAsia="ru-RU"/>
              </w:rPr>
              <w:t>таке</w:t>
            </w:r>
            <w:proofErr w:type="spellEnd"/>
            <w:r w:rsidRPr="00312897">
              <w:rPr>
                <w:rFonts w:ascii="Times New Roman" w:eastAsia="Times New Roman" w:hAnsi="Times New Roman" w:cs="Times New Roman"/>
                <w:bCs/>
                <w:i/>
                <w:iCs/>
                <w:color w:val="000000"/>
                <w:sz w:val="28"/>
                <w:szCs w:val="28"/>
                <w:lang w:eastAsia="ru-RU"/>
              </w:rPr>
              <w:t xml:space="preserve"> </w:t>
            </w:r>
            <w:proofErr w:type="spellStart"/>
            <w:r w:rsidRPr="00312897">
              <w:rPr>
                <w:rFonts w:ascii="Times New Roman" w:eastAsia="Times New Roman" w:hAnsi="Times New Roman" w:cs="Times New Roman"/>
                <w:bCs/>
                <w:i/>
                <w:iCs/>
                <w:color w:val="000000"/>
                <w:sz w:val="28"/>
                <w:szCs w:val="28"/>
                <w:lang w:eastAsia="ru-RU"/>
              </w:rPr>
              <w:t>прийняття</w:t>
            </w:r>
            <w:proofErr w:type="spellEnd"/>
            <w:r w:rsidRPr="00312897">
              <w:rPr>
                <w:rFonts w:ascii="Times New Roman" w:eastAsia="Times New Roman" w:hAnsi="Times New Roman" w:cs="Times New Roman"/>
                <w:bCs/>
                <w:i/>
                <w:iCs/>
                <w:color w:val="000000"/>
                <w:sz w:val="28"/>
                <w:szCs w:val="28"/>
                <w:lang w:eastAsia="ru-RU"/>
              </w:rPr>
              <w:t xml:space="preserve"> </w:t>
            </w:r>
            <w:proofErr w:type="spellStart"/>
            <w:r w:rsidRPr="00312897">
              <w:rPr>
                <w:rFonts w:ascii="Times New Roman" w:eastAsia="Times New Roman" w:hAnsi="Times New Roman" w:cs="Times New Roman"/>
                <w:bCs/>
                <w:i/>
                <w:iCs/>
                <w:color w:val="000000"/>
                <w:sz w:val="28"/>
                <w:szCs w:val="28"/>
                <w:lang w:eastAsia="ru-RU"/>
              </w:rPr>
              <w:t>дитини</w:t>
            </w:r>
            <w:proofErr w:type="spellEnd"/>
            <w:r w:rsidRPr="00312897">
              <w:rPr>
                <w:rFonts w:ascii="Times New Roman" w:eastAsia="Times New Roman" w:hAnsi="Times New Roman" w:cs="Times New Roman"/>
                <w:bCs/>
                <w:i/>
                <w:iCs/>
                <w:color w:val="000000"/>
                <w:sz w:val="28"/>
                <w:szCs w:val="28"/>
                <w:lang w:eastAsia="ru-RU"/>
              </w:rPr>
              <w:t>?»</w:t>
            </w:r>
          </w:p>
          <w:p w:rsidR="00FC67EF" w:rsidRPr="00312897" w:rsidRDefault="00FC67EF" w:rsidP="00FC67EF">
            <w:pPr>
              <w:spacing w:after="0" w:line="240" w:lineRule="auto"/>
              <w:jc w:val="both"/>
              <w:rPr>
                <w:rFonts w:ascii="Times New Roman" w:eastAsia="Times New Roman" w:hAnsi="Times New Roman" w:cs="Times New Roman"/>
                <w:bCs/>
                <w:i/>
                <w:iCs/>
                <w:color w:val="000000"/>
                <w:sz w:val="28"/>
                <w:szCs w:val="28"/>
                <w:lang w:eastAsia="ru-RU"/>
              </w:rPr>
            </w:pPr>
            <w:r w:rsidRPr="00312897">
              <w:rPr>
                <w:rFonts w:ascii="Times New Roman" w:eastAsia="Times New Roman" w:hAnsi="Times New Roman" w:cs="Times New Roman"/>
                <w:bCs/>
                <w:i/>
                <w:iCs/>
                <w:color w:val="000000"/>
                <w:sz w:val="28"/>
                <w:szCs w:val="28"/>
                <w:lang w:eastAsia="ru-RU"/>
              </w:rPr>
              <w:t>-</w:t>
            </w:r>
            <w:r w:rsidRPr="00312897">
              <w:rPr>
                <w:rFonts w:ascii="Times New Roman" w:eastAsia="Times New Roman" w:hAnsi="Times New Roman" w:cs="Times New Roman"/>
                <w:b/>
                <w:bCs/>
                <w:i/>
                <w:iCs/>
                <w:color w:val="000000"/>
                <w:sz w:val="28"/>
                <w:szCs w:val="28"/>
                <w:lang w:eastAsia="ru-RU"/>
              </w:rPr>
              <w:t xml:space="preserve"> </w:t>
            </w:r>
            <w:proofErr w:type="spellStart"/>
            <w:r w:rsidRPr="00312897">
              <w:rPr>
                <w:rFonts w:ascii="Times New Roman" w:eastAsia="Times New Roman" w:hAnsi="Times New Roman" w:cs="Times New Roman"/>
                <w:bCs/>
                <w:i/>
                <w:iCs/>
                <w:color w:val="000000"/>
                <w:sz w:val="28"/>
                <w:szCs w:val="28"/>
                <w:lang w:eastAsia="ru-RU"/>
              </w:rPr>
              <w:t>Бесіда</w:t>
            </w:r>
            <w:proofErr w:type="spellEnd"/>
            <w:r w:rsidRPr="00312897">
              <w:rPr>
                <w:rFonts w:ascii="Times New Roman" w:eastAsia="Times New Roman" w:hAnsi="Times New Roman" w:cs="Times New Roman"/>
                <w:bCs/>
                <w:i/>
                <w:iCs/>
                <w:color w:val="000000"/>
                <w:sz w:val="28"/>
                <w:szCs w:val="28"/>
                <w:lang w:eastAsia="ru-RU"/>
              </w:rPr>
              <w:t xml:space="preserve"> «Причини, через </w:t>
            </w:r>
            <w:proofErr w:type="spellStart"/>
            <w:r w:rsidRPr="00312897">
              <w:rPr>
                <w:rFonts w:ascii="Times New Roman" w:eastAsia="Times New Roman" w:hAnsi="Times New Roman" w:cs="Times New Roman"/>
                <w:bCs/>
                <w:i/>
                <w:iCs/>
                <w:color w:val="000000"/>
                <w:sz w:val="28"/>
                <w:szCs w:val="28"/>
                <w:lang w:eastAsia="ru-RU"/>
              </w:rPr>
              <w:t>які</w:t>
            </w:r>
            <w:proofErr w:type="spellEnd"/>
            <w:r w:rsidRPr="00312897">
              <w:rPr>
                <w:rFonts w:ascii="Times New Roman" w:eastAsia="Times New Roman" w:hAnsi="Times New Roman" w:cs="Times New Roman"/>
                <w:bCs/>
                <w:i/>
                <w:iCs/>
                <w:color w:val="000000"/>
                <w:sz w:val="28"/>
                <w:szCs w:val="28"/>
                <w:lang w:eastAsia="ru-RU"/>
              </w:rPr>
              <w:t xml:space="preserve"> </w:t>
            </w:r>
            <w:proofErr w:type="spellStart"/>
            <w:r w:rsidRPr="00312897">
              <w:rPr>
                <w:rFonts w:ascii="Times New Roman" w:eastAsia="Times New Roman" w:hAnsi="Times New Roman" w:cs="Times New Roman"/>
                <w:bCs/>
                <w:i/>
                <w:iCs/>
                <w:color w:val="000000"/>
                <w:sz w:val="28"/>
                <w:szCs w:val="28"/>
                <w:lang w:eastAsia="ru-RU"/>
              </w:rPr>
              <w:t>ускладнюється</w:t>
            </w:r>
            <w:proofErr w:type="spellEnd"/>
            <w:r w:rsidRPr="00312897">
              <w:rPr>
                <w:rFonts w:ascii="Times New Roman" w:eastAsia="Times New Roman" w:hAnsi="Times New Roman" w:cs="Times New Roman"/>
                <w:bCs/>
                <w:i/>
                <w:iCs/>
                <w:color w:val="000000"/>
                <w:sz w:val="28"/>
                <w:szCs w:val="28"/>
                <w:lang w:eastAsia="ru-RU"/>
              </w:rPr>
              <w:t xml:space="preserve"> </w:t>
            </w:r>
            <w:proofErr w:type="spellStart"/>
            <w:r w:rsidRPr="00312897">
              <w:rPr>
                <w:rFonts w:ascii="Times New Roman" w:eastAsia="Times New Roman" w:hAnsi="Times New Roman" w:cs="Times New Roman"/>
                <w:bCs/>
                <w:i/>
                <w:iCs/>
                <w:color w:val="000000"/>
                <w:sz w:val="28"/>
                <w:szCs w:val="28"/>
                <w:lang w:eastAsia="ru-RU"/>
              </w:rPr>
              <w:t>прийняття</w:t>
            </w:r>
            <w:proofErr w:type="spellEnd"/>
            <w:r w:rsidRPr="00312897">
              <w:rPr>
                <w:rFonts w:ascii="Times New Roman" w:eastAsia="Times New Roman" w:hAnsi="Times New Roman" w:cs="Times New Roman"/>
                <w:bCs/>
                <w:i/>
                <w:iCs/>
                <w:color w:val="000000"/>
                <w:sz w:val="28"/>
                <w:szCs w:val="28"/>
                <w:lang w:eastAsia="ru-RU"/>
              </w:rPr>
              <w:t xml:space="preserve"> </w:t>
            </w:r>
            <w:proofErr w:type="spellStart"/>
            <w:r w:rsidRPr="00312897">
              <w:rPr>
                <w:rFonts w:ascii="Times New Roman" w:eastAsia="Times New Roman" w:hAnsi="Times New Roman" w:cs="Times New Roman"/>
                <w:bCs/>
                <w:i/>
                <w:iCs/>
                <w:color w:val="000000"/>
                <w:sz w:val="28"/>
                <w:szCs w:val="28"/>
                <w:lang w:eastAsia="ru-RU"/>
              </w:rPr>
              <w:t>дитини</w:t>
            </w:r>
            <w:proofErr w:type="spellEnd"/>
            <w:r w:rsidRPr="00312897">
              <w:rPr>
                <w:rFonts w:ascii="Times New Roman" w:eastAsia="Times New Roman" w:hAnsi="Times New Roman" w:cs="Times New Roman"/>
                <w:bCs/>
                <w:i/>
                <w:iCs/>
                <w:color w:val="000000"/>
                <w:sz w:val="28"/>
                <w:szCs w:val="28"/>
                <w:lang w:eastAsia="ru-RU"/>
              </w:rPr>
              <w:t>»</w:t>
            </w:r>
          </w:p>
          <w:p w:rsidR="00FC67EF" w:rsidRPr="00312897" w:rsidRDefault="00FC67EF" w:rsidP="00FC67EF">
            <w:pPr>
              <w:spacing w:after="0" w:line="240" w:lineRule="auto"/>
              <w:jc w:val="both"/>
              <w:rPr>
                <w:rFonts w:ascii="Times New Roman" w:eastAsia="Times New Roman" w:hAnsi="Times New Roman" w:cs="Times New Roman"/>
                <w:bCs/>
                <w:i/>
                <w:iCs/>
                <w:color w:val="000000"/>
                <w:sz w:val="28"/>
                <w:szCs w:val="28"/>
                <w:lang w:eastAsia="ru-RU"/>
              </w:rPr>
            </w:pPr>
            <w:r w:rsidRPr="00312897">
              <w:rPr>
                <w:rFonts w:ascii="Times New Roman" w:eastAsia="Times New Roman" w:hAnsi="Times New Roman" w:cs="Times New Roman"/>
                <w:bCs/>
                <w:i/>
                <w:iCs/>
                <w:color w:val="000000"/>
                <w:sz w:val="28"/>
                <w:szCs w:val="28"/>
                <w:lang w:eastAsia="ru-RU"/>
              </w:rPr>
              <w:t xml:space="preserve">- </w:t>
            </w:r>
            <w:proofErr w:type="spellStart"/>
            <w:r w:rsidRPr="00312897">
              <w:rPr>
                <w:rFonts w:ascii="Times New Roman" w:eastAsia="Times New Roman" w:hAnsi="Times New Roman" w:cs="Times New Roman"/>
                <w:bCs/>
                <w:i/>
                <w:iCs/>
                <w:color w:val="000000"/>
                <w:sz w:val="28"/>
                <w:szCs w:val="28"/>
                <w:lang w:eastAsia="ru-RU"/>
              </w:rPr>
              <w:t>Вправа</w:t>
            </w:r>
            <w:proofErr w:type="spellEnd"/>
            <w:r w:rsidRPr="00312897">
              <w:rPr>
                <w:rFonts w:ascii="Times New Roman" w:eastAsia="Times New Roman" w:hAnsi="Times New Roman" w:cs="Times New Roman"/>
                <w:bCs/>
                <w:i/>
                <w:iCs/>
                <w:color w:val="000000"/>
                <w:sz w:val="28"/>
                <w:szCs w:val="28"/>
                <w:lang w:eastAsia="ru-RU"/>
              </w:rPr>
              <w:t xml:space="preserve"> «</w:t>
            </w:r>
            <w:proofErr w:type="spellStart"/>
            <w:r w:rsidRPr="00312897">
              <w:rPr>
                <w:rFonts w:ascii="Times New Roman" w:eastAsia="Times New Roman" w:hAnsi="Times New Roman" w:cs="Times New Roman"/>
                <w:bCs/>
                <w:i/>
                <w:iCs/>
                <w:color w:val="000000"/>
                <w:sz w:val="28"/>
                <w:szCs w:val="28"/>
                <w:lang w:eastAsia="ru-RU"/>
              </w:rPr>
              <w:t>Якості</w:t>
            </w:r>
            <w:proofErr w:type="spellEnd"/>
            <w:r w:rsidRPr="00312897">
              <w:rPr>
                <w:rFonts w:ascii="Times New Roman" w:eastAsia="Times New Roman" w:hAnsi="Times New Roman" w:cs="Times New Roman"/>
                <w:bCs/>
                <w:i/>
                <w:iCs/>
                <w:color w:val="000000"/>
                <w:sz w:val="28"/>
                <w:szCs w:val="28"/>
                <w:lang w:eastAsia="ru-RU"/>
              </w:rPr>
              <w:t xml:space="preserve"> </w:t>
            </w:r>
            <w:proofErr w:type="spellStart"/>
            <w:r w:rsidRPr="00312897">
              <w:rPr>
                <w:rFonts w:ascii="Times New Roman" w:eastAsia="Times New Roman" w:hAnsi="Times New Roman" w:cs="Times New Roman"/>
                <w:bCs/>
                <w:i/>
                <w:iCs/>
                <w:color w:val="000000"/>
                <w:sz w:val="28"/>
                <w:szCs w:val="28"/>
                <w:lang w:eastAsia="ru-RU"/>
              </w:rPr>
              <w:t>дорослого</w:t>
            </w:r>
            <w:proofErr w:type="spellEnd"/>
            <w:r w:rsidRPr="00312897">
              <w:rPr>
                <w:rFonts w:ascii="Times New Roman" w:eastAsia="Times New Roman" w:hAnsi="Times New Roman" w:cs="Times New Roman"/>
                <w:bCs/>
                <w:i/>
                <w:iCs/>
                <w:color w:val="000000"/>
                <w:sz w:val="28"/>
                <w:szCs w:val="28"/>
                <w:lang w:eastAsia="ru-RU"/>
              </w:rPr>
              <w:t xml:space="preserve">, </w:t>
            </w:r>
            <w:proofErr w:type="spellStart"/>
            <w:r w:rsidRPr="00312897">
              <w:rPr>
                <w:rFonts w:ascii="Times New Roman" w:eastAsia="Times New Roman" w:hAnsi="Times New Roman" w:cs="Times New Roman"/>
                <w:bCs/>
                <w:i/>
                <w:iCs/>
                <w:color w:val="000000"/>
                <w:sz w:val="28"/>
                <w:szCs w:val="28"/>
                <w:lang w:eastAsia="ru-RU"/>
              </w:rPr>
              <w:t>необхідні</w:t>
            </w:r>
            <w:proofErr w:type="spellEnd"/>
            <w:r w:rsidRPr="00312897">
              <w:rPr>
                <w:rFonts w:ascii="Times New Roman" w:eastAsia="Times New Roman" w:hAnsi="Times New Roman" w:cs="Times New Roman"/>
                <w:bCs/>
                <w:i/>
                <w:iCs/>
                <w:color w:val="000000"/>
                <w:sz w:val="28"/>
                <w:szCs w:val="28"/>
                <w:lang w:eastAsia="ru-RU"/>
              </w:rPr>
              <w:t xml:space="preserve"> для </w:t>
            </w:r>
            <w:proofErr w:type="spellStart"/>
            <w:r w:rsidRPr="00312897">
              <w:rPr>
                <w:rFonts w:ascii="Times New Roman" w:eastAsia="Times New Roman" w:hAnsi="Times New Roman" w:cs="Times New Roman"/>
                <w:bCs/>
                <w:i/>
                <w:iCs/>
                <w:color w:val="000000"/>
                <w:sz w:val="28"/>
                <w:szCs w:val="28"/>
                <w:lang w:eastAsia="ru-RU"/>
              </w:rPr>
              <w:t>взаємодії</w:t>
            </w:r>
            <w:proofErr w:type="spellEnd"/>
            <w:r w:rsidRPr="00312897">
              <w:rPr>
                <w:rFonts w:ascii="Times New Roman" w:eastAsia="Times New Roman" w:hAnsi="Times New Roman" w:cs="Times New Roman"/>
                <w:bCs/>
                <w:i/>
                <w:iCs/>
                <w:color w:val="000000"/>
                <w:sz w:val="28"/>
                <w:szCs w:val="28"/>
                <w:lang w:eastAsia="ru-RU"/>
              </w:rPr>
              <w:t xml:space="preserve"> з </w:t>
            </w:r>
            <w:proofErr w:type="spellStart"/>
            <w:r w:rsidRPr="00312897">
              <w:rPr>
                <w:rFonts w:ascii="Times New Roman" w:eastAsia="Times New Roman" w:hAnsi="Times New Roman" w:cs="Times New Roman"/>
                <w:bCs/>
                <w:i/>
                <w:iCs/>
                <w:color w:val="000000"/>
                <w:sz w:val="28"/>
                <w:szCs w:val="28"/>
                <w:lang w:eastAsia="ru-RU"/>
              </w:rPr>
              <w:t>дитиною</w:t>
            </w:r>
            <w:proofErr w:type="spellEnd"/>
            <w:r w:rsidRPr="00312897">
              <w:rPr>
                <w:rFonts w:ascii="Times New Roman" w:eastAsia="Times New Roman" w:hAnsi="Times New Roman" w:cs="Times New Roman"/>
                <w:bCs/>
                <w:i/>
                <w:iCs/>
                <w:color w:val="000000"/>
                <w:sz w:val="28"/>
                <w:szCs w:val="28"/>
                <w:lang w:eastAsia="ru-RU"/>
              </w:rPr>
              <w:t>»</w:t>
            </w:r>
          </w:p>
          <w:p w:rsidR="00FC67EF" w:rsidRPr="00312897" w:rsidRDefault="00FC67EF" w:rsidP="00FC67EF">
            <w:pPr>
              <w:spacing w:after="0" w:line="240" w:lineRule="auto"/>
              <w:rPr>
                <w:rFonts w:ascii="Times New Roman" w:eastAsia="Times New Roman" w:hAnsi="Times New Roman" w:cs="Times New Roman"/>
                <w:sz w:val="24"/>
                <w:szCs w:val="24"/>
                <w:lang w:eastAsia="ru-RU"/>
              </w:rPr>
            </w:pPr>
            <w:r w:rsidRPr="00312897">
              <w:rPr>
                <w:rFonts w:ascii="Times New Roman" w:eastAsia="Times New Roman" w:hAnsi="Times New Roman" w:cs="Times New Roman"/>
                <w:bCs/>
                <w:i/>
                <w:iCs/>
                <w:color w:val="000000"/>
                <w:sz w:val="28"/>
                <w:szCs w:val="28"/>
                <w:lang w:eastAsia="ru-RU"/>
              </w:rPr>
              <w:t xml:space="preserve">ІІІ. </w:t>
            </w:r>
            <w:proofErr w:type="spellStart"/>
            <w:r w:rsidRPr="00312897">
              <w:rPr>
                <w:rFonts w:ascii="Times New Roman" w:eastAsia="Times New Roman" w:hAnsi="Times New Roman" w:cs="Times New Roman"/>
                <w:bCs/>
                <w:i/>
                <w:iCs/>
                <w:color w:val="000000"/>
                <w:sz w:val="28"/>
                <w:szCs w:val="28"/>
                <w:lang w:eastAsia="ru-RU"/>
              </w:rPr>
              <w:t>Заключна</w:t>
            </w:r>
            <w:proofErr w:type="spellEnd"/>
            <w:r w:rsidRPr="00312897">
              <w:rPr>
                <w:rFonts w:ascii="Times New Roman" w:eastAsia="Times New Roman" w:hAnsi="Times New Roman" w:cs="Times New Roman"/>
                <w:bCs/>
                <w:i/>
                <w:iCs/>
                <w:color w:val="000000"/>
                <w:sz w:val="28"/>
                <w:szCs w:val="28"/>
                <w:lang w:eastAsia="ru-RU"/>
              </w:rPr>
              <w:t xml:space="preserve"> </w:t>
            </w:r>
            <w:proofErr w:type="spellStart"/>
            <w:r w:rsidRPr="00312897">
              <w:rPr>
                <w:rFonts w:ascii="Times New Roman" w:eastAsia="Times New Roman" w:hAnsi="Times New Roman" w:cs="Times New Roman"/>
                <w:bCs/>
                <w:i/>
                <w:iCs/>
                <w:color w:val="000000"/>
                <w:sz w:val="28"/>
                <w:szCs w:val="28"/>
                <w:lang w:eastAsia="ru-RU"/>
              </w:rPr>
              <w:t>частина</w:t>
            </w:r>
            <w:proofErr w:type="spellEnd"/>
          </w:p>
          <w:p w:rsidR="00FC67EF" w:rsidRPr="00312897" w:rsidRDefault="00FC67EF" w:rsidP="00FC67EF">
            <w:pPr>
              <w:spacing w:after="0" w:line="240" w:lineRule="auto"/>
              <w:jc w:val="both"/>
              <w:rPr>
                <w:rFonts w:ascii="Times New Roman" w:eastAsia="Times New Roman" w:hAnsi="Times New Roman" w:cs="Times New Roman"/>
                <w:bCs/>
                <w:i/>
                <w:iCs/>
                <w:color w:val="000000"/>
                <w:sz w:val="28"/>
                <w:szCs w:val="28"/>
                <w:lang w:eastAsia="ru-RU"/>
              </w:rPr>
            </w:pPr>
            <w:proofErr w:type="spellStart"/>
            <w:r w:rsidRPr="00312897">
              <w:rPr>
                <w:rFonts w:ascii="Times New Roman" w:eastAsia="Times New Roman" w:hAnsi="Times New Roman" w:cs="Times New Roman"/>
                <w:bCs/>
                <w:i/>
                <w:iCs/>
                <w:color w:val="000000"/>
                <w:sz w:val="28"/>
                <w:szCs w:val="28"/>
                <w:lang w:eastAsia="ru-RU"/>
              </w:rPr>
              <w:t>Рефлексія</w:t>
            </w:r>
            <w:proofErr w:type="spellEnd"/>
            <w:r w:rsidRPr="00312897">
              <w:rPr>
                <w:rFonts w:ascii="Times New Roman" w:eastAsia="Times New Roman" w:hAnsi="Times New Roman" w:cs="Times New Roman"/>
                <w:bCs/>
                <w:i/>
                <w:iCs/>
                <w:color w:val="000000"/>
                <w:sz w:val="28"/>
                <w:szCs w:val="28"/>
                <w:lang w:eastAsia="ru-RU"/>
              </w:rPr>
              <w:t xml:space="preserve">: </w:t>
            </w:r>
            <w:proofErr w:type="spellStart"/>
            <w:r w:rsidRPr="00312897">
              <w:rPr>
                <w:rFonts w:ascii="Times New Roman" w:eastAsia="Times New Roman" w:hAnsi="Times New Roman" w:cs="Times New Roman"/>
                <w:bCs/>
                <w:i/>
                <w:iCs/>
                <w:color w:val="000000"/>
                <w:sz w:val="28"/>
                <w:szCs w:val="28"/>
                <w:lang w:eastAsia="ru-RU"/>
              </w:rPr>
              <w:t>вправа</w:t>
            </w:r>
            <w:proofErr w:type="spellEnd"/>
            <w:r w:rsidRPr="00312897">
              <w:rPr>
                <w:rFonts w:ascii="Times New Roman" w:eastAsia="Times New Roman" w:hAnsi="Times New Roman" w:cs="Times New Roman"/>
                <w:bCs/>
                <w:i/>
                <w:iCs/>
                <w:color w:val="000000"/>
                <w:sz w:val="28"/>
                <w:szCs w:val="28"/>
                <w:lang w:eastAsia="ru-RU"/>
              </w:rPr>
              <w:t xml:space="preserve"> «Активатор 3-2-1»</w:t>
            </w:r>
          </w:p>
          <w:p w:rsidR="00FC67EF" w:rsidRPr="00312897" w:rsidRDefault="00FC67EF" w:rsidP="00FC67EF">
            <w:pPr>
              <w:spacing w:after="0" w:line="240" w:lineRule="auto"/>
              <w:jc w:val="both"/>
              <w:rPr>
                <w:rFonts w:ascii="Times New Roman" w:eastAsia="Times New Roman" w:hAnsi="Times New Roman" w:cs="Times New Roman"/>
                <w:bCs/>
                <w:i/>
                <w:iCs/>
                <w:color w:val="000000"/>
                <w:sz w:val="28"/>
                <w:szCs w:val="28"/>
                <w:lang w:eastAsia="ru-RU"/>
              </w:rPr>
            </w:pPr>
            <w:r w:rsidRPr="00312897">
              <w:rPr>
                <w:rFonts w:ascii="Times New Roman" w:eastAsia="Times New Roman" w:hAnsi="Times New Roman" w:cs="Times New Roman"/>
                <w:bCs/>
                <w:i/>
                <w:iCs/>
                <w:color w:val="000000"/>
                <w:sz w:val="28"/>
                <w:szCs w:val="28"/>
                <w:lang w:eastAsia="ru-RU"/>
              </w:rPr>
              <w:t>Притча про аксакала</w:t>
            </w:r>
          </w:p>
          <w:p w:rsidR="00EA5ECA" w:rsidRPr="00CE2713" w:rsidRDefault="00EA5ECA" w:rsidP="00FC67EF">
            <w:pPr>
              <w:spacing w:after="0" w:line="240" w:lineRule="auto"/>
              <w:jc w:val="both"/>
              <w:rPr>
                <w:rFonts w:ascii="Times New Roman" w:eastAsia="Times New Roman" w:hAnsi="Times New Roman" w:cs="Times New Roman"/>
                <w:bCs/>
                <w:iCs/>
                <w:color w:val="FF0000"/>
                <w:sz w:val="28"/>
                <w:szCs w:val="28"/>
                <w:lang w:val="uk-UA" w:eastAsia="ru-RU"/>
              </w:rPr>
            </w:pPr>
            <w:proofErr w:type="spellStart"/>
            <w:r w:rsidRPr="00CE2713">
              <w:rPr>
                <w:rFonts w:ascii="Times New Roman" w:eastAsia="Times New Roman" w:hAnsi="Times New Roman" w:cs="Times New Roman"/>
                <w:bCs/>
                <w:i/>
                <w:iCs/>
                <w:color w:val="FF0000"/>
                <w:sz w:val="28"/>
                <w:szCs w:val="28"/>
                <w:lang w:eastAsia="ru-RU"/>
              </w:rPr>
              <w:t>Методичн</w:t>
            </w:r>
            <w:proofErr w:type="spellEnd"/>
            <w:r w:rsidRPr="00CE2713">
              <w:rPr>
                <w:rFonts w:ascii="Times New Roman" w:eastAsia="Times New Roman" w:hAnsi="Times New Roman" w:cs="Times New Roman"/>
                <w:bCs/>
                <w:i/>
                <w:iCs/>
                <w:color w:val="FF0000"/>
                <w:sz w:val="28"/>
                <w:szCs w:val="28"/>
                <w:lang w:val="uk-UA" w:eastAsia="ru-RU"/>
              </w:rPr>
              <w:t>і</w:t>
            </w:r>
            <w:r w:rsidRPr="00CE2713">
              <w:rPr>
                <w:rFonts w:ascii="Times New Roman" w:eastAsia="Times New Roman" w:hAnsi="Times New Roman" w:cs="Times New Roman"/>
                <w:bCs/>
                <w:i/>
                <w:iCs/>
                <w:color w:val="FF0000"/>
                <w:sz w:val="28"/>
                <w:szCs w:val="28"/>
                <w:lang w:eastAsia="ru-RU"/>
              </w:rPr>
              <w:t xml:space="preserve"> </w:t>
            </w:r>
            <w:proofErr w:type="spellStart"/>
            <w:r w:rsidRPr="00CE2713">
              <w:rPr>
                <w:rFonts w:ascii="Times New Roman" w:eastAsia="Times New Roman" w:hAnsi="Times New Roman" w:cs="Times New Roman"/>
                <w:bCs/>
                <w:i/>
                <w:iCs/>
                <w:color w:val="FF0000"/>
                <w:sz w:val="28"/>
                <w:szCs w:val="28"/>
                <w:lang w:eastAsia="ru-RU"/>
              </w:rPr>
              <w:t>години</w:t>
            </w:r>
            <w:proofErr w:type="spellEnd"/>
            <w:r w:rsidRPr="00CE2713">
              <w:rPr>
                <w:rFonts w:ascii="Times New Roman" w:eastAsia="Times New Roman" w:hAnsi="Times New Roman" w:cs="Times New Roman"/>
                <w:bCs/>
                <w:i/>
                <w:iCs/>
                <w:color w:val="FF0000"/>
                <w:sz w:val="28"/>
                <w:szCs w:val="28"/>
                <w:lang w:val="uk-UA" w:eastAsia="ru-RU"/>
              </w:rPr>
              <w:t>:</w:t>
            </w:r>
          </w:p>
          <w:p w:rsidR="00EA5ECA" w:rsidRPr="00CE2713" w:rsidRDefault="00EA5ECA" w:rsidP="005457E9">
            <w:pPr>
              <w:numPr>
                <w:ilvl w:val="0"/>
                <w:numId w:val="2"/>
              </w:numPr>
              <w:spacing w:after="0" w:line="240" w:lineRule="auto"/>
              <w:jc w:val="both"/>
              <w:rPr>
                <w:rFonts w:ascii="Times New Roman" w:eastAsia="Calibri" w:hAnsi="Times New Roman" w:cs="Times New Roman"/>
                <w:color w:val="FF0000"/>
                <w:sz w:val="28"/>
                <w:szCs w:val="28"/>
                <w:lang w:val="uk-UA"/>
              </w:rPr>
            </w:pPr>
            <w:r w:rsidRPr="00CE2713">
              <w:rPr>
                <w:rFonts w:ascii="Times New Roman" w:eastAsia="Calibri" w:hAnsi="Times New Roman" w:cs="Times New Roman"/>
                <w:color w:val="FF0000"/>
                <w:sz w:val="28"/>
                <w:szCs w:val="28"/>
                <w:lang w:val="uk-UA"/>
              </w:rPr>
              <w:t>Новий стандарт дошкільної освіти: вивчаємо, впроваджуємо, ведем просвітницьку роботу з батьками.</w:t>
            </w:r>
          </w:p>
          <w:p w:rsidR="00EA5ECA" w:rsidRPr="00CE2713" w:rsidRDefault="00EA5ECA" w:rsidP="005457E9">
            <w:pPr>
              <w:numPr>
                <w:ilvl w:val="0"/>
                <w:numId w:val="2"/>
              </w:numPr>
              <w:spacing w:after="0" w:line="240" w:lineRule="auto"/>
              <w:jc w:val="both"/>
              <w:rPr>
                <w:rFonts w:ascii="Times New Roman" w:eastAsia="Calibri" w:hAnsi="Times New Roman" w:cs="Times New Roman"/>
                <w:bCs/>
                <w:i/>
                <w:color w:val="FF0000"/>
                <w:sz w:val="24"/>
                <w:szCs w:val="24"/>
              </w:rPr>
            </w:pPr>
            <w:r w:rsidRPr="00CE2713">
              <w:rPr>
                <w:rFonts w:ascii="Times New Roman" w:eastAsia="Calibri" w:hAnsi="Times New Roman" w:cs="Times New Roman"/>
                <w:bCs/>
                <w:color w:val="FF0000"/>
                <w:sz w:val="28"/>
                <w:szCs w:val="28"/>
                <w:lang w:val="uk-UA"/>
              </w:rPr>
              <w:t xml:space="preserve">Впроваджуємо оновлений базовий компонент дошкільної освіти: вивчаємо  освітні напрями </w:t>
            </w:r>
            <w:r w:rsidR="00EB0A05" w:rsidRPr="00CE2713">
              <w:rPr>
                <w:rFonts w:ascii="Times New Roman" w:eastAsia="Calibri" w:hAnsi="Times New Roman" w:cs="Times New Roman"/>
                <w:bCs/>
                <w:i/>
                <w:color w:val="FF0000"/>
                <w:sz w:val="24"/>
                <w:szCs w:val="24"/>
                <w:lang w:val="uk-UA"/>
              </w:rPr>
              <w:t>(ж-л. ДВ 2021-пор</w:t>
            </w:r>
            <w:r w:rsidRPr="00CE2713">
              <w:rPr>
                <w:rFonts w:ascii="Times New Roman" w:eastAsia="Calibri" w:hAnsi="Times New Roman" w:cs="Times New Roman"/>
                <w:bCs/>
                <w:i/>
                <w:color w:val="FF0000"/>
                <w:sz w:val="24"/>
                <w:szCs w:val="24"/>
                <w:lang w:val="uk-UA"/>
              </w:rPr>
              <w:t>ади експертів та практиків):</w:t>
            </w:r>
          </w:p>
          <w:p w:rsidR="00EA5ECA" w:rsidRPr="00CE2713" w:rsidRDefault="00EA5ECA" w:rsidP="00EA5ECA">
            <w:pPr>
              <w:spacing w:after="0" w:line="240" w:lineRule="auto"/>
              <w:jc w:val="both"/>
              <w:rPr>
                <w:rFonts w:ascii="Times New Roman" w:eastAsia="Calibri" w:hAnsi="Times New Roman" w:cs="Times New Roman"/>
                <w:bCs/>
                <w:color w:val="FF0000"/>
                <w:sz w:val="28"/>
                <w:szCs w:val="28"/>
                <w:lang w:val="uk-UA"/>
              </w:rPr>
            </w:pPr>
            <w:r w:rsidRPr="00CE2713">
              <w:rPr>
                <w:rFonts w:ascii="Times New Roman" w:eastAsia="Calibri" w:hAnsi="Times New Roman" w:cs="Times New Roman"/>
                <w:bCs/>
                <w:color w:val="FF0000"/>
                <w:sz w:val="28"/>
                <w:szCs w:val="28"/>
                <w:lang w:val="uk-UA"/>
              </w:rPr>
              <w:t>- «Особистість дитини»;</w:t>
            </w:r>
          </w:p>
          <w:p w:rsidR="00EA5ECA" w:rsidRPr="00CE2713" w:rsidRDefault="00EA5ECA" w:rsidP="00EA5ECA">
            <w:pPr>
              <w:spacing w:after="0" w:line="240" w:lineRule="auto"/>
              <w:jc w:val="both"/>
              <w:rPr>
                <w:rFonts w:ascii="Times New Roman" w:eastAsia="Calibri" w:hAnsi="Times New Roman" w:cs="Times New Roman"/>
                <w:bCs/>
                <w:color w:val="FF0000"/>
                <w:sz w:val="28"/>
                <w:szCs w:val="28"/>
                <w:lang w:val="uk-UA"/>
              </w:rPr>
            </w:pPr>
            <w:r w:rsidRPr="00CE2713">
              <w:rPr>
                <w:rFonts w:ascii="Times New Roman" w:eastAsia="Calibri" w:hAnsi="Times New Roman" w:cs="Times New Roman"/>
                <w:bCs/>
                <w:color w:val="FF0000"/>
                <w:sz w:val="28"/>
                <w:szCs w:val="28"/>
                <w:lang w:val="uk-UA"/>
              </w:rPr>
              <w:t>-«Дитина в сенсорно-пізнавальному просторі»;</w:t>
            </w:r>
          </w:p>
          <w:p w:rsidR="00EA5ECA" w:rsidRPr="00CE2713" w:rsidRDefault="00EA5ECA" w:rsidP="00EA5ECA">
            <w:pPr>
              <w:spacing w:after="0" w:line="240" w:lineRule="auto"/>
              <w:jc w:val="both"/>
              <w:rPr>
                <w:rFonts w:ascii="Times New Roman" w:eastAsia="Calibri" w:hAnsi="Times New Roman" w:cs="Times New Roman"/>
                <w:bCs/>
                <w:color w:val="FF0000"/>
                <w:sz w:val="28"/>
                <w:szCs w:val="28"/>
                <w:lang w:val="uk-UA"/>
              </w:rPr>
            </w:pPr>
            <w:r w:rsidRPr="00CE2713">
              <w:rPr>
                <w:rFonts w:ascii="Times New Roman" w:eastAsia="Calibri" w:hAnsi="Times New Roman" w:cs="Times New Roman"/>
                <w:bCs/>
                <w:color w:val="FF0000"/>
                <w:sz w:val="28"/>
                <w:szCs w:val="28"/>
                <w:lang w:val="uk-UA"/>
              </w:rPr>
              <w:t>- «Гра дитини»;</w:t>
            </w:r>
          </w:p>
          <w:p w:rsidR="00EA5ECA" w:rsidRPr="00CE2713" w:rsidRDefault="00EA5ECA" w:rsidP="00EA5ECA">
            <w:pPr>
              <w:spacing w:after="0" w:line="240" w:lineRule="auto"/>
              <w:jc w:val="both"/>
              <w:rPr>
                <w:rFonts w:ascii="Times New Roman" w:eastAsia="Calibri" w:hAnsi="Times New Roman" w:cs="Times New Roman"/>
                <w:bCs/>
                <w:color w:val="FF0000"/>
                <w:sz w:val="28"/>
                <w:szCs w:val="28"/>
                <w:lang w:val="uk-UA"/>
              </w:rPr>
            </w:pPr>
            <w:r w:rsidRPr="00CE2713">
              <w:rPr>
                <w:rFonts w:ascii="Times New Roman" w:eastAsia="Calibri" w:hAnsi="Times New Roman" w:cs="Times New Roman"/>
                <w:bCs/>
                <w:color w:val="FF0000"/>
                <w:sz w:val="28"/>
                <w:szCs w:val="28"/>
                <w:lang w:val="uk-UA"/>
              </w:rPr>
              <w:t>- «Дитина в природньому довкіллі»;</w:t>
            </w:r>
          </w:p>
          <w:p w:rsidR="00EA5ECA" w:rsidRPr="00CE2713" w:rsidRDefault="00EA5ECA" w:rsidP="00EA5ECA">
            <w:pPr>
              <w:spacing w:after="0" w:line="240" w:lineRule="auto"/>
              <w:jc w:val="both"/>
              <w:rPr>
                <w:rFonts w:ascii="Times New Roman" w:eastAsia="Calibri" w:hAnsi="Times New Roman" w:cs="Times New Roman"/>
                <w:bCs/>
                <w:color w:val="FF0000"/>
                <w:sz w:val="28"/>
                <w:szCs w:val="28"/>
                <w:lang w:val="uk-UA"/>
              </w:rPr>
            </w:pPr>
            <w:r w:rsidRPr="00CE2713">
              <w:rPr>
                <w:rFonts w:ascii="Times New Roman" w:eastAsia="Calibri" w:hAnsi="Times New Roman" w:cs="Times New Roman"/>
                <w:bCs/>
                <w:color w:val="FF0000"/>
                <w:sz w:val="28"/>
                <w:szCs w:val="28"/>
                <w:lang w:val="uk-UA"/>
              </w:rPr>
              <w:t>- «Мовлення дитини»;</w:t>
            </w:r>
          </w:p>
          <w:p w:rsidR="00EA5ECA" w:rsidRPr="00CE2713" w:rsidRDefault="00EA5ECA" w:rsidP="00EA5ECA">
            <w:pPr>
              <w:spacing w:after="0" w:line="240" w:lineRule="auto"/>
              <w:jc w:val="both"/>
              <w:rPr>
                <w:rFonts w:ascii="Times New Roman" w:eastAsia="Calibri" w:hAnsi="Times New Roman" w:cs="Times New Roman"/>
                <w:bCs/>
                <w:color w:val="FF0000"/>
                <w:sz w:val="28"/>
                <w:szCs w:val="28"/>
                <w:lang w:val="uk-UA"/>
              </w:rPr>
            </w:pPr>
            <w:r w:rsidRPr="00CE2713">
              <w:rPr>
                <w:rFonts w:ascii="Times New Roman" w:eastAsia="Calibri" w:hAnsi="Times New Roman" w:cs="Times New Roman"/>
                <w:bCs/>
                <w:color w:val="FF0000"/>
                <w:sz w:val="28"/>
                <w:szCs w:val="28"/>
                <w:lang w:val="uk-UA"/>
              </w:rPr>
              <w:lastRenderedPageBreak/>
              <w:t>- «Дитина в соціумі»;</w:t>
            </w:r>
          </w:p>
          <w:p w:rsidR="00EA5ECA" w:rsidRPr="00CE2713" w:rsidRDefault="00EA5ECA" w:rsidP="00EA5ECA">
            <w:pPr>
              <w:spacing w:after="0" w:line="240" w:lineRule="auto"/>
              <w:jc w:val="both"/>
              <w:rPr>
                <w:rFonts w:ascii="Times New Roman" w:eastAsia="Calibri" w:hAnsi="Times New Roman" w:cs="Times New Roman"/>
                <w:bCs/>
                <w:color w:val="FF0000"/>
                <w:sz w:val="28"/>
                <w:szCs w:val="28"/>
                <w:lang w:val="uk-UA"/>
              </w:rPr>
            </w:pPr>
            <w:r w:rsidRPr="00CE2713">
              <w:rPr>
                <w:rFonts w:ascii="Times New Roman" w:eastAsia="Calibri" w:hAnsi="Times New Roman" w:cs="Times New Roman"/>
                <w:bCs/>
                <w:color w:val="FF0000"/>
                <w:sz w:val="28"/>
                <w:szCs w:val="28"/>
                <w:lang w:val="uk-UA"/>
              </w:rPr>
              <w:t>- «Дитина в світі мистецтва»</w:t>
            </w:r>
          </w:p>
          <w:p w:rsidR="00EA5ECA" w:rsidRPr="00CE2713" w:rsidRDefault="00EA5ECA" w:rsidP="005457E9">
            <w:pPr>
              <w:numPr>
                <w:ilvl w:val="0"/>
                <w:numId w:val="2"/>
              </w:numPr>
              <w:spacing w:after="0" w:line="240" w:lineRule="auto"/>
              <w:jc w:val="both"/>
              <w:rPr>
                <w:rFonts w:ascii="Times New Roman" w:eastAsia="Calibri" w:hAnsi="Times New Roman" w:cs="Times New Roman"/>
                <w:color w:val="FF0000"/>
                <w:sz w:val="28"/>
                <w:szCs w:val="28"/>
                <w:lang w:val="uk-UA"/>
              </w:rPr>
            </w:pPr>
            <w:r w:rsidRPr="00CE2713">
              <w:rPr>
                <w:rFonts w:ascii="Times New Roman" w:eastAsia="Calibri" w:hAnsi="Times New Roman" w:cs="Times New Roman"/>
                <w:color w:val="FF0000"/>
                <w:sz w:val="28"/>
                <w:szCs w:val="28"/>
                <w:lang w:val="uk-UA"/>
              </w:rPr>
              <w:t xml:space="preserve">Розвивальні прогулянки в закладі дошкільної освіти: цікаво, нетрадиційно, </w:t>
            </w:r>
            <w:proofErr w:type="spellStart"/>
            <w:r w:rsidRPr="00CE2713">
              <w:rPr>
                <w:rFonts w:ascii="Times New Roman" w:eastAsia="Calibri" w:hAnsi="Times New Roman" w:cs="Times New Roman"/>
                <w:color w:val="FF0000"/>
                <w:sz w:val="28"/>
                <w:szCs w:val="28"/>
                <w:lang w:val="uk-UA"/>
              </w:rPr>
              <w:t>пізнавально</w:t>
            </w:r>
            <w:proofErr w:type="spellEnd"/>
          </w:p>
          <w:p w:rsidR="00EA5ECA" w:rsidRPr="00CE2713" w:rsidRDefault="00EA5ECA" w:rsidP="005457E9">
            <w:pPr>
              <w:numPr>
                <w:ilvl w:val="0"/>
                <w:numId w:val="2"/>
              </w:numPr>
              <w:spacing w:after="0" w:line="240" w:lineRule="auto"/>
              <w:jc w:val="both"/>
              <w:rPr>
                <w:rFonts w:ascii="Times New Roman" w:eastAsia="Calibri" w:hAnsi="Times New Roman" w:cs="Times New Roman"/>
                <w:color w:val="FF0000"/>
                <w:sz w:val="28"/>
                <w:szCs w:val="28"/>
                <w:lang w:val="uk-UA"/>
              </w:rPr>
            </w:pPr>
            <w:r w:rsidRPr="00CE2713">
              <w:rPr>
                <w:rFonts w:ascii="Times New Roman" w:eastAsia="Calibri" w:hAnsi="Times New Roman" w:cs="Times New Roman"/>
                <w:color w:val="FF0000"/>
                <w:sz w:val="28"/>
                <w:szCs w:val="28"/>
                <w:lang w:val="uk-UA"/>
              </w:rPr>
              <w:t>До здоров’я дітей через освіту дорослих: працюємо з батьками.</w:t>
            </w:r>
          </w:p>
          <w:p w:rsidR="00EA5ECA" w:rsidRPr="00CE2713" w:rsidRDefault="00EA5ECA" w:rsidP="005457E9">
            <w:pPr>
              <w:numPr>
                <w:ilvl w:val="0"/>
                <w:numId w:val="2"/>
              </w:numPr>
              <w:spacing w:after="0" w:line="240" w:lineRule="auto"/>
              <w:jc w:val="both"/>
              <w:rPr>
                <w:rFonts w:ascii="Times New Roman" w:eastAsia="Calibri" w:hAnsi="Times New Roman" w:cs="Times New Roman"/>
                <w:color w:val="FF0000"/>
                <w:sz w:val="28"/>
                <w:szCs w:val="28"/>
                <w:lang w:val="uk-UA"/>
              </w:rPr>
            </w:pPr>
            <w:r w:rsidRPr="00CE2713">
              <w:rPr>
                <w:rFonts w:ascii="Times New Roman" w:eastAsia="Calibri" w:hAnsi="Times New Roman" w:cs="Times New Roman"/>
                <w:color w:val="FF0000"/>
                <w:sz w:val="28"/>
                <w:szCs w:val="28"/>
                <w:lang w:val="uk-UA"/>
              </w:rPr>
              <w:t>Нові вимоги до розвивального освітнього середовища. Технологія «Стіни що говорять» Катерини Крутій.</w:t>
            </w:r>
          </w:p>
          <w:p w:rsidR="00EA5ECA" w:rsidRPr="00CE2713" w:rsidRDefault="00EA5ECA" w:rsidP="005457E9">
            <w:pPr>
              <w:numPr>
                <w:ilvl w:val="0"/>
                <w:numId w:val="2"/>
              </w:numPr>
              <w:spacing w:after="0" w:line="240" w:lineRule="auto"/>
              <w:jc w:val="both"/>
              <w:rPr>
                <w:rFonts w:ascii="Times New Roman" w:eastAsia="Calibri" w:hAnsi="Times New Roman" w:cs="Times New Roman"/>
                <w:color w:val="FF0000"/>
                <w:sz w:val="28"/>
                <w:szCs w:val="28"/>
                <w:lang w:val="uk-UA"/>
              </w:rPr>
            </w:pPr>
            <w:r w:rsidRPr="00CE2713">
              <w:rPr>
                <w:rFonts w:ascii="Times New Roman" w:eastAsia="Calibri" w:hAnsi="Times New Roman" w:cs="Times New Roman"/>
                <w:color w:val="FF0000"/>
                <w:sz w:val="28"/>
                <w:szCs w:val="28"/>
                <w:lang w:val="uk-UA"/>
              </w:rPr>
              <w:t>Підготовка до атестації – програма творчості (презентація власних методичних рекомендацій творчими педагогами закладу)</w:t>
            </w:r>
          </w:p>
          <w:p w:rsidR="00FC67EF" w:rsidRPr="00CE2713" w:rsidRDefault="00EA5ECA" w:rsidP="00EA5ECA">
            <w:pPr>
              <w:spacing w:after="0" w:line="240" w:lineRule="auto"/>
              <w:jc w:val="both"/>
              <w:rPr>
                <w:rFonts w:ascii="Times New Roman" w:eastAsia="Times New Roman" w:hAnsi="Times New Roman" w:cs="Times New Roman"/>
                <w:i/>
                <w:color w:val="FF0000"/>
                <w:sz w:val="28"/>
                <w:szCs w:val="28"/>
                <w:lang w:eastAsia="ru-RU"/>
              </w:rPr>
            </w:pPr>
            <w:r w:rsidRPr="00CE2713">
              <w:rPr>
                <w:rFonts w:ascii="Times New Roman" w:eastAsia="Calibri" w:hAnsi="Times New Roman" w:cs="Times New Roman"/>
                <w:color w:val="FF0000"/>
                <w:sz w:val="28"/>
                <w:szCs w:val="28"/>
                <w:lang w:val="uk-UA"/>
              </w:rPr>
              <w:t>Організація Тижня безпеки та Дня цивільного захисту (ЦЗ)</w:t>
            </w:r>
          </w:p>
          <w:p w:rsidR="00EA5ECA" w:rsidRPr="00312897" w:rsidRDefault="00EA5ECA" w:rsidP="007E1E28">
            <w:pPr>
              <w:spacing w:after="0" w:line="240" w:lineRule="auto"/>
              <w:jc w:val="both"/>
              <w:rPr>
                <w:rFonts w:ascii="Times New Roman" w:eastAsia="Times New Roman" w:hAnsi="Times New Roman" w:cs="Times New Roman"/>
                <w:i/>
                <w:sz w:val="28"/>
                <w:szCs w:val="28"/>
                <w:lang w:eastAsia="ru-RU"/>
              </w:rPr>
            </w:pPr>
          </w:p>
          <w:p w:rsidR="007D37A8" w:rsidRPr="00312897" w:rsidRDefault="007D37A8" w:rsidP="005457E9">
            <w:pPr>
              <w:numPr>
                <w:ilvl w:val="1"/>
                <w:numId w:val="23"/>
              </w:numPr>
              <w:spacing w:after="0" w:line="240" w:lineRule="auto"/>
              <w:contextualSpacing/>
              <w:rPr>
                <w:rFonts w:ascii="Times New Roman" w:eastAsia="Calibri" w:hAnsi="Times New Roman" w:cs="Times New Roman"/>
                <w:b/>
                <w:sz w:val="28"/>
                <w:szCs w:val="28"/>
                <w:lang w:val="uk-UA"/>
              </w:rPr>
            </w:pPr>
            <w:r w:rsidRPr="00312897">
              <w:rPr>
                <w:rFonts w:ascii="Times New Roman" w:eastAsia="Calibri" w:hAnsi="Times New Roman" w:cs="Times New Roman"/>
                <w:b/>
                <w:sz w:val="28"/>
                <w:szCs w:val="28"/>
                <w:lang w:val="uk-UA"/>
              </w:rPr>
              <w:t xml:space="preserve">Розвиток професійної творчості. </w:t>
            </w:r>
          </w:p>
          <w:p w:rsidR="007D37A8" w:rsidRPr="00312897" w:rsidRDefault="007D37A8" w:rsidP="007D37A8">
            <w:pPr>
              <w:spacing w:after="0" w:line="240" w:lineRule="auto"/>
              <w:ind w:left="375"/>
              <w:contextualSpacing/>
              <w:jc w:val="right"/>
              <w:rPr>
                <w:rFonts w:ascii="Times New Roman" w:eastAsia="Calibri" w:hAnsi="Times New Roman" w:cs="Times New Roman"/>
                <w:b/>
                <w:sz w:val="28"/>
                <w:szCs w:val="28"/>
                <w:lang w:val="uk-UA"/>
              </w:rPr>
            </w:pPr>
            <w:r w:rsidRPr="00312897">
              <w:rPr>
                <w:rFonts w:ascii="Times New Roman" w:eastAsia="Calibri" w:hAnsi="Times New Roman" w:cs="Times New Roman"/>
                <w:b/>
                <w:sz w:val="20"/>
                <w:szCs w:val="20"/>
                <w:lang w:val="uk-UA"/>
              </w:rPr>
              <w:t>(Додаток1-3)</w:t>
            </w:r>
          </w:p>
          <w:p w:rsidR="007D37A8" w:rsidRPr="00312897" w:rsidRDefault="007D37A8" w:rsidP="007D37A8">
            <w:pPr>
              <w:spacing w:after="0" w:line="240" w:lineRule="auto"/>
              <w:rPr>
                <w:rFonts w:ascii="Times New Roman" w:eastAsia="Calibri" w:hAnsi="Times New Roman" w:cs="Times New Roman"/>
                <w:b/>
                <w:sz w:val="28"/>
                <w:szCs w:val="28"/>
                <w:lang w:val="uk-UA"/>
              </w:rPr>
            </w:pPr>
            <w:r w:rsidRPr="00312897">
              <w:rPr>
                <w:rFonts w:ascii="Times New Roman" w:eastAsia="Calibri" w:hAnsi="Times New Roman" w:cs="Times New Roman"/>
                <w:sz w:val="28"/>
                <w:szCs w:val="28"/>
                <w:lang w:val="uk-UA"/>
              </w:rPr>
              <w:t>Створити ініціативні творчі групи по роботі над  основними завданнями річного плану</w:t>
            </w:r>
            <w:r w:rsidRPr="00312897">
              <w:rPr>
                <w:rFonts w:ascii="Times New Roman" w:eastAsia="Calibri" w:hAnsi="Times New Roman" w:cs="Times New Roman"/>
                <w:b/>
                <w:sz w:val="28"/>
                <w:szCs w:val="28"/>
                <w:lang w:val="uk-UA"/>
              </w:rPr>
              <w:t>:</w:t>
            </w:r>
          </w:p>
          <w:p w:rsidR="007D37A8" w:rsidRPr="00312897" w:rsidRDefault="007D37A8" w:rsidP="007D37A8">
            <w:pPr>
              <w:spacing w:after="0" w:line="240" w:lineRule="auto"/>
              <w:jc w:val="both"/>
              <w:rPr>
                <w:rFonts w:ascii="Times New Roman" w:eastAsia="Calibri" w:hAnsi="Times New Roman" w:cs="Times New Roman"/>
                <w:sz w:val="28"/>
                <w:szCs w:val="28"/>
                <w:lang w:val="uk-UA"/>
              </w:rPr>
            </w:pPr>
            <w:r w:rsidRPr="00312897">
              <w:rPr>
                <w:rFonts w:ascii="Times New Roman" w:eastAsia="Calibri" w:hAnsi="Times New Roman" w:cs="Times New Roman"/>
                <w:i/>
                <w:sz w:val="28"/>
                <w:szCs w:val="28"/>
                <w:u w:val="single"/>
                <w:lang w:val="uk-UA"/>
              </w:rPr>
              <w:t>1 завдання</w:t>
            </w:r>
            <w:r w:rsidR="007A1585" w:rsidRPr="00312897">
              <w:rPr>
                <w:rFonts w:ascii="Times New Roman" w:eastAsia="Calibri" w:hAnsi="Times New Roman" w:cs="Times New Roman"/>
                <w:sz w:val="28"/>
                <w:szCs w:val="28"/>
                <w:lang w:val="uk-UA"/>
              </w:rPr>
              <w:t xml:space="preserve"> –  </w:t>
            </w:r>
            <w:proofErr w:type="spellStart"/>
            <w:r w:rsidR="007A1585" w:rsidRPr="00312897">
              <w:rPr>
                <w:rFonts w:ascii="Times New Roman" w:eastAsia="Calibri" w:hAnsi="Times New Roman" w:cs="Times New Roman"/>
                <w:sz w:val="28"/>
                <w:szCs w:val="28"/>
                <w:lang w:val="uk-UA"/>
              </w:rPr>
              <w:t>Черемісінова</w:t>
            </w:r>
            <w:proofErr w:type="spellEnd"/>
            <w:r w:rsidR="007A1585" w:rsidRPr="00312897">
              <w:rPr>
                <w:rFonts w:ascii="Times New Roman" w:eastAsia="Calibri" w:hAnsi="Times New Roman" w:cs="Times New Roman"/>
                <w:sz w:val="28"/>
                <w:szCs w:val="28"/>
                <w:lang w:val="uk-UA"/>
              </w:rPr>
              <w:t xml:space="preserve"> А.В. інструктор</w:t>
            </w:r>
            <w:r w:rsidR="00CE2713">
              <w:rPr>
                <w:rFonts w:ascii="Times New Roman" w:eastAsia="Calibri" w:hAnsi="Times New Roman" w:cs="Times New Roman"/>
                <w:sz w:val="28"/>
                <w:szCs w:val="28"/>
                <w:lang w:val="uk-UA"/>
              </w:rPr>
              <w:t xml:space="preserve"> з фізкультури, </w:t>
            </w:r>
            <w:proofErr w:type="spellStart"/>
            <w:r w:rsidR="00CE2713">
              <w:rPr>
                <w:rFonts w:ascii="Times New Roman" w:eastAsia="Calibri" w:hAnsi="Times New Roman" w:cs="Times New Roman"/>
                <w:sz w:val="28"/>
                <w:szCs w:val="28"/>
                <w:lang w:val="uk-UA"/>
              </w:rPr>
              <w:t>Винограденко</w:t>
            </w:r>
            <w:proofErr w:type="spellEnd"/>
            <w:r w:rsidR="00CE2713">
              <w:rPr>
                <w:rFonts w:ascii="Times New Roman" w:eastAsia="Calibri" w:hAnsi="Times New Roman" w:cs="Times New Roman"/>
                <w:sz w:val="28"/>
                <w:szCs w:val="28"/>
                <w:lang w:val="uk-UA"/>
              </w:rPr>
              <w:t xml:space="preserve"> Л.В., Матвієнко А.Г. вихователі</w:t>
            </w:r>
          </w:p>
          <w:p w:rsidR="007D37A8" w:rsidRPr="00312897" w:rsidRDefault="007D37A8" w:rsidP="007D37A8">
            <w:pPr>
              <w:spacing w:after="0" w:line="240" w:lineRule="auto"/>
              <w:jc w:val="both"/>
              <w:rPr>
                <w:rFonts w:ascii="Times New Roman" w:eastAsia="Calibri" w:hAnsi="Times New Roman" w:cs="Times New Roman"/>
                <w:sz w:val="28"/>
                <w:szCs w:val="28"/>
                <w:lang w:val="uk-UA"/>
              </w:rPr>
            </w:pPr>
            <w:r w:rsidRPr="00312897">
              <w:rPr>
                <w:rFonts w:ascii="Times New Roman" w:eastAsia="Calibri" w:hAnsi="Times New Roman" w:cs="Times New Roman"/>
                <w:i/>
                <w:sz w:val="28"/>
                <w:szCs w:val="28"/>
                <w:u w:val="single"/>
                <w:lang w:val="uk-UA"/>
              </w:rPr>
              <w:t>2 завдання</w:t>
            </w:r>
            <w:r w:rsidRPr="00312897">
              <w:rPr>
                <w:rFonts w:ascii="Times New Roman" w:eastAsia="Calibri" w:hAnsi="Times New Roman" w:cs="Times New Roman"/>
                <w:sz w:val="28"/>
                <w:szCs w:val="28"/>
                <w:lang w:val="uk-UA"/>
              </w:rPr>
              <w:t xml:space="preserve"> – </w:t>
            </w:r>
            <w:r w:rsidR="00CE2713">
              <w:rPr>
                <w:rFonts w:ascii="Times New Roman" w:eastAsia="Calibri" w:hAnsi="Times New Roman" w:cs="Times New Roman"/>
                <w:sz w:val="28"/>
                <w:szCs w:val="28"/>
                <w:lang w:val="uk-UA"/>
              </w:rPr>
              <w:t xml:space="preserve">Харитонова Г.В., </w:t>
            </w:r>
            <w:proofErr w:type="spellStart"/>
            <w:r w:rsidR="00CE2713">
              <w:rPr>
                <w:rFonts w:ascii="Times New Roman" w:eastAsia="Calibri" w:hAnsi="Times New Roman" w:cs="Times New Roman"/>
                <w:sz w:val="28"/>
                <w:szCs w:val="28"/>
                <w:lang w:val="uk-UA"/>
              </w:rPr>
              <w:t>Шерстюк</w:t>
            </w:r>
            <w:proofErr w:type="spellEnd"/>
            <w:r w:rsidR="00CE2713">
              <w:rPr>
                <w:rFonts w:ascii="Times New Roman" w:eastAsia="Calibri" w:hAnsi="Times New Roman" w:cs="Times New Roman"/>
                <w:sz w:val="28"/>
                <w:szCs w:val="28"/>
                <w:lang w:val="uk-UA"/>
              </w:rPr>
              <w:t xml:space="preserve"> О.В., </w:t>
            </w:r>
            <w:r w:rsidR="007A1585" w:rsidRPr="00312897">
              <w:rPr>
                <w:rFonts w:ascii="Times New Roman" w:eastAsia="Calibri" w:hAnsi="Times New Roman" w:cs="Times New Roman"/>
                <w:sz w:val="28"/>
                <w:szCs w:val="28"/>
                <w:lang w:val="uk-UA"/>
              </w:rPr>
              <w:t>Юшко І.В.,</w:t>
            </w:r>
            <w:r w:rsidR="00CE2713">
              <w:rPr>
                <w:rFonts w:ascii="Times New Roman" w:eastAsia="Calibri" w:hAnsi="Times New Roman" w:cs="Times New Roman"/>
                <w:sz w:val="28"/>
                <w:szCs w:val="28"/>
                <w:lang w:val="uk-UA"/>
              </w:rPr>
              <w:t xml:space="preserve">  </w:t>
            </w:r>
            <w:r w:rsidR="007A1585" w:rsidRPr="00312897">
              <w:rPr>
                <w:rFonts w:ascii="Times New Roman" w:eastAsia="Calibri" w:hAnsi="Times New Roman" w:cs="Times New Roman"/>
                <w:sz w:val="28"/>
                <w:szCs w:val="28"/>
                <w:lang w:val="uk-UA"/>
              </w:rPr>
              <w:t>вихователі</w:t>
            </w:r>
            <w:r w:rsidR="00D46B40" w:rsidRPr="00312897">
              <w:rPr>
                <w:rFonts w:ascii="Times New Roman" w:eastAsia="Calibri" w:hAnsi="Times New Roman" w:cs="Times New Roman"/>
                <w:sz w:val="28"/>
                <w:szCs w:val="28"/>
                <w:lang w:val="uk-UA"/>
              </w:rPr>
              <w:t xml:space="preserve"> спеціальної групи</w:t>
            </w:r>
          </w:p>
          <w:p w:rsidR="007D37A8" w:rsidRPr="00312897" w:rsidRDefault="007D37A8" w:rsidP="007D37A8">
            <w:pPr>
              <w:spacing w:after="0" w:line="240" w:lineRule="auto"/>
              <w:jc w:val="both"/>
              <w:rPr>
                <w:rFonts w:ascii="Times New Roman" w:eastAsia="Calibri" w:hAnsi="Times New Roman" w:cs="Times New Roman"/>
                <w:sz w:val="28"/>
                <w:szCs w:val="28"/>
                <w:lang w:val="uk-UA"/>
              </w:rPr>
            </w:pPr>
            <w:r w:rsidRPr="00312897">
              <w:rPr>
                <w:rFonts w:ascii="Times New Roman" w:eastAsia="Calibri" w:hAnsi="Times New Roman" w:cs="Times New Roman"/>
                <w:i/>
                <w:sz w:val="28"/>
                <w:szCs w:val="28"/>
                <w:u w:val="single"/>
                <w:lang w:val="uk-UA"/>
              </w:rPr>
              <w:t>3 завдання</w:t>
            </w:r>
            <w:r w:rsidRPr="00312897">
              <w:rPr>
                <w:rFonts w:ascii="Times New Roman" w:eastAsia="Calibri" w:hAnsi="Times New Roman" w:cs="Times New Roman"/>
                <w:sz w:val="28"/>
                <w:szCs w:val="28"/>
                <w:lang w:val="uk-UA"/>
              </w:rPr>
              <w:t xml:space="preserve"> – </w:t>
            </w:r>
            <w:r w:rsidR="007A1585" w:rsidRPr="00312897">
              <w:rPr>
                <w:rFonts w:ascii="Times New Roman" w:eastAsia="Calibri" w:hAnsi="Times New Roman" w:cs="Times New Roman"/>
                <w:sz w:val="28"/>
                <w:szCs w:val="28"/>
                <w:lang w:val="uk-UA"/>
              </w:rPr>
              <w:t>Таран Т.В.</w:t>
            </w:r>
            <w:r w:rsidR="00CE2713">
              <w:rPr>
                <w:rFonts w:ascii="Times New Roman" w:eastAsia="Calibri" w:hAnsi="Times New Roman" w:cs="Times New Roman"/>
                <w:sz w:val="28"/>
                <w:szCs w:val="28"/>
                <w:lang w:val="uk-UA"/>
              </w:rPr>
              <w:t xml:space="preserve">, </w:t>
            </w:r>
            <w:proofErr w:type="spellStart"/>
            <w:r w:rsidR="00CE2713">
              <w:rPr>
                <w:rFonts w:ascii="Times New Roman" w:eastAsia="Calibri" w:hAnsi="Times New Roman" w:cs="Times New Roman"/>
                <w:sz w:val="28"/>
                <w:szCs w:val="28"/>
                <w:lang w:val="uk-UA"/>
              </w:rPr>
              <w:t>Луньова</w:t>
            </w:r>
            <w:proofErr w:type="spellEnd"/>
            <w:r w:rsidR="00CE2713">
              <w:rPr>
                <w:rFonts w:ascii="Times New Roman" w:eastAsia="Calibri" w:hAnsi="Times New Roman" w:cs="Times New Roman"/>
                <w:sz w:val="28"/>
                <w:szCs w:val="28"/>
                <w:lang w:val="uk-UA"/>
              </w:rPr>
              <w:t xml:space="preserve"> О.І. вчителі-логопеди, Юріна Є.Є. вихователь</w:t>
            </w:r>
          </w:p>
          <w:p w:rsidR="007D37A8" w:rsidRPr="00312897" w:rsidRDefault="007D37A8" w:rsidP="007D37A8">
            <w:pPr>
              <w:spacing w:after="0" w:line="240" w:lineRule="auto"/>
              <w:jc w:val="both"/>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u w:val="single"/>
                <w:lang w:val="uk-UA"/>
              </w:rPr>
              <w:t>Забезпечити участь педагогів у районних та міжрайонних методичних</w:t>
            </w:r>
            <w:r w:rsidR="007A1585" w:rsidRPr="00312897">
              <w:rPr>
                <w:rFonts w:ascii="Times New Roman" w:eastAsia="Calibri" w:hAnsi="Times New Roman" w:cs="Times New Roman"/>
                <w:sz w:val="28"/>
                <w:szCs w:val="28"/>
                <w:u w:val="single"/>
                <w:lang w:val="uk-UA"/>
              </w:rPr>
              <w:t xml:space="preserve"> онлайн заходах для </w:t>
            </w:r>
            <w:r w:rsidRPr="00312897">
              <w:rPr>
                <w:rFonts w:ascii="Times New Roman" w:eastAsia="Calibri" w:hAnsi="Times New Roman" w:cs="Times New Roman"/>
                <w:sz w:val="28"/>
                <w:szCs w:val="28"/>
                <w:lang w:val="uk-UA"/>
              </w:rPr>
              <w:t xml:space="preserve"> вихователів та спеціалістів відповідно до плану роботи ІМЦ.</w:t>
            </w:r>
          </w:p>
          <w:p w:rsidR="009A252F" w:rsidRPr="00312897" w:rsidRDefault="009A252F" w:rsidP="007D37A8">
            <w:pPr>
              <w:spacing w:after="0" w:line="240" w:lineRule="auto"/>
              <w:jc w:val="both"/>
              <w:rPr>
                <w:rFonts w:ascii="Times New Roman" w:eastAsia="Calibri" w:hAnsi="Times New Roman" w:cs="Times New Roman"/>
                <w:i/>
                <w:sz w:val="28"/>
                <w:szCs w:val="28"/>
                <w:lang w:val="uk-UA"/>
              </w:rPr>
            </w:pPr>
            <w:r w:rsidRPr="00312897">
              <w:rPr>
                <w:rFonts w:ascii="Times New Roman" w:eastAsia="Calibri" w:hAnsi="Times New Roman" w:cs="Times New Roman"/>
                <w:b/>
                <w:sz w:val="28"/>
                <w:szCs w:val="28"/>
                <w:lang w:val="uk-UA"/>
              </w:rPr>
              <w:t xml:space="preserve">Лабораторія ідей </w:t>
            </w:r>
            <w:r w:rsidRPr="00312897">
              <w:rPr>
                <w:rFonts w:ascii="Times New Roman" w:eastAsia="Calibri" w:hAnsi="Times New Roman" w:cs="Times New Roman"/>
                <w:i/>
                <w:sz w:val="28"/>
                <w:szCs w:val="28"/>
                <w:lang w:val="uk-UA"/>
              </w:rPr>
              <w:t xml:space="preserve">“Матеріали періодичних фахових видань у скарбничку педагога” - аналіз матеріалів журналу ДВ, ПП </w:t>
            </w:r>
          </w:p>
          <w:p w:rsidR="007D37A8" w:rsidRPr="00312897" w:rsidRDefault="00AF5A68" w:rsidP="005457E9">
            <w:pPr>
              <w:numPr>
                <w:ilvl w:val="1"/>
                <w:numId w:val="6"/>
              </w:numPr>
              <w:spacing w:after="0" w:line="240" w:lineRule="auto"/>
              <w:contextualSpacing/>
              <w:jc w:val="both"/>
              <w:rPr>
                <w:rFonts w:ascii="Times New Roman" w:eastAsia="Calibri" w:hAnsi="Times New Roman" w:cs="Times New Roman"/>
                <w:b/>
                <w:sz w:val="28"/>
                <w:szCs w:val="28"/>
                <w:lang w:val="uk-UA"/>
              </w:rPr>
            </w:pPr>
            <w:r w:rsidRPr="00312897">
              <w:rPr>
                <w:rFonts w:ascii="Times New Roman" w:eastAsia="Calibri" w:hAnsi="Times New Roman" w:cs="Times New Roman"/>
                <w:b/>
                <w:sz w:val="28"/>
                <w:szCs w:val="28"/>
                <w:lang w:val="uk-UA"/>
              </w:rPr>
              <w:t>Самоосвітня діяльність</w:t>
            </w:r>
          </w:p>
          <w:p w:rsidR="007D37A8" w:rsidRPr="00312897" w:rsidRDefault="007D37A8" w:rsidP="007D37A8">
            <w:pPr>
              <w:spacing w:after="0" w:line="240" w:lineRule="auto"/>
              <w:jc w:val="both"/>
              <w:rPr>
                <w:rFonts w:ascii="Times New Roman" w:eastAsia="Calibri" w:hAnsi="Times New Roman" w:cs="Times New Roman"/>
                <w:b/>
                <w:sz w:val="28"/>
                <w:szCs w:val="28"/>
                <w:lang w:val="uk-UA"/>
              </w:rPr>
            </w:pPr>
            <w:r w:rsidRPr="00312897">
              <w:rPr>
                <w:rFonts w:ascii="Times New Roman" w:eastAsia="Calibri" w:hAnsi="Times New Roman" w:cs="Times New Roman"/>
                <w:sz w:val="28"/>
                <w:szCs w:val="28"/>
                <w:lang w:val="uk-UA"/>
              </w:rPr>
              <w:t xml:space="preserve">Забезпечити організаційний та методичний супровід самоосвіти педагогів:       </w:t>
            </w:r>
            <w:r w:rsidRPr="00312897">
              <w:rPr>
                <w:rFonts w:ascii="Times New Roman" w:eastAsia="Calibri" w:hAnsi="Times New Roman" w:cs="Times New Roman"/>
                <w:b/>
                <w:sz w:val="24"/>
                <w:szCs w:val="24"/>
                <w:lang w:val="uk-UA"/>
              </w:rPr>
              <w:t>(Додаток 4)</w:t>
            </w:r>
          </w:p>
          <w:p w:rsidR="007D37A8" w:rsidRPr="00312897" w:rsidRDefault="007D37A8" w:rsidP="007D37A8">
            <w:pPr>
              <w:spacing w:after="0" w:line="240" w:lineRule="auto"/>
              <w:jc w:val="both"/>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 </w:t>
            </w:r>
            <w:r w:rsidRPr="00312897">
              <w:rPr>
                <w:rFonts w:ascii="Times New Roman" w:eastAsia="Calibri" w:hAnsi="Times New Roman" w:cs="Times New Roman"/>
                <w:b/>
                <w:i/>
                <w:sz w:val="28"/>
                <w:szCs w:val="28"/>
                <w:lang w:val="uk-UA"/>
              </w:rPr>
              <w:t>провести</w:t>
            </w:r>
            <w:r w:rsidRPr="00312897">
              <w:rPr>
                <w:rFonts w:ascii="Times New Roman" w:eastAsia="Calibri" w:hAnsi="Times New Roman" w:cs="Times New Roman"/>
                <w:sz w:val="28"/>
                <w:szCs w:val="28"/>
                <w:lang w:val="uk-UA"/>
              </w:rPr>
              <w:t>:</w:t>
            </w:r>
          </w:p>
          <w:p w:rsidR="007D37A8" w:rsidRPr="00312897" w:rsidRDefault="007D37A8" w:rsidP="007D37A8">
            <w:pPr>
              <w:spacing w:after="0" w:line="240" w:lineRule="auto"/>
              <w:jc w:val="both"/>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індивідуальні консультації щодо складання планів із самоосвіти та вибору програмного забезпечення;</w:t>
            </w:r>
          </w:p>
          <w:p w:rsidR="007D37A8" w:rsidRPr="00312897" w:rsidRDefault="007D37A8" w:rsidP="007D37A8">
            <w:pPr>
              <w:spacing w:after="0" w:line="240" w:lineRule="auto"/>
              <w:jc w:val="both"/>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 </w:t>
            </w:r>
            <w:r w:rsidRPr="00312897">
              <w:rPr>
                <w:rFonts w:ascii="Times New Roman" w:eastAsia="Calibri" w:hAnsi="Times New Roman" w:cs="Times New Roman"/>
                <w:b/>
                <w:i/>
                <w:sz w:val="28"/>
                <w:szCs w:val="28"/>
                <w:lang w:val="uk-UA"/>
              </w:rPr>
              <w:t>затвердити</w:t>
            </w:r>
            <w:r w:rsidRPr="00312897">
              <w:rPr>
                <w:rFonts w:ascii="Times New Roman" w:eastAsia="Calibri" w:hAnsi="Times New Roman" w:cs="Times New Roman"/>
                <w:sz w:val="28"/>
                <w:szCs w:val="28"/>
                <w:lang w:val="uk-UA"/>
              </w:rPr>
              <w:t xml:space="preserve"> плани педагогів по самоосвіті;</w:t>
            </w:r>
          </w:p>
          <w:p w:rsidR="007D37A8" w:rsidRPr="00312897" w:rsidRDefault="007D37A8" w:rsidP="007D37A8">
            <w:pPr>
              <w:spacing w:after="0" w:line="240" w:lineRule="auto"/>
              <w:jc w:val="both"/>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-обмін досвідом з організації роботи по БЖД в групах;</w:t>
            </w:r>
          </w:p>
          <w:p w:rsidR="007D37A8" w:rsidRPr="00312897" w:rsidRDefault="007D37A8" w:rsidP="007D37A8">
            <w:pPr>
              <w:spacing w:after="0" w:line="240" w:lineRule="auto"/>
              <w:jc w:val="both"/>
              <w:rPr>
                <w:rFonts w:ascii="Times New Roman" w:eastAsia="Calibri" w:hAnsi="Times New Roman" w:cs="Times New Roman"/>
                <w:color w:val="FF0000"/>
                <w:sz w:val="28"/>
                <w:szCs w:val="28"/>
                <w:u w:val="single"/>
                <w:lang w:val="uk-UA"/>
              </w:rPr>
            </w:pPr>
            <w:r w:rsidRPr="00312897">
              <w:rPr>
                <w:rFonts w:ascii="Times New Roman" w:eastAsia="Calibri" w:hAnsi="Times New Roman" w:cs="Times New Roman"/>
                <w:sz w:val="28"/>
                <w:szCs w:val="28"/>
                <w:lang w:val="uk-UA"/>
              </w:rPr>
              <w:lastRenderedPageBreak/>
              <w:t xml:space="preserve">- дотримання  педагогами   Санітарного регламенту; </w:t>
            </w:r>
          </w:p>
          <w:p w:rsidR="009A252F" w:rsidRPr="00312897" w:rsidRDefault="00075119" w:rsidP="007D37A8">
            <w:pPr>
              <w:spacing w:after="0" w:line="240" w:lineRule="auto"/>
              <w:jc w:val="both"/>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-організація перегляду </w:t>
            </w:r>
            <w:r w:rsidR="007D37A8" w:rsidRPr="00312897">
              <w:rPr>
                <w:rFonts w:ascii="Times New Roman" w:eastAsia="Calibri" w:hAnsi="Times New Roman" w:cs="Times New Roman"/>
                <w:sz w:val="28"/>
                <w:szCs w:val="28"/>
                <w:lang w:val="uk-UA"/>
              </w:rPr>
              <w:t>різних форм роботи з  дітьми в рамках Місячників та Тижнів.</w:t>
            </w:r>
          </w:p>
          <w:p w:rsidR="009A252F" w:rsidRPr="00312897" w:rsidRDefault="007D37A8" w:rsidP="009A252F">
            <w:pPr>
              <w:spacing w:after="0" w:line="240" w:lineRule="auto"/>
              <w:jc w:val="both"/>
              <w:rPr>
                <w:rFonts w:ascii="Times New Roman" w:eastAsia="Calibri" w:hAnsi="Times New Roman" w:cs="Times New Roman"/>
                <w:b/>
                <w:sz w:val="28"/>
                <w:szCs w:val="28"/>
                <w:lang w:val="uk-UA"/>
              </w:rPr>
            </w:pPr>
            <w:r w:rsidRPr="00312897">
              <w:rPr>
                <w:rFonts w:ascii="Times New Roman" w:eastAsia="Calibri" w:hAnsi="Times New Roman" w:cs="Times New Roman"/>
                <w:sz w:val="28"/>
                <w:szCs w:val="28"/>
                <w:lang w:val="uk-UA"/>
              </w:rPr>
              <w:t xml:space="preserve"> </w:t>
            </w:r>
            <w:r w:rsidR="009A252F" w:rsidRPr="00312897">
              <w:rPr>
                <w:rFonts w:ascii="Times New Roman" w:eastAsia="Calibri" w:hAnsi="Times New Roman" w:cs="Times New Roman"/>
                <w:b/>
                <w:sz w:val="28"/>
                <w:szCs w:val="28"/>
                <w:lang w:val="uk-UA"/>
              </w:rPr>
              <w:t xml:space="preserve">Професійна трибуна  </w:t>
            </w:r>
          </w:p>
          <w:p w:rsidR="007D37A8" w:rsidRPr="00312897" w:rsidRDefault="009A252F" w:rsidP="009A252F">
            <w:pPr>
              <w:spacing w:after="0" w:line="240" w:lineRule="auto"/>
              <w:jc w:val="both"/>
              <w:rPr>
                <w:rFonts w:ascii="Times New Roman" w:eastAsia="Calibri" w:hAnsi="Times New Roman" w:cs="Times New Roman"/>
                <w:i/>
                <w:sz w:val="28"/>
                <w:szCs w:val="28"/>
                <w:lang w:val="uk-UA"/>
              </w:rPr>
            </w:pPr>
            <w:r w:rsidRPr="00312897">
              <w:rPr>
                <w:rFonts w:ascii="Times New Roman" w:eastAsia="Calibri" w:hAnsi="Times New Roman" w:cs="Times New Roman"/>
                <w:b/>
                <w:sz w:val="28"/>
                <w:szCs w:val="28"/>
                <w:lang w:val="uk-UA"/>
              </w:rPr>
              <w:t>“</w:t>
            </w:r>
            <w:proofErr w:type="spellStart"/>
            <w:r w:rsidRPr="00312897">
              <w:rPr>
                <w:rFonts w:ascii="Times New Roman" w:eastAsia="Calibri" w:hAnsi="Times New Roman" w:cs="Times New Roman"/>
                <w:b/>
                <w:sz w:val="28"/>
                <w:szCs w:val="28"/>
                <w:lang w:val="uk-UA"/>
              </w:rPr>
              <w:t>ПрофіСам</w:t>
            </w:r>
            <w:proofErr w:type="spellEnd"/>
            <w:r w:rsidRPr="00312897">
              <w:rPr>
                <w:rFonts w:ascii="Times New Roman" w:eastAsia="Calibri" w:hAnsi="Times New Roman" w:cs="Times New Roman"/>
                <w:b/>
                <w:sz w:val="28"/>
                <w:szCs w:val="28"/>
                <w:lang w:val="uk-UA"/>
              </w:rPr>
              <w:t xml:space="preserve">” </w:t>
            </w:r>
            <w:r w:rsidRPr="00312897">
              <w:rPr>
                <w:rFonts w:ascii="Times New Roman" w:eastAsia="Calibri" w:hAnsi="Times New Roman" w:cs="Times New Roman"/>
                <w:b/>
                <w:i/>
                <w:sz w:val="28"/>
                <w:szCs w:val="28"/>
                <w:lang w:val="uk-UA"/>
              </w:rPr>
              <w:t>(</w:t>
            </w:r>
            <w:r w:rsidR="00CE2713">
              <w:rPr>
                <w:rFonts w:ascii="Times New Roman" w:eastAsia="Calibri" w:hAnsi="Times New Roman" w:cs="Times New Roman"/>
                <w:i/>
                <w:sz w:val="28"/>
                <w:szCs w:val="28"/>
                <w:lang w:val="uk-UA"/>
              </w:rPr>
              <w:t>за результатами самоосвіти</w:t>
            </w:r>
            <w:r w:rsidRPr="00312897">
              <w:rPr>
                <w:rFonts w:ascii="Times New Roman" w:eastAsia="Calibri" w:hAnsi="Times New Roman" w:cs="Times New Roman"/>
                <w:i/>
                <w:sz w:val="28"/>
                <w:szCs w:val="28"/>
                <w:lang w:val="uk-UA"/>
              </w:rPr>
              <w:t xml:space="preserve"> з перспективою на майбутнє)</w:t>
            </w:r>
          </w:p>
          <w:p w:rsidR="007D37A8" w:rsidRPr="00312897" w:rsidRDefault="007D37A8" w:rsidP="007D37A8">
            <w:pPr>
              <w:spacing w:after="0" w:line="240" w:lineRule="auto"/>
              <w:jc w:val="both"/>
              <w:rPr>
                <w:rFonts w:ascii="Times New Roman" w:eastAsia="Calibri" w:hAnsi="Times New Roman" w:cs="Times New Roman"/>
                <w:sz w:val="28"/>
                <w:szCs w:val="28"/>
                <w:lang w:val="uk-UA"/>
              </w:rPr>
            </w:pPr>
            <w:r w:rsidRPr="00312897">
              <w:rPr>
                <w:rFonts w:ascii="Times New Roman" w:eastAsia="Calibri" w:hAnsi="Times New Roman" w:cs="Times New Roman"/>
                <w:b/>
                <w:sz w:val="28"/>
                <w:szCs w:val="28"/>
                <w:lang w:val="uk-UA"/>
              </w:rPr>
              <w:t xml:space="preserve">2.5 </w:t>
            </w:r>
            <w:r w:rsidR="00EA5ECA" w:rsidRPr="00312897">
              <w:rPr>
                <w:rFonts w:ascii="Times New Roman" w:eastAsia="Calibri" w:hAnsi="Times New Roman" w:cs="Times New Roman"/>
                <w:b/>
                <w:sz w:val="28"/>
                <w:szCs w:val="28"/>
                <w:lang w:val="uk-UA"/>
              </w:rPr>
              <w:t>Підвищення кваліфікації</w:t>
            </w:r>
            <w:r w:rsidRPr="00312897">
              <w:rPr>
                <w:rFonts w:ascii="Times New Roman" w:eastAsia="Calibri" w:hAnsi="Times New Roman" w:cs="Times New Roman"/>
                <w:sz w:val="28"/>
                <w:szCs w:val="28"/>
                <w:lang w:val="uk-UA"/>
              </w:rPr>
              <w:t>.</w:t>
            </w:r>
          </w:p>
          <w:p w:rsidR="007D37A8" w:rsidRPr="00312897" w:rsidRDefault="007D37A8" w:rsidP="007D37A8">
            <w:pPr>
              <w:spacing w:after="0" w:line="240" w:lineRule="auto"/>
              <w:jc w:val="both"/>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w:t>
            </w:r>
            <w:r w:rsidRPr="00312897">
              <w:rPr>
                <w:rFonts w:ascii="Times New Roman" w:eastAsia="Calibri" w:hAnsi="Times New Roman" w:cs="Times New Roman"/>
                <w:sz w:val="28"/>
                <w:szCs w:val="28"/>
                <w:lang w:val="uk-UA"/>
              </w:rPr>
              <w:tab/>
              <w:t>Направити на курси підвищення кваліфікації при НВНЗ «Дніпропетровська академія неперервної освіти» ДОР педагогів:</w:t>
            </w:r>
          </w:p>
          <w:p w:rsidR="007D37A8" w:rsidRPr="00312897" w:rsidRDefault="007D37A8" w:rsidP="007D37A8">
            <w:pPr>
              <w:spacing w:after="0" w:line="240" w:lineRule="auto"/>
              <w:jc w:val="both"/>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 </w:t>
            </w:r>
            <w:r w:rsidRPr="00312897">
              <w:rPr>
                <w:rFonts w:ascii="Times New Roman" w:eastAsia="Calibri" w:hAnsi="Times New Roman" w:cs="Times New Roman"/>
                <w:sz w:val="28"/>
                <w:szCs w:val="28"/>
                <w:u w:val="single"/>
                <w:lang w:val="uk-UA"/>
              </w:rPr>
              <w:t>на 2 етап навчання</w:t>
            </w:r>
            <w:r w:rsidR="00075119" w:rsidRPr="00312897">
              <w:rPr>
                <w:rFonts w:ascii="Times New Roman" w:eastAsia="Calibri" w:hAnsi="Times New Roman" w:cs="Times New Roman"/>
                <w:sz w:val="28"/>
                <w:szCs w:val="28"/>
                <w:u w:val="single"/>
                <w:lang w:val="uk-UA"/>
              </w:rPr>
              <w:t xml:space="preserve"> (відповідно графіку)</w:t>
            </w:r>
            <w:r w:rsidRPr="00312897">
              <w:rPr>
                <w:rFonts w:ascii="Times New Roman" w:eastAsia="Calibri" w:hAnsi="Times New Roman" w:cs="Times New Roman"/>
                <w:sz w:val="28"/>
                <w:szCs w:val="28"/>
                <w:lang w:val="uk-UA"/>
              </w:rPr>
              <w:t>:</w:t>
            </w:r>
          </w:p>
          <w:p w:rsidR="004F2B16" w:rsidRPr="00312897" w:rsidRDefault="007D37A8" w:rsidP="004F2B16">
            <w:pPr>
              <w:spacing w:after="0" w:line="240" w:lineRule="auto"/>
              <w:jc w:val="both"/>
              <w:rPr>
                <w:rFonts w:ascii="Times New Roman" w:eastAsia="Calibri" w:hAnsi="Times New Roman" w:cs="Times New Roman"/>
                <w:i/>
                <w:sz w:val="28"/>
                <w:szCs w:val="28"/>
                <w:lang w:val="uk-UA"/>
              </w:rPr>
            </w:pPr>
            <w:r w:rsidRPr="00312897">
              <w:rPr>
                <w:rFonts w:ascii="Times New Roman" w:eastAsia="Calibri" w:hAnsi="Times New Roman" w:cs="Times New Roman"/>
                <w:i/>
                <w:sz w:val="28"/>
                <w:szCs w:val="28"/>
                <w:lang w:val="uk-UA"/>
              </w:rPr>
              <w:t xml:space="preserve">- </w:t>
            </w:r>
            <w:r w:rsidR="004F2B16" w:rsidRPr="00312897">
              <w:rPr>
                <w:rFonts w:ascii="Times New Roman" w:eastAsia="Calibri" w:hAnsi="Times New Roman" w:cs="Times New Roman"/>
                <w:i/>
                <w:sz w:val="28"/>
                <w:szCs w:val="28"/>
                <w:lang w:val="uk-UA"/>
              </w:rPr>
              <w:t xml:space="preserve">- </w:t>
            </w:r>
            <w:proofErr w:type="spellStart"/>
            <w:r w:rsidR="004F2B16" w:rsidRPr="00312897">
              <w:rPr>
                <w:rFonts w:ascii="Times New Roman" w:eastAsia="Calibri" w:hAnsi="Times New Roman" w:cs="Times New Roman"/>
                <w:i/>
                <w:sz w:val="28"/>
                <w:szCs w:val="28"/>
                <w:lang w:val="uk-UA"/>
              </w:rPr>
              <w:t>Мірошніченко</w:t>
            </w:r>
            <w:proofErr w:type="spellEnd"/>
            <w:r w:rsidR="004F2B16" w:rsidRPr="00312897">
              <w:rPr>
                <w:rFonts w:ascii="Times New Roman" w:eastAsia="Calibri" w:hAnsi="Times New Roman" w:cs="Times New Roman"/>
                <w:i/>
                <w:sz w:val="28"/>
                <w:szCs w:val="28"/>
                <w:lang w:val="uk-UA"/>
              </w:rPr>
              <w:t xml:space="preserve"> І.В., музичного керівника</w:t>
            </w:r>
          </w:p>
          <w:p w:rsidR="004F2B16" w:rsidRPr="00312897" w:rsidRDefault="004F2B16" w:rsidP="004F2B16">
            <w:pPr>
              <w:spacing w:after="0" w:line="240" w:lineRule="auto"/>
              <w:jc w:val="both"/>
              <w:rPr>
                <w:rFonts w:ascii="Times New Roman" w:eastAsia="Calibri" w:hAnsi="Times New Roman" w:cs="Times New Roman"/>
                <w:i/>
                <w:sz w:val="28"/>
                <w:szCs w:val="28"/>
                <w:lang w:val="uk-UA"/>
              </w:rPr>
            </w:pPr>
            <w:r w:rsidRPr="00312897">
              <w:rPr>
                <w:rFonts w:ascii="Times New Roman" w:eastAsia="Calibri" w:hAnsi="Times New Roman" w:cs="Times New Roman"/>
                <w:i/>
                <w:sz w:val="28"/>
                <w:szCs w:val="28"/>
                <w:lang w:val="uk-UA"/>
              </w:rPr>
              <w:t xml:space="preserve">- </w:t>
            </w:r>
            <w:proofErr w:type="spellStart"/>
            <w:r w:rsidRPr="00312897">
              <w:rPr>
                <w:rFonts w:ascii="Times New Roman" w:eastAsia="Calibri" w:hAnsi="Times New Roman" w:cs="Times New Roman"/>
                <w:i/>
                <w:sz w:val="28"/>
                <w:szCs w:val="28"/>
                <w:lang w:val="uk-UA"/>
              </w:rPr>
              <w:t>Філіпову</w:t>
            </w:r>
            <w:proofErr w:type="spellEnd"/>
            <w:r w:rsidRPr="00312897">
              <w:rPr>
                <w:rFonts w:ascii="Times New Roman" w:eastAsia="Calibri" w:hAnsi="Times New Roman" w:cs="Times New Roman"/>
                <w:i/>
                <w:sz w:val="28"/>
                <w:szCs w:val="28"/>
                <w:lang w:val="uk-UA"/>
              </w:rPr>
              <w:t xml:space="preserve"> Л.А., директора</w:t>
            </w:r>
          </w:p>
          <w:p w:rsidR="004F2B16" w:rsidRPr="00312897" w:rsidRDefault="004F2B16" w:rsidP="004F2B16">
            <w:pPr>
              <w:spacing w:after="0" w:line="240" w:lineRule="auto"/>
              <w:jc w:val="both"/>
              <w:rPr>
                <w:rFonts w:ascii="Times New Roman" w:eastAsia="Calibri" w:hAnsi="Times New Roman" w:cs="Times New Roman"/>
                <w:i/>
                <w:sz w:val="28"/>
                <w:szCs w:val="28"/>
                <w:lang w:val="uk-UA"/>
              </w:rPr>
            </w:pPr>
            <w:r w:rsidRPr="00312897">
              <w:rPr>
                <w:rFonts w:ascii="Times New Roman" w:eastAsia="Calibri" w:hAnsi="Times New Roman" w:cs="Times New Roman"/>
                <w:i/>
                <w:sz w:val="28"/>
                <w:szCs w:val="28"/>
                <w:lang w:val="uk-UA"/>
              </w:rPr>
              <w:t xml:space="preserve"> - </w:t>
            </w:r>
            <w:proofErr w:type="spellStart"/>
            <w:r w:rsidRPr="00312897">
              <w:rPr>
                <w:rFonts w:ascii="Times New Roman" w:eastAsia="Calibri" w:hAnsi="Times New Roman" w:cs="Times New Roman"/>
                <w:i/>
                <w:sz w:val="28"/>
                <w:szCs w:val="28"/>
                <w:lang w:val="uk-UA"/>
              </w:rPr>
              <w:t>Черемісінову</w:t>
            </w:r>
            <w:proofErr w:type="spellEnd"/>
            <w:r w:rsidRPr="00312897">
              <w:rPr>
                <w:rFonts w:ascii="Times New Roman" w:eastAsia="Calibri" w:hAnsi="Times New Roman" w:cs="Times New Roman"/>
                <w:i/>
                <w:sz w:val="28"/>
                <w:szCs w:val="28"/>
                <w:lang w:val="uk-UA"/>
              </w:rPr>
              <w:t xml:space="preserve"> А.</w:t>
            </w:r>
            <w:r>
              <w:rPr>
                <w:rFonts w:ascii="Times New Roman" w:eastAsia="Calibri" w:hAnsi="Times New Roman" w:cs="Times New Roman"/>
                <w:i/>
                <w:sz w:val="28"/>
                <w:szCs w:val="28"/>
                <w:lang w:val="uk-UA"/>
              </w:rPr>
              <w:t xml:space="preserve">В., інструктора з фізкультури </w:t>
            </w:r>
          </w:p>
          <w:p w:rsidR="004F2B16" w:rsidRPr="00312897" w:rsidRDefault="004F2B16" w:rsidP="004F2B16">
            <w:pPr>
              <w:spacing w:after="0" w:line="240" w:lineRule="auto"/>
              <w:jc w:val="both"/>
              <w:rPr>
                <w:rFonts w:ascii="Times New Roman" w:eastAsia="Calibri" w:hAnsi="Times New Roman" w:cs="Times New Roman"/>
                <w:i/>
                <w:sz w:val="28"/>
                <w:szCs w:val="28"/>
                <w:lang w:val="uk-UA"/>
              </w:rPr>
            </w:pPr>
            <w:r w:rsidRPr="00312897">
              <w:rPr>
                <w:rFonts w:ascii="Times New Roman" w:eastAsia="Calibri" w:hAnsi="Times New Roman" w:cs="Times New Roman"/>
                <w:i/>
                <w:sz w:val="28"/>
                <w:szCs w:val="28"/>
                <w:lang w:val="uk-UA"/>
              </w:rPr>
              <w:t xml:space="preserve">  - Харитонову Г.В., вихователя-методиста </w:t>
            </w:r>
          </w:p>
          <w:p w:rsidR="007D37A8" w:rsidRPr="00312897" w:rsidRDefault="007D37A8" w:rsidP="007D37A8">
            <w:pPr>
              <w:spacing w:after="0" w:line="240" w:lineRule="auto"/>
              <w:jc w:val="both"/>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 </w:t>
            </w:r>
            <w:r w:rsidRPr="00312897">
              <w:rPr>
                <w:rFonts w:ascii="Times New Roman" w:eastAsia="Calibri" w:hAnsi="Times New Roman" w:cs="Times New Roman"/>
                <w:sz w:val="28"/>
                <w:szCs w:val="28"/>
                <w:u w:val="single"/>
                <w:lang w:val="uk-UA"/>
              </w:rPr>
              <w:t>на 1 етап навчання</w:t>
            </w:r>
            <w:r w:rsidRPr="00312897">
              <w:rPr>
                <w:rFonts w:ascii="Times New Roman" w:eastAsia="Calibri" w:hAnsi="Times New Roman" w:cs="Times New Roman"/>
                <w:sz w:val="28"/>
                <w:szCs w:val="28"/>
                <w:lang w:val="uk-UA"/>
              </w:rPr>
              <w:t>:</w:t>
            </w:r>
          </w:p>
          <w:p w:rsidR="002932FB" w:rsidRDefault="004F2B16" w:rsidP="004F2B16">
            <w:pPr>
              <w:spacing w:after="0" w:line="240" w:lineRule="auto"/>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w:t>
            </w:r>
            <w:r w:rsidRPr="00312897">
              <w:rPr>
                <w:rFonts w:ascii="Times New Roman" w:eastAsia="Calibri" w:hAnsi="Times New Roman" w:cs="Times New Roman"/>
                <w:i/>
                <w:sz w:val="28"/>
                <w:szCs w:val="28"/>
                <w:lang w:val="uk-UA"/>
              </w:rPr>
              <w:t xml:space="preserve">- </w:t>
            </w:r>
            <w:proofErr w:type="spellStart"/>
            <w:r w:rsidRPr="00312897">
              <w:rPr>
                <w:rFonts w:ascii="Times New Roman" w:eastAsia="Calibri" w:hAnsi="Times New Roman" w:cs="Times New Roman"/>
                <w:i/>
                <w:sz w:val="28"/>
                <w:szCs w:val="28"/>
                <w:lang w:val="uk-UA"/>
              </w:rPr>
              <w:t>Філіпову</w:t>
            </w:r>
            <w:proofErr w:type="spellEnd"/>
            <w:r w:rsidRPr="00312897">
              <w:rPr>
                <w:rFonts w:ascii="Times New Roman" w:eastAsia="Calibri" w:hAnsi="Times New Roman" w:cs="Times New Roman"/>
                <w:i/>
                <w:sz w:val="28"/>
                <w:szCs w:val="28"/>
                <w:lang w:val="uk-UA"/>
              </w:rPr>
              <w:t xml:space="preserve"> Л.А., директора</w:t>
            </w:r>
            <w:r>
              <w:rPr>
                <w:rFonts w:ascii="Times New Roman" w:eastAsia="Calibri" w:hAnsi="Times New Roman" w:cs="Times New Roman"/>
                <w:i/>
                <w:sz w:val="28"/>
                <w:szCs w:val="28"/>
                <w:lang w:val="uk-UA"/>
              </w:rPr>
              <w:t>(як логопеда)</w:t>
            </w:r>
          </w:p>
          <w:p w:rsidR="004F2B16" w:rsidRDefault="004F2B16" w:rsidP="004F2B16">
            <w:pPr>
              <w:spacing w:after="0" w:line="240" w:lineRule="auto"/>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Таран Т.В. вчителя-логопеда</w:t>
            </w:r>
          </w:p>
          <w:p w:rsidR="004F2B16" w:rsidRDefault="004F2B16" w:rsidP="004F2B16">
            <w:pPr>
              <w:spacing w:after="0" w:line="240" w:lineRule="auto"/>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ШерстюкО.Л</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Котяш</w:t>
            </w:r>
            <w:proofErr w:type="spellEnd"/>
            <w:r>
              <w:rPr>
                <w:rFonts w:ascii="Times New Roman" w:eastAsia="Calibri" w:hAnsi="Times New Roman" w:cs="Times New Roman"/>
                <w:i/>
                <w:sz w:val="28"/>
                <w:szCs w:val="28"/>
                <w:lang w:val="uk-UA"/>
              </w:rPr>
              <w:t xml:space="preserve"> І.В., вихователі групи раннього віку</w:t>
            </w:r>
          </w:p>
          <w:p w:rsidR="004F2B16" w:rsidRDefault="004F2B16" w:rsidP="004F2B16">
            <w:pPr>
              <w:spacing w:after="0" w:line="240" w:lineRule="auto"/>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Процюк</w:t>
            </w:r>
            <w:proofErr w:type="spellEnd"/>
            <w:r>
              <w:rPr>
                <w:rFonts w:ascii="Times New Roman" w:eastAsia="Calibri" w:hAnsi="Times New Roman" w:cs="Times New Roman"/>
                <w:i/>
                <w:sz w:val="28"/>
                <w:szCs w:val="28"/>
                <w:lang w:val="uk-UA"/>
              </w:rPr>
              <w:t xml:space="preserve"> Тетяна Дмитрівна, вихователь</w:t>
            </w:r>
          </w:p>
          <w:p w:rsidR="004F2B16" w:rsidRDefault="004F2B16" w:rsidP="004F2B16">
            <w:pPr>
              <w:spacing w:after="0" w:line="240" w:lineRule="auto"/>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Котцюх</w:t>
            </w:r>
            <w:proofErr w:type="spellEnd"/>
            <w:r>
              <w:rPr>
                <w:rFonts w:ascii="Times New Roman" w:eastAsia="Calibri" w:hAnsi="Times New Roman" w:cs="Times New Roman"/>
                <w:i/>
                <w:sz w:val="28"/>
                <w:szCs w:val="28"/>
                <w:lang w:val="uk-UA"/>
              </w:rPr>
              <w:t xml:space="preserve"> Олена Миколаївна, вихователь</w:t>
            </w:r>
          </w:p>
          <w:p w:rsidR="007D37A8" w:rsidRPr="00312897" w:rsidRDefault="007D37A8" w:rsidP="004F2B16">
            <w:pPr>
              <w:spacing w:after="0" w:line="240" w:lineRule="auto"/>
              <w:jc w:val="both"/>
              <w:rPr>
                <w:rFonts w:ascii="Times New Roman" w:eastAsia="Calibri" w:hAnsi="Times New Roman" w:cs="Times New Roman"/>
                <w:sz w:val="28"/>
                <w:szCs w:val="28"/>
                <w:u w:val="single"/>
                <w:lang w:val="uk-UA"/>
              </w:rPr>
            </w:pPr>
            <w:r w:rsidRPr="00312897">
              <w:rPr>
                <w:rFonts w:ascii="Times New Roman" w:eastAsia="Calibri" w:hAnsi="Times New Roman" w:cs="Times New Roman"/>
                <w:sz w:val="28"/>
                <w:szCs w:val="28"/>
                <w:lang w:val="uk-UA"/>
              </w:rPr>
              <w:t>Забезпечити якісне проведення атестації педагогічних працівників:</w:t>
            </w:r>
          </w:p>
          <w:p w:rsidR="00580C36" w:rsidRPr="00312897" w:rsidRDefault="00580C36" w:rsidP="005457E9">
            <w:pPr>
              <w:numPr>
                <w:ilvl w:val="1"/>
                <w:numId w:val="1"/>
              </w:numPr>
              <w:spacing w:after="0" w:line="240" w:lineRule="auto"/>
              <w:jc w:val="both"/>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Опрацювати </w:t>
            </w:r>
            <w:proofErr w:type="spellStart"/>
            <w:r w:rsidRPr="00312897">
              <w:rPr>
                <w:rFonts w:ascii="Times New Roman" w:eastAsia="Calibri" w:hAnsi="Times New Roman" w:cs="Times New Roman"/>
                <w:sz w:val="28"/>
                <w:szCs w:val="28"/>
                <w:lang w:val="uk-UA"/>
              </w:rPr>
              <w:t>Проєкт</w:t>
            </w:r>
            <w:proofErr w:type="spellEnd"/>
            <w:r w:rsidRPr="00312897">
              <w:rPr>
                <w:rFonts w:ascii="Times New Roman" w:eastAsia="Calibri" w:hAnsi="Times New Roman" w:cs="Times New Roman"/>
                <w:sz w:val="28"/>
                <w:szCs w:val="28"/>
                <w:lang w:val="uk-UA"/>
              </w:rPr>
              <w:t xml:space="preserve"> нового типового положення про атестацію</w:t>
            </w:r>
          </w:p>
          <w:p w:rsidR="007D37A8" w:rsidRPr="00312897" w:rsidRDefault="007D37A8" w:rsidP="005457E9">
            <w:pPr>
              <w:numPr>
                <w:ilvl w:val="1"/>
                <w:numId w:val="1"/>
              </w:numPr>
              <w:spacing w:after="0" w:line="240" w:lineRule="auto"/>
              <w:jc w:val="both"/>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уточнити перспективні плани атестації та курсової</w:t>
            </w:r>
            <w:r w:rsidR="00075119" w:rsidRPr="00312897">
              <w:rPr>
                <w:rFonts w:ascii="Times New Roman" w:eastAsia="Calibri" w:hAnsi="Times New Roman" w:cs="Times New Roman"/>
                <w:sz w:val="28"/>
                <w:szCs w:val="28"/>
                <w:lang w:val="uk-UA"/>
              </w:rPr>
              <w:t xml:space="preserve"> перепідготовки, </w:t>
            </w:r>
            <w:proofErr w:type="spellStart"/>
            <w:r w:rsidR="00075119" w:rsidRPr="00312897">
              <w:rPr>
                <w:rFonts w:ascii="Times New Roman" w:eastAsia="Calibri" w:hAnsi="Times New Roman" w:cs="Times New Roman"/>
                <w:sz w:val="28"/>
                <w:szCs w:val="28"/>
                <w:lang w:val="uk-UA"/>
              </w:rPr>
              <w:t>внести</w:t>
            </w:r>
            <w:proofErr w:type="spellEnd"/>
            <w:r w:rsidR="00075119" w:rsidRPr="00312897">
              <w:rPr>
                <w:rFonts w:ascii="Times New Roman" w:eastAsia="Calibri" w:hAnsi="Times New Roman" w:cs="Times New Roman"/>
                <w:sz w:val="28"/>
                <w:szCs w:val="28"/>
                <w:lang w:val="uk-UA"/>
              </w:rPr>
              <w:t xml:space="preserve"> зміни, у</w:t>
            </w:r>
            <w:r w:rsidRPr="00312897">
              <w:rPr>
                <w:rFonts w:ascii="Times New Roman" w:eastAsia="Calibri" w:hAnsi="Times New Roman" w:cs="Times New Roman"/>
                <w:sz w:val="28"/>
                <w:szCs w:val="28"/>
                <w:lang w:val="uk-UA"/>
              </w:rPr>
              <w:t xml:space="preserve"> зв’язку зі зміною комплектування кадрів;</w:t>
            </w:r>
          </w:p>
          <w:p w:rsidR="007D37A8" w:rsidRPr="00312897" w:rsidRDefault="007D37A8" w:rsidP="005457E9">
            <w:pPr>
              <w:numPr>
                <w:ilvl w:val="1"/>
                <w:numId w:val="1"/>
              </w:numPr>
              <w:spacing w:after="0" w:line="240" w:lineRule="auto"/>
              <w:jc w:val="both"/>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видати наказ по ЗДО про підготовку та проведення атестації;</w:t>
            </w:r>
          </w:p>
          <w:p w:rsidR="007D37A8" w:rsidRPr="00312897" w:rsidRDefault="007D37A8" w:rsidP="005457E9">
            <w:pPr>
              <w:numPr>
                <w:ilvl w:val="1"/>
                <w:numId w:val="1"/>
              </w:numPr>
              <w:spacing w:after="0" w:line="240" w:lineRule="auto"/>
              <w:jc w:val="both"/>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розробити зміст та графік роботи атестаційної комісії;</w:t>
            </w:r>
          </w:p>
          <w:p w:rsidR="007D37A8" w:rsidRPr="00312897" w:rsidRDefault="007D37A8" w:rsidP="005457E9">
            <w:pPr>
              <w:numPr>
                <w:ilvl w:val="1"/>
                <w:numId w:val="1"/>
              </w:numPr>
              <w:spacing w:after="0" w:line="240" w:lineRule="auto"/>
              <w:jc w:val="both"/>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вивчити роботу педагогів, що атестуються та ознайомити колег з досвідом їх роботи.</w:t>
            </w:r>
          </w:p>
          <w:p w:rsidR="00EA5ECA" w:rsidRPr="00CE2713" w:rsidRDefault="00EA5ECA" w:rsidP="00EA5ECA">
            <w:pPr>
              <w:spacing w:after="0" w:line="240" w:lineRule="auto"/>
              <w:jc w:val="both"/>
              <w:rPr>
                <w:rFonts w:ascii="Times New Roman" w:eastAsia="Calibri" w:hAnsi="Times New Roman" w:cs="Times New Roman"/>
                <w:i/>
                <w:color w:val="FF0000"/>
                <w:sz w:val="28"/>
                <w:szCs w:val="28"/>
                <w:lang w:val="uk-UA"/>
              </w:rPr>
            </w:pPr>
            <w:r w:rsidRPr="00CE2713">
              <w:rPr>
                <w:rFonts w:ascii="Times New Roman" w:eastAsia="Calibri" w:hAnsi="Times New Roman" w:cs="Times New Roman"/>
                <w:b/>
                <w:color w:val="FF0000"/>
                <w:sz w:val="28"/>
                <w:szCs w:val="28"/>
                <w:lang w:val="uk-UA"/>
              </w:rPr>
              <w:t xml:space="preserve">2.6.  Моніторинг якості освіти </w:t>
            </w:r>
            <w:r w:rsidRPr="00CE2713">
              <w:rPr>
                <w:rFonts w:ascii="Times New Roman" w:eastAsia="Calibri" w:hAnsi="Times New Roman" w:cs="Times New Roman"/>
                <w:i/>
                <w:color w:val="FF0000"/>
                <w:sz w:val="28"/>
                <w:szCs w:val="28"/>
                <w:lang w:val="uk-UA"/>
              </w:rPr>
              <w:t xml:space="preserve">(розвиток </w:t>
            </w:r>
            <w:proofErr w:type="spellStart"/>
            <w:r w:rsidRPr="00CE2713">
              <w:rPr>
                <w:rFonts w:ascii="Times New Roman" w:eastAsia="Calibri" w:hAnsi="Times New Roman" w:cs="Times New Roman"/>
                <w:i/>
                <w:color w:val="FF0000"/>
                <w:sz w:val="28"/>
                <w:szCs w:val="28"/>
                <w:lang w:val="uk-UA"/>
              </w:rPr>
              <w:t>компетентностей</w:t>
            </w:r>
            <w:proofErr w:type="spellEnd"/>
            <w:r w:rsidRPr="00CE2713">
              <w:rPr>
                <w:rFonts w:ascii="Times New Roman" w:eastAsia="Calibri" w:hAnsi="Times New Roman" w:cs="Times New Roman"/>
                <w:i/>
                <w:color w:val="FF0000"/>
                <w:sz w:val="28"/>
                <w:szCs w:val="28"/>
                <w:lang w:val="uk-UA"/>
              </w:rPr>
              <w:t xml:space="preserve"> дітей, професійних </w:t>
            </w:r>
            <w:proofErr w:type="spellStart"/>
            <w:r w:rsidRPr="00CE2713">
              <w:rPr>
                <w:rFonts w:ascii="Times New Roman" w:eastAsia="Calibri" w:hAnsi="Times New Roman" w:cs="Times New Roman"/>
                <w:i/>
                <w:color w:val="FF0000"/>
                <w:sz w:val="28"/>
                <w:szCs w:val="28"/>
                <w:lang w:val="uk-UA"/>
              </w:rPr>
              <w:t>компетентностей</w:t>
            </w:r>
            <w:proofErr w:type="spellEnd"/>
            <w:r w:rsidRPr="00CE2713">
              <w:rPr>
                <w:rFonts w:ascii="Times New Roman" w:eastAsia="Calibri" w:hAnsi="Times New Roman" w:cs="Times New Roman"/>
                <w:i/>
                <w:color w:val="FF0000"/>
                <w:sz w:val="28"/>
                <w:szCs w:val="28"/>
                <w:lang w:val="uk-UA"/>
              </w:rPr>
              <w:t xml:space="preserve"> педагогів)</w:t>
            </w:r>
            <w:r w:rsidR="00580C36" w:rsidRPr="00CE2713">
              <w:rPr>
                <w:rFonts w:ascii="Times New Roman" w:eastAsia="Calibri" w:hAnsi="Times New Roman" w:cs="Times New Roman"/>
                <w:i/>
                <w:color w:val="FF0000"/>
                <w:sz w:val="28"/>
                <w:szCs w:val="28"/>
                <w:lang w:val="uk-UA"/>
              </w:rPr>
              <w:t xml:space="preserve"> </w:t>
            </w:r>
            <w:r w:rsidR="00E2568F" w:rsidRPr="00CE2713">
              <w:rPr>
                <w:rFonts w:ascii="Times New Roman" w:eastAsia="Calibri" w:hAnsi="Times New Roman" w:cs="Times New Roman"/>
                <w:b/>
                <w:i/>
                <w:color w:val="FF0000"/>
                <w:sz w:val="28"/>
                <w:szCs w:val="28"/>
                <w:lang w:val="uk-UA"/>
              </w:rPr>
              <w:t>2.1.2</w:t>
            </w:r>
          </w:p>
          <w:p w:rsidR="00063984" w:rsidRPr="00CE2713" w:rsidRDefault="007D37A8" w:rsidP="009A252F">
            <w:pPr>
              <w:pStyle w:val="a9"/>
              <w:spacing w:after="0" w:line="240" w:lineRule="auto"/>
              <w:ind w:left="375"/>
              <w:jc w:val="both"/>
              <w:rPr>
                <w:rFonts w:ascii="Times New Roman" w:eastAsia="Calibri" w:hAnsi="Times New Roman" w:cs="Times New Roman"/>
                <w:color w:val="FF0000"/>
                <w:sz w:val="28"/>
                <w:szCs w:val="28"/>
                <w:lang w:val="uk-UA"/>
              </w:rPr>
            </w:pPr>
            <w:r w:rsidRPr="00CE2713">
              <w:rPr>
                <w:rFonts w:ascii="Times New Roman" w:eastAsia="Calibri" w:hAnsi="Times New Roman" w:cs="Times New Roman"/>
                <w:color w:val="FF0000"/>
                <w:sz w:val="28"/>
                <w:szCs w:val="28"/>
                <w:u w:val="single"/>
                <w:lang w:val="uk-UA"/>
              </w:rPr>
              <w:t>Систематично аналізувати якість педагогічного процесу</w:t>
            </w:r>
            <w:r w:rsidRPr="00CE2713">
              <w:rPr>
                <w:rFonts w:ascii="Times New Roman" w:eastAsia="Calibri" w:hAnsi="Times New Roman" w:cs="Times New Roman"/>
                <w:color w:val="FF0000"/>
                <w:sz w:val="28"/>
                <w:szCs w:val="28"/>
                <w:lang w:val="uk-UA"/>
              </w:rPr>
              <w:t xml:space="preserve"> та стан реалізації </w:t>
            </w:r>
            <w:r w:rsidRPr="00CE2713">
              <w:rPr>
                <w:rFonts w:ascii="Times New Roman" w:eastAsia="Calibri" w:hAnsi="Times New Roman" w:cs="Times New Roman"/>
                <w:color w:val="FF0000"/>
                <w:sz w:val="28"/>
                <w:szCs w:val="28"/>
                <w:lang w:val="uk-UA"/>
              </w:rPr>
              <w:lastRenderedPageBreak/>
              <w:t>річних завдань ЗДО під час педагогічних та методичних годин та годин психолога</w:t>
            </w:r>
            <w:r w:rsidRPr="00CE2713">
              <w:rPr>
                <w:rFonts w:ascii="Times New Roman" w:eastAsia="Calibri" w:hAnsi="Times New Roman" w:cs="Times New Roman"/>
                <w:b/>
                <w:color w:val="FF0000"/>
                <w:sz w:val="28"/>
                <w:szCs w:val="28"/>
                <w:lang w:val="uk-UA"/>
              </w:rPr>
              <w:t xml:space="preserve"> </w:t>
            </w:r>
            <w:r w:rsidRPr="00CE2713">
              <w:rPr>
                <w:rFonts w:ascii="Times New Roman" w:eastAsia="Calibri" w:hAnsi="Times New Roman" w:cs="Times New Roman"/>
                <w:color w:val="FF0000"/>
                <w:sz w:val="28"/>
                <w:szCs w:val="28"/>
                <w:lang w:val="uk-UA"/>
              </w:rPr>
              <w:t>(відповідно до календарного плану):</w:t>
            </w:r>
          </w:p>
          <w:p w:rsidR="00EA5ECA" w:rsidRPr="00CE2713" w:rsidRDefault="00EA5ECA" w:rsidP="005457E9">
            <w:pPr>
              <w:pStyle w:val="a9"/>
              <w:numPr>
                <w:ilvl w:val="1"/>
                <w:numId w:val="1"/>
              </w:numPr>
              <w:spacing w:after="0" w:line="240" w:lineRule="auto"/>
              <w:jc w:val="both"/>
              <w:rPr>
                <w:rFonts w:ascii="Times New Roman" w:eastAsia="Calibri" w:hAnsi="Times New Roman" w:cs="Times New Roman"/>
                <w:color w:val="FF0000"/>
                <w:sz w:val="28"/>
                <w:szCs w:val="28"/>
                <w:lang w:val="uk-UA"/>
              </w:rPr>
            </w:pPr>
            <w:r w:rsidRPr="00CE2713">
              <w:rPr>
                <w:rFonts w:ascii="Times New Roman" w:eastAsia="Calibri" w:hAnsi="Times New Roman" w:cs="Times New Roman"/>
                <w:color w:val="FF0000"/>
                <w:sz w:val="28"/>
                <w:szCs w:val="28"/>
                <w:lang w:val="uk-UA"/>
              </w:rPr>
              <w:t>п</w:t>
            </w:r>
            <w:r w:rsidR="00063984" w:rsidRPr="00CE2713">
              <w:rPr>
                <w:rFonts w:ascii="Times New Roman" w:eastAsia="Calibri" w:hAnsi="Times New Roman" w:cs="Times New Roman"/>
                <w:color w:val="FF0000"/>
                <w:sz w:val="28"/>
                <w:szCs w:val="28"/>
                <w:lang w:val="uk-UA"/>
              </w:rPr>
              <w:t xml:space="preserve">ервинне оцінювання засвоєних </w:t>
            </w:r>
            <w:proofErr w:type="spellStart"/>
            <w:r w:rsidR="00063984" w:rsidRPr="00CE2713">
              <w:rPr>
                <w:rFonts w:ascii="Times New Roman" w:eastAsia="Calibri" w:hAnsi="Times New Roman" w:cs="Times New Roman"/>
                <w:color w:val="FF0000"/>
                <w:sz w:val="28"/>
                <w:szCs w:val="28"/>
                <w:lang w:val="uk-UA"/>
              </w:rPr>
              <w:t>компетентностей</w:t>
            </w:r>
            <w:proofErr w:type="spellEnd"/>
            <w:r w:rsidRPr="00CE2713">
              <w:rPr>
                <w:rFonts w:ascii="Times New Roman" w:eastAsia="Calibri" w:hAnsi="Times New Roman" w:cs="Times New Roman"/>
                <w:color w:val="FF0000"/>
                <w:sz w:val="28"/>
                <w:szCs w:val="28"/>
                <w:lang w:val="uk-UA"/>
              </w:rPr>
              <w:t xml:space="preserve"> дітей</w:t>
            </w:r>
          </w:p>
          <w:p w:rsidR="00EA5ECA" w:rsidRPr="00CE2713" w:rsidRDefault="00EA5ECA" w:rsidP="005457E9">
            <w:pPr>
              <w:pStyle w:val="a9"/>
              <w:numPr>
                <w:ilvl w:val="1"/>
                <w:numId w:val="1"/>
              </w:numPr>
              <w:spacing w:after="0" w:line="240" w:lineRule="auto"/>
              <w:jc w:val="both"/>
              <w:rPr>
                <w:rFonts w:ascii="Times New Roman" w:eastAsia="Calibri" w:hAnsi="Times New Roman" w:cs="Times New Roman"/>
                <w:color w:val="FF0000"/>
                <w:sz w:val="28"/>
                <w:szCs w:val="28"/>
                <w:lang w:val="uk-UA"/>
              </w:rPr>
            </w:pPr>
            <w:r w:rsidRPr="00CE2713">
              <w:rPr>
                <w:rFonts w:ascii="Times New Roman" w:eastAsia="Calibri" w:hAnsi="Times New Roman" w:cs="Times New Roman"/>
                <w:color w:val="FF0000"/>
                <w:sz w:val="28"/>
                <w:szCs w:val="28"/>
                <w:lang w:val="uk-UA"/>
              </w:rPr>
              <w:t>проміжне оцінювання  старших дошкільників та дітей груп ЗПР (при потребі)</w:t>
            </w:r>
          </w:p>
          <w:p w:rsidR="00063984" w:rsidRPr="00CE2713" w:rsidRDefault="00EA5ECA" w:rsidP="005457E9">
            <w:pPr>
              <w:pStyle w:val="a9"/>
              <w:numPr>
                <w:ilvl w:val="1"/>
                <w:numId w:val="1"/>
              </w:numPr>
              <w:spacing w:after="0" w:line="240" w:lineRule="auto"/>
              <w:jc w:val="both"/>
              <w:rPr>
                <w:rFonts w:ascii="Times New Roman" w:eastAsia="Calibri" w:hAnsi="Times New Roman" w:cs="Times New Roman"/>
                <w:color w:val="FF0000"/>
                <w:sz w:val="28"/>
                <w:szCs w:val="28"/>
                <w:lang w:val="uk-UA"/>
              </w:rPr>
            </w:pPr>
            <w:r w:rsidRPr="00CE2713">
              <w:rPr>
                <w:rFonts w:ascii="Times New Roman" w:eastAsia="Calibri" w:hAnsi="Times New Roman" w:cs="Times New Roman"/>
                <w:color w:val="FF0000"/>
                <w:sz w:val="28"/>
                <w:szCs w:val="28"/>
                <w:lang w:val="uk-UA"/>
              </w:rPr>
              <w:t>комплексне оцінювання на кінець року</w:t>
            </w:r>
          </w:p>
          <w:p w:rsidR="007D37A8" w:rsidRPr="00312897" w:rsidRDefault="00063984" w:rsidP="005457E9">
            <w:pPr>
              <w:pStyle w:val="a9"/>
              <w:numPr>
                <w:ilvl w:val="1"/>
                <w:numId w:val="1"/>
              </w:numPr>
              <w:spacing w:after="0" w:line="240" w:lineRule="auto"/>
              <w:jc w:val="both"/>
              <w:rPr>
                <w:rFonts w:ascii="Times New Roman" w:eastAsia="Calibri" w:hAnsi="Times New Roman" w:cs="Times New Roman"/>
                <w:color w:val="FF0000"/>
                <w:sz w:val="28"/>
                <w:szCs w:val="28"/>
                <w:lang w:val="uk-UA"/>
              </w:rPr>
            </w:pPr>
            <w:r w:rsidRPr="00CE2713">
              <w:rPr>
                <w:rFonts w:ascii="Times New Roman" w:eastAsia="Calibri" w:hAnsi="Times New Roman" w:cs="Times New Roman"/>
                <w:color w:val="FF0000"/>
                <w:sz w:val="28"/>
                <w:szCs w:val="28"/>
                <w:lang w:val="uk-UA"/>
              </w:rPr>
              <w:t>готовність до школи (старші групи)</w:t>
            </w:r>
            <w:r w:rsidR="00EA5ECA" w:rsidRPr="00CE2713">
              <w:rPr>
                <w:rFonts w:ascii="Times New Roman" w:eastAsia="Calibri" w:hAnsi="Times New Roman" w:cs="Times New Roman"/>
                <w:color w:val="FF0000"/>
                <w:sz w:val="28"/>
                <w:szCs w:val="28"/>
                <w:lang w:val="uk-UA"/>
              </w:rPr>
              <w:t xml:space="preserve"> </w:t>
            </w:r>
          </w:p>
        </w:tc>
        <w:tc>
          <w:tcPr>
            <w:tcW w:w="1418" w:type="dxa"/>
            <w:shd w:val="clear" w:color="auto" w:fill="auto"/>
          </w:tcPr>
          <w:p w:rsidR="007D37A8" w:rsidRPr="00312897" w:rsidRDefault="007D37A8" w:rsidP="007D37A8">
            <w:pPr>
              <w:spacing w:after="0" w:line="240" w:lineRule="auto"/>
              <w:rPr>
                <w:rFonts w:ascii="Times New Roman" w:eastAsia="Calibri" w:hAnsi="Times New Roman" w:cs="Times New Roman"/>
                <w:sz w:val="28"/>
                <w:szCs w:val="28"/>
                <w:lang w:val="uk-UA"/>
              </w:rPr>
            </w:pPr>
          </w:p>
          <w:p w:rsidR="00265685" w:rsidRPr="00312897" w:rsidRDefault="00265685"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1 декада</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вересня</w:t>
            </w: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травень</w:t>
            </w: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line="240" w:lineRule="auto"/>
              <w:rPr>
                <w:rFonts w:ascii="Times New Roman" w:eastAsia="Calibri" w:hAnsi="Times New Roman" w:cs="Times New Roman"/>
                <w:sz w:val="28"/>
                <w:szCs w:val="28"/>
                <w:lang w:val="uk-UA"/>
              </w:rPr>
            </w:pPr>
          </w:p>
          <w:p w:rsidR="007D37A8" w:rsidRPr="00312897" w:rsidRDefault="007D37A8" w:rsidP="007D37A8">
            <w:pPr>
              <w:spacing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Протягом  року</w:t>
            </w:r>
          </w:p>
          <w:p w:rsidR="007D37A8" w:rsidRPr="00312897" w:rsidRDefault="007D37A8" w:rsidP="007D37A8">
            <w:pPr>
              <w:spacing w:line="240" w:lineRule="auto"/>
              <w:rPr>
                <w:rFonts w:ascii="Times New Roman" w:eastAsia="Calibri" w:hAnsi="Times New Roman" w:cs="Times New Roman"/>
                <w:sz w:val="28"/>
                <w:szCs w:val="28"/>
                <w:lang w:val="uk-UA"/>
              </w:rPr>
            </w:pPr>
          </w:p>
          <w:p w:rsidR="007D37A8" w:rsidRPr="00312897" w:rsidRDefault="007D37A8" w:rsidP="007D37A8">
            <w:pPr>
              <w:spacing w:line="240" w:lineRule="auto"/>
              <w:rPr>
                <w:rFonts w:ascii="Times New Roman" w:eastAsia="Calibri" w:hAnsi="Times New Roman" w:cs="Times New Roman"/>
                <w:sz w:val="28"/>
                <w:szCs w:val="28"/>
                <w:lang w:val="uk-UA"/>
              </w:rPr>
            </w:pPr>
          </w:p>
          <w:p w:rsidR="007D37A8" w:rsidRPr="00312897" w:rsidRDefault="007D37A8" w:rsidP="007D37A8">
            <w:pPr>
              <w:spacing w:line="240" w:lineRule="auto"/>
              <w:rPr>
                <w:rFonts w:ascii="Times New Roman" w:eastAsia="Calibri" w:hAnsi="Times New Roman" w:cs="Times New Roman"/>
                <w:sz w:val="28"/>
                <w:szCs w:val="28"/>
                <w:lang w:val="uk-UA"/>
              </w:rPr>
            </w:pPr>
          </w:p>
          <w:p w:rsidR="007D37A8" w:rsidRPr="00312897" w:rsidRDefault="007D37A8" w:rsidP="007D37A8">
            <w:pPr>
              <w:spacing w:line="240" w:lineRule="auto"/>
              <w:rPr>
                <w:rFonts w:ascii="Times New Roman" w:eastAsia="Calibri" w:hAnsi="Times New Roman" w:cs="Times New Roman"/>
                <w:sz w:val="28"/>
                <w:szCs w:val="28"/>
                <w:lang w:val="uk-UA"/>
              </w:rPr>
            </w:pPr>
          </w:p>
          <w:p w:rsidR="007D37A8" w:rsidRPr="00CE2713" w:rsidRDefault="00CE2713" w:rsidP="007D37A8">
            <w:pPr>
              <w:spacing w:line="240" w:lineRule="auto"/>
              <w:rPr>
                <w:rFonts w:ascii="Times New Roman" w:eastAsia="Calibri" w:hAnsi="Times New Roman" w:cs="Times New Roman"/>
                <w:i/>
                <w:sz w:val="28"/>
                <w:szCs w:val="28"/>
                <w:lang w:val="uk-UA"/>
              </w:rPr>
            </w:pPr>
            <w:r w:rsidRPr="00CE2713">
              <w:rPr>
                <w:rFonts w:ascii="Times New Roman" w:eastAsia="Calibri" w:hAnsi="Times New Roman" w:cs="Times New Roman"/>
                <w:i/>
                <w:sz w:val="28"/>
                <w:szCs w:val="28"/>
                <w:lang w:val="uk-UA"/>
              </w:rPr>
              <w:t>виконано</w:t>
            </w:r>
          </w:p>
          <w:p w:rsidR="007D37A8" w:rsidRPr="00312897" w:rsidRDefault="007D37A8" w:rsidP="007D37A8">
            <w:pPr>
              <w:spacing w:line="240" w:lineRule="auto"/>
              <w:rPr>
                <w:rFonts w:ascii="Times New Roman" w:eastAsia="Calibri" w:hAnsi="Times New Roman" w:cs="Times New Roman"/>
                <w:sz w:val="28"/>
                <w:szCs w:val="28"/>
                <w:lang w:val="uk-UA"/>
              </w:rPr>
            </w:pPr>
          </w:p>
          <w:p w:rsidR="007D37A8" w:rsidRPr="00312897" w:rsidRDefault="007D37A8" w:rsidP="007D37A8">
            <w:pPr>
              <w:spacing w:line="240" w:lineRule="auto"/>
              <w:rPr>
                <w:rFonts w:ascii="Times New Roman" w:eastAsia="Calibri" w:hAnsi="Times New Roman" w:cs="Times New Roman"/>
                <w:sz w:val="28"/>
                <w:szCs w:val="28"/>
                <w:lang w:val="uk-UA"/>
              </w:rPr>
            </w:pPr>
          </w:p>
          <w:p w:rsidR="007D37A8" w:rsidRPr="00312897" w:rsidRDefault="007D37A8" w:rsidP="007D37A8">
            <w:pPr>
              <w:spacing w:line="240" w:lineRule="auto"/>
              <w:rPr>
                <w:rFonts w:ascii="Times New Roman" w:eastAsia="Calibri" w:hAnsi="Times New Roman" w:cs="Times New Roman"/>
                <w:sz w:val="28"/>
                <w:szCs w:val="28"/>
                <w:lang w:val="uk-UA"/>
              </w:rPr>
            </w:pPr>
          </w:p>
          <w:p w:rsidR="007D37A8" w:rsidRPr="00312897" w:rsidRDefault="007D37A8" w:rsidP="007D37A8">
            <w:pPr>
              <w:spacing w:line="240" w:lineRule="auto"/>
              <w:rPr>
                <w:rFonts w:ascii="Times New Roman" w:eastAsia="Calibri" w:hAnsi="Times New Roman" w:cs="Times New Roman"/>
                <w:sz w:val="28"/>
                <w:szCs w:val="28"/>
                <w:lang w:val="uk-UA"/>
              </w:rPr>
            </w:pPr>
          </w:p>
          <w:p w:rsidR="007D37A8" w:rsidRPr="00312897" w:rsidRDefault="007D37A8" w:rsidP="007D37A8">
            <w:pPr>
              <w:spacing w:line="240" w:lineRule="auto"/>
              <w:rPr>
                <w:rFonts w:ascii="Times New Roman" w:eastAsia="Calibri" w:hAnsi="Times New Roman" w:cs="Times New Roman"/>
                <w:sz w:val="28"/>
                <w:szCs w:val="28"/>
                <w:lang w:val="uk-UA"/>
              </w:rPr>
            </w:pPr>
          </w:p>
          <w:p w:rsidR="001449D1" w:rsidRPr="00312897" w:rsidRDefault="001449D1" w:rsidP="007D37A8">
            <w:pPr>
              <w:spacing w:line="240" w:lineRule="auto"/>
              <w:rPr>
                <w:rFonts w:ascii="Times New Roman" w:eastAsia="Calibri" w:hAnsi="Times New Roman" w:cs="Times New Roman"/>
                <w:sz w:val="28"/>
                <w:szCs w:val="28"/>
                <w:lang w:val="uk-UA"/>
              </w:rPr>
            </w:pPr>
          </w:p>
          <w:p w:rsidR="001449D1" w:rsidRPr="00312897" w:rsidRDefault="001449D1" w:rsidP="007D37A8">
            <w:pPr>
              <w:spacing w:line="240" w:lineRule="auto"/>
              <w:rPr>
                <w:rFonts w:ascii="Times New Roman" w:eastAsia="Calibri" w:hAnsi="Times New Roman" w:cs="Times New Roman"/>
                <w:sz w:val="28"/>
                <w:szCs w:val="28"/>
                <w:lang w:val="uk-UA"/>
              </w:rPr>
            </w:pPr>
          </w:p>
          <w:p w:rsidR="001449D1" w:rsidRPr="00312897" w:rsidRDefault="001449D1" w:rsidP="007D37A8">
            <w:pPr>
              <w:spacing w:line="240" w:lineRule="auto"/>
              <w:rPr>
                <w:rFonts w:ascii="Times New Roman" w:eastAsia="Calibri" w:hAnsi="Times New Roman" w:cs="Times New Roman"/>
                <w:sz w:val="28"/>
                <w:szCs w:val="28"/>
                <w:lang w:val="uk-UA"/>
              </w:rPr>
            </w:pPr>
          </w:p>
          <w:p w:rsidR="001449D1" w:rsidRPr="00312897" w:rsidRDefault="001449D1" w:rsidP="007D37A8">
            <w:pPr>
              <w:spacing w:line="240" w:lineRule="auto"/>
              <w:rPr>
                <w:rFonts w:ascii="Times New Roman" w:eastAsia="Calibri" w:hAnsi="Times New Roman" w:cs="Times New Roman"/>
                <w:sz w:val="28"/>
                <w:szCs w:val="28"/>
                <w:lang w:val="uk-UA"/>
              </w:rPr>
            </w:pPr>
          </w:p>
          <w:p w:rsidR="001449D1" w:rsidRPr="00312897" w:rsidRDefault="001449D1" w:rsidP="007D37A8">
            <w:pPr>
              <w:spacing w:line="240" w:lineRule="auto"/>
              <w:rPr>
                <w:rFonts w:ascii="Times New Roman" w:eastAsia="Calibri" w:hAnsi="Times New Roman" w:cs="Times New Roman"/>
                <w:sz w:val="28"/>
                <w:szCs w:val="28"/>
                <w:lang w:val="uk-UA"/>
              </w:rPr>
            </w:pPr>
          </w:p>
          <w:p w:rsidR="001449D1" w:rsidRPr="00312897" w:rsidRDefault="001449D1" w:rsidP="007D37A8">
            <w:pPr>
              <w:spacing w:line="240" w:lineRule="auto"/>
              <w:rPr>
                <w:rFonts w:ascii="Times New Roman" w:eastAsia="Calibri" w:hAnsi="Times New Roman" w:cs="Times New Roman"/>
                <w:sz w:val="28"/>
                <w:szCs w:val="28"/>
                <w:lang w:val="uk-UA"/>
              </w:rPr>
            </w:pPr>
          </w:p>
          <w:p w:rsidR="001449D1" w:rsidRPr="00312897" w:rsidRDefault="001449D1" w:rsidP="007D37A8">
            <w:pPr>
              <w:spacing w:line="240" w:lineRule="auto"/>
              <w:rPr>
                <w:rFonts w:ascii="Times New Roman" w:eastAsia="Calibri" w:hAnsi="Times New Roman" w:cs="Times New Roman"/>
                <w:sz w:val="28"/>
                <w:szCs w:val="28"/>
                <w:lang w:val="uk-UA"/>
              </w:rPr>
            </w:pPr>
          </w:p>
          <w:p w:rsidR="001449D1" w:rsidRPr="00312897" w:rsidRDefault="001449D1" w:rsidP="007D37A8">
            <w:pPr>
              <w:spacing w:line="240" w:lineRule="auto"/>
              <w:rPr>
                <w:rFonts w:ascii="Times New Roman" w:eastAsia="Calibri" w:hAnsi="Times New Roman" w:cs="Times New Roman"/>
                <w:sz w:val="28"/>
                <w:szCs w:val="28"/>
                <w:lang w:val="uk-UA"/>
              </w:rPr>
            </w:pPr>
          </w:p>
          <w:p w:rsidR="001449D1" w:rsidRPr="00312897" w:rsidRDefault="001449D1" w:rsidP="007D37A8">
            <w:pPr>
              <w:spacing w:line="240" w:lineRule="auto"/>
              <w:rPr>
                <w:rFonts w:ascii="Times New Roman" w:eastAsia="Calibri" w:hAnsi="Times New Roman" w:cs="Times New Roman"/>
                <w:sz w:val="28"/>
                <w:szCs w:val="28"/>
                <w:lang w:val="uk-UA"/>
              </w:rPr>
            </w:pPr>
          </w:p>
          <w:p w:rsidR="001449D1" w:rsidRPr="00312897" w:rsidRDefault="001449D1" w:rsidP="007D37A8">
            <w:pPr>
              <w:spacing w:line="240" w:lineRule="auto"/>
              <w:rPr>
                <w:rFonts w:ascii="Times New Roman" w:eastAsia="Calibri" w:hAnsi="Times New Roman" w:cs="Times New Roman"/>
                <w:sz w:val="28"/>
                <w:szCs w:val="28"/>
                <w:lang w:val="uk-UA"/>
              </w:rPr>
            </w:pPr>
          </w:p>
          <w:p w:rsidR="001449D1" w:rsidRPr="00312897" w:rsidRDefault="001449D1" w:rsidP="007D37A8">
            <w:pPr>
              <w:spacing w:line="240" w:lineRule="auto"/>
              <w:rPr>
                <w:rFonts w:ascii="Times New Roman" w:eastAsia="Calibri" w:hAnsi="Times New Roman" w:cs="Times New Roman"/>
                <w:sz w:val="28"/>
                <w:szCs w:val="28"/>
                <w:lang w:val="uk-UA"/>
              </w:rPr>
            </w:pPr>
          </w:p>
          <w:p w:rsidR="00CE2713" w:rsidRDefault="00CE2713" w:rsidP="007D37A8">
            <w:pPr>
              <w:spacing w:line="240" w:lineRule="auto"/>
              <w:rPr>
                <w:rFonts w:ascii="Times New Roman" w:eastAsia="Calibri" w:hAnsi="Times New Roman" w:cs="Times New Roman"/>
                <w:sz w:val="28"/>
                <w:szCs w:val="28"/>
                <w:lang w:val="uk-UA"/>
              </w:rPr>
            </w:pPr>
          </w:p>
          <w:p w:rsidR="00CE2713" w:rsidRDefault="00CE2713" w:rsidP="007D37A8">
            <w:pPr>
              <w:spacing w:line="240" w:lineRule="auto"/>
              <w:rPr>
                <w:rFonts w:ascii="Times New Roman" w:eastAsia="Calibri" w:hAnsi="Times New Roman" w:cs="Times New Roman"/>
                <w:sz w:val="28"/>
                <w:szCs w:val="28"/>
                <w:lang w:val="uk-UA"/>
              </w:rPr>
            </w:pPr>
          </w:p>
          <w:p w:rsidR="00CE2713" w:rsidRDefault="00CE2713" w:rsidP="007D37A8">
            <w:pPr>
              <w:spacing w:line="240" w:lineRule="auto"/>
              <w:rPr>
                <w:rFonts w:ascii="Times New Roman" w:eastAsia="Calibri" w:hAnsi="Times New Roman" w:cs="Times New Roman"/>
                <w:sz w:val="28"/>
                <w:szCs w:val="28"/>
                <w:lang w:val="uk-UA"/>
              </w:rPr>
            </w:pPr>
          </w:p>
          <w:p w:rsidR="00CE2713" w:rsidRDefault="00CE2713" w:rsidP="007D37A8">
            <w:pPr>
              <w:spacing w:line="240" w:lineRule="auto"/>
              <w:rPr>
                <w:rFonts w:ascii="Times New Roman" w:eastAsia="Calibri" w:hAnsi="Times New Roman" w:cs="Times New Roman"/>
                <w:sz w:val="28"/>
                <w:szCs w:val="28"/>
                <w:lang w:val="uk-UA"/>
              </w:rPr>
            </w:pPr>
          </w:p>
          <w:p w:rsidR="001449D1" w:rsidRPr="00312897" w:rsidRDefault="001449D1" w:rsidP="007D37A8">
            <w:pPr>
              <w:spacing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січень</w:t>
            </w:r>
          </w:p>
          <w:p w:rsidR="001449D1" w:rsidRPr="00312897" w:rsidRDefault="001449D1" w:rsidP="007D37A8">
            <w:pPr>
              <w:spacing w:line="240" w:lineRule="auto"/>
              <w:rPr>
                <w:rFonts w:ascii="Times New Roman" w:eastAsia="Calibri" w:hAnsi="Times New Roman" w:cs="Times New Roman"/>
                <w:sz w:val="28"/>
                <w:szCs w:val="28"/>
                <w:lang w:val="uk-UA"/>
              </w:rPr>
            </w:pPr>
          </w:p>
          <w:p w:rsidR="001449D1" w:rsidRPr="00312897" w:rsidRDefault="001449D1" w:rsidP="007D37A8">
            <w:pPr>
              <w:spacing w:line="240" w:lineRule="auto"/>
              <w:rPr>
                <w:rFonts w:ascii="Times New Roman" w:eastAsia="Calibri" w:hAnsi="Times New Roman" w:cs="Times New Roman"/>
                <w:sz w:val="28"/>
                <w:szCs w:val="28"/>
                <w:lang w:val="uk-UA"/>
              </w:rPr>
            </w:pPr>
          </w:p>
          <w:p w:rsidR="001449D1" w:rsidRPr="00312897" w:rsidRDefault="001449D1" w:rsidP="007D37A8">
            <w:pPr>
              <w:spacing w:line="240" w:lineRule="auto"/>
              <w:rPr>
                <w:rFonts w:ascii="Times New Roman" w:eastAsia="Calibri" w:hAnsi="Times New Roman" w:cs="Times New Roman"/>
                <w:sz w:val="28"/>
                <w:szCs w:val="28"/>
                <w:lang w:val="uk-UA"/>
              </w:rPr>
            </w:pPr>
          </w:p>
          <w:p w:rsidR="001449D1" w:rsidRPr="00312897" w:rsidRDefault="001449D1" w:rsidP="007D37A8">
            <w:pPr>
              <w:spacing w:line="240" w:lineRule="auto"/>
              <w:rPr>
                <w:rFonts w:ascii="Times New Roman" w:eastAsia="Calibri" w:hAnsi="Times New Roman" w:cs="Times New Roman"/>
                <w:sz w:val="28"/>
                <w:szCs w:val="28"/>
                <w:lang w:val="uk-UA"/>
              </w:rPr>
            </w:pPr>
          </w:p>
          <w:p w:rsidR="001449D1" w:rsidRPr="00312897" w:rsidRDefault="001449D1" w:rsidP="007D37A8">
            <w:pPr>
              <w:spacing w:line="240" w:lineRule="auto"/>
              <w:rPr>
                <w:rFonts w:ascii="Times New Roman" w:eastAsia="Calibri" w:hAnsi="Times New Roman" w:cs="Times New Roman"/>
                <w:sz w:val="28"/>
                <w:szCs w:val="28"/>
                <w:lang w:val="uk-UA"/>
              </w:rPr>
            </w:pPr>
          </w:p>
          <w:p w:rsidR="001449D1" w:rsidRPr="00312897" w:rsidRDefault="001449D1" w:rsidP="007D37A8">
            <w:pPr>
              <w:spacing w:line="240" w:lineRule="auto"/>
              <w:rPr>
                <w:rFonts w:ascii="Times New Roman" w:eastAsia="Calibri" w:hAnsi="Times New Roman" w:cs="Times New Roman"/>
                <w:sz w:val="28"/>
                <w:szCs w:val="28"/>
                <w:lang w:val="uk-UA"/>
              </w:rPr>
            </w:pPr>
          </w:p>
          <w:p w:rsidR="001449D1" w:rsidRPr="00312897" w:rsidRDefault="001449D1" w:rsidP="007D37A8">
            <w:pPr>
              <w:spacing w:line="240" w:lineRule="auto"/>
              <w:rPr>
                <w:rFonts w:ascii="Times New Roman" w:eastAsia="Calibri" w:hAnsi="Times New Roman" w:cs="Times New Roman"/>
                <w:sz w:val="28"/>
                <w:szCs w:val="28"/>
                <w:lang w:val="uk-UA"/>
              </w:rPr>
            </w:pPr>
          </w:p>
          <w:p w:rsidR="001449D1" w:rsidRPr="00312897" w:rsidRDefault="001449D1" w:rsidP="007D37A8">
            <w:pPr>
              <w:spacing w:line="240" w:lineRule="auto"/>
              <w:rPr>
                <w:rFonts w:ascii="Times New Roman" w:eastAsia="Calibri" w:hAnsi="Times New Roman" w:cs="Times New Roman"/>
                <w:sz w:val="28"/>
                <w:szCs w:val="28"/>
                <w:lang w:val="uk-UA"/>
              </w:rPr>
            </w:pPr>
          </w:p>
          <w:p w:rsidR="001449D1" w:rsidRPr="00312897" w:rsidRDefault="001449D1" w:rsidP="007D37A8">
            <w:pPr>
              <w:spacing w:line="240" w:lineRule="auto"/>
              <w:rPr>
                <w:rFonts w:ascii="Times New Roman" w:eastAsia="Calibri" w:hAnsi="Times New Roman" w:cs="Times New Roman"/>
                <w:sz w:val="28"/>
                <w:szCs w:val="28"/>
                <w:lang w:val="uk-UA"/>
              </w:rPr>
            </w:pPr>
          </w:p>
          <w:p w:rsidR="001449D1" w:rsidRPr="00312897" w:rsidRDefault="001449D1" w:rsidP="007D37A8">
            <w:pPr>
              <w:spacing w:line="240" w:lineRule="auto"/>
              <w:rPr>
                <w:rFonts w:ascii="Times New Roman" w:eastAsia="Calibri" w:hAnsi="Times New Roman" w:cs="Times New Roman"/>
                <w:sz w:val="28"/>
                <w:szCs w:val="28"/>
                <w:lang w:val="uk-UA"/>
              </w:rPr>
            </w:pPr>
          </w:p>
          <w:p w:rsidR="001449D1" w:rsidRPr="00312897" w:rsidRDefault="001449D1" w:rsidP="007D37A8">
            <w:pPr>
              <w:spacing w:line="240" w:lineRule="auto"/>
              <w:rPr>
                <w:rFonts w:ascii="Times New Roman" w:eastAsia="Calibri" w:hAnsi="Times New Roman" w:cs="Times New Roman"/>
                <w:sz w:val="28"/>
                <w:szCs w:val="28"/>
                <w:lang w:val="uk-UA"/>
              </w:rPr>
            </w:pPr>
          </w:p>
          <w:p w:rsidR="001449D1" w:rsidRPr="00312897" w:rsidRDefault="001449D1" w:rsidP="007D37A8">
            <w:pPr>
              <w:spacing w:line="240" w:lineRule="auto"/>
              <w:rPr>
                <w:rFonts w:ascii="Times New Roman" w:eastAsia="Calibri" w:hAnsi="Times New Roman" w:cs="Times New Roman"/>
                <w:sz w:val="28"/>
                <w:szCs w:val="28"/>
                <w:lang w:val="uk-UA"/>
              </w:rPr>
            </w:pPr>
          </w:p>
          <w:p w:rsidR="001449D1" w:rsidRPr="00312897" w:rsidRDefault="001449D1" w:rsidP="007D37A8">
            <w:pPr>
              <w:spacing w:line="240" w:lineRule="auto"/>
              <w:rPr>
                <w:rFonts w:ascii="Times New Roman" w:eastAsia="Calibri" w:hAnsi="Times New Roman" w:cs="Times New Roman"/>
                <w:sz w:val="28"/>
                <w:szCs w:val="28"/>
                <w:lang w:val="uk-UA"/>
              </w:rPr>
            </w:pPr>
          </w:p>
          <w:p w:rsidR="001449D1" w:rsidRDefault="001449D1" w:rsidP="007D37A8">
            <w:pPr>
              <w:spacing w:line="240" w:lineRule="auto"/>
              <w:rPr>
                <w:rFonts w:ascii="Times New Roman" w:eastAsia="Calibri" w:hAnsi="Times New Roman" w:cs="Times New Roman"/>
                <w:sz w:val="28"/>
                <w:szCs w:val="28"/>
                <w:lang w:val="uk-UA"/>
              </w:rPr>
            </w:pPr>
          </w:p>
          <w:p w:rsidR="00CE2713" w:rsidRPr="00312897" w:rsidRDefault="00CE2713" w:rsidP="007D37A8">
            <w:pPr>
              <w:spacing w:line="240" w:lineRule="auto"/>
              <w:rPr>
                <w:rFonts w:ascii="Times New Roman" w:eastAsia="Calibri" w:hAnsi="Times New Roman" w:cs="Times New Roman"/>
                <w:sz w:val="28"/>
                <w:szCs w:val="28"/>
                <w:lang w:val="uk-UA"/>
              </w:rPr>
            </w:pPr>
          </w:p>
          <w:p w:rsidR="007D37A8" w:rsidRPr="00312897" w:rsidRDefault="007D37A8" w:rsidP="007D37A8">
            <w:pPr>
              <w:spacing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протягом року</w:t>
            </w:r>
          </w:p>
          <w:p w:rsidR="007D37A8" w:rsidRPr="00312897" w:rsidRDefault="007D37A8" w:rsidP="007D37A8">
            <w:pPr>
              <w:spacing w:line="240" w:lineRule="auto"/>
              <w:rPr>
                <w:rFonts w:ascii="Times New Roman" w:eastAsia="Calibri" w:hAnsi="Times New Roman" w:cs="Times New Roman"/>
                <w:sz w:val="28"/>
                <w:szCs w:val="28"/>
                <w:lang w:val="uk-UA"/>
              </w:rPr>
            </w:pPr>
          </w:p>
          <w:p w:rsidR="007D37A8" w:rsidRPr="00312897" w:rsidRDefault="007D37A8" w:rsidP="007D37A8">
            <w:pPr>
              <w:spacing w:line="240" w:lineRule="auto"/>
              <w:rPr>
                <w:rFonts w:ascii="Times New Roman" w:eastAsia="Calibri" w:hAnsi="Times New Roman" w:cs="Times New Roman"/>
                <w:sz w:val="28"/>
                <w:szCs w:val="28"/>
                <w:lang w:val="uk-UA"/>
              </w:rPr>
            </w:pPr>
          </w:p>
          <w:p w:rsidR="007D37A8" w:rsidRPr="00312897" w:rsidRDefault="007D37A8" w:rsidP="007D37A8">
            <w:pPr>
              <w:spacing w:line="240" w:lineRule="auto"/>
              <w:rPr>
                <w:rFonts w:ascii="Times New Roman" w:eastAsia="Calibri" w:hAnsi="Times New Roman" w:cs="Times New Roman"/>
                <w:sz w:val="28"/>
                <w:szCs w:val="28"/>
                <w:lang w:val="uk-UA"/>
              </w:rPr>
            </w:pPr>
          </w:p>
          <w:p w:rsidR="007D37A8" w:rsidRPr="00312897" w:rsidRDefault="007D37A8" w:rsidP="007D37A8">
            <w:pPr>
              <w:spacing w:line="240" w:lineRule="auto"/>
              <w:rPr>
                <w:rFonts w:ascii="Times New Roman" w:eastAsia="Calibri" w:hAnsi="Times New Roman" w:cs="Times New Roman"/>
                <w:sz w:val="28"/>
                <w:szCs w:val="28"/>
                <w:lang w:val="uk-UA"/>
              </w:rPr>
            </w:pPr>
          </w:p>
          <w:p w:rsidR="00D560AB" w:rsidRPr="00312897" w:rsidRDefault="00D560AB" w:rsidP="007D37A8">
            <w:pPr>
              <w:spacing w:line="240" w:lineRule="auto"/>
              <w:rPr>
                <w:rFonts w:ascii="Times New Roman" w:eastAsia="Calibri" w:hAnsi="Times New Roman" w:cs="Times New Roman"/>
                <w:sz w:val="28"/>
                <w:szCs w:val="28"/>
                <w:lang w:val="uk-UA"/>
              </w:rPr>
            </w:pPr>
          </w:p>
          <w:p w:rsidR="00D560AB" w:rsidRPr="00312897" w:rsidRDefault="00D560AB" w:rsidP="007D37A8">
            <w:pPr>
              <w:spacing w:line="240" w:lineRule="auto"/>
              <w:rPr>
                <w:rFonts w:ascii="Times New Roman" w:eastAsia="Calibri" w:hAnsi="Times New Roman" w:cs="Times New Roman"/>
                <w:sz w:val="28"/>
                <w:szCs w:val="28"/>
                <w:lang w:val="uk-UA"/>
              </w:rPr>
            </w:pPr>
          </w:p>
          <w:p w:rsidR="00D560AB" w:rsidRPr="00312897" w:rsidRDefault="00BB42FA" w:rsidP="007D37A8">
            <w:pPr>
              <w:spacing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протягом </w:t>
            </w:r>
            <w:r w:rsidRPr="00312897">
              <w:rPr>
                <w:rFonts w:ascii="Times New Roman" w:eastAsia="Calibri" w:hAnsi="Times New Roman" w:cs="Times New Roman"/>
                <w:sz w:val="28"/>
                <w:szCs w:val="28"/>
                <w:lang w:val="uk-UA"/>
              </w:rPr>
              <w:lastRenderedPageBreak/>
              <w:t>року</w:t>
            </w:r>
          </w:p>
          <w:p w:rsidR="00D560AB" w:rsidRPr="00312897" w:rsidRDefault="00D560AB" w:rsidP="007D37A8">
            <w:pPr>
              <w:spacing w:line="240" w:lineRule="auto"/>
              <w:rPr>
                <w:rFonts w:ascii="Times New Roman" w:eastAsia="Calibri" w:hAnsi="Times New Roman" w:cs="Times New Roman"/>
                <w:sz w:val="28"/>
                <w:szCs w:val="28"/>
                <w:lang w:val="uk-UA"/>
              </w:rPr>
            </w:pPr>
          </w:p>
          <w:p w:rsidR="00D560AB" w:rsidRPr="00312897" w:rsidRDefault="00D560AB" w:rsidP="007D37A8">
            <w:pPr>
              <w:spacing w:line="240" w:lineRule="auto"/>
              <w:rPr>
                <w:rFonts w:ascii="Times New Roman" w:eastAsia="Calibri" w:hAnsi="Times New Roman" w:cs="Times New Roman"/>
                <w:sz w:val="28"/>
                <w:szCs w:val="28"/>
                <w:lang w:val="uk-UA"/>
              </w:rPr>
            </w:pPr>
          </w:p>
          <w:p w:rsidR="00D560AB" w:rsidRPr="00312897" w:rsidRDefault="00D560AB" w:rsidP="007D37A8">
            <w:pPr>
              <w:spacing w:line="240" w:lineRule="auto"/>
              <w:rPr>
                <w:rFonts w:ascii="Times New Roman" w:eastAsia="Calibri" w:hAnsi="Times New Roman" w:cs="Times New Roman"/>
                <w:sz w:val="28"/>
                <w:szCs w:val="28"/>
                <w:lang w:val="uk-UA"/>
              </w:rPr>
            </w:pPr>
          </w:p>
          <w:p w:rsidR="00D560AB" w:rsidRPr="00312897" w:rsidRDefault="00D560AB" w:rsidP="007D37A8">
            <w:pPr>
              <w:spacing w:line="240" w:lineRule="auto"/>
              <w:rPr>
                <w:rFonts w:ascii="Times New Roman" w:eastAsia="Calibri" w:hAnsi="Times New Roman" w:cs="Times New Roman"/>
                <w:sz w:val="28"/>
                <w:szCs w:val="28"/>
                <w:lang w:val="uk-UA"/>
              </w:rPr>
            </w:pPr>
          </w:p>
          <w:p w:rsidR="00D560AB" w:rsidRPr="00312897" w:rsidRDefault="00D560AB" w:rsidP="007D37A8">
            <w:pPr>
              <w:spacing w:line="240" w:lineRule="auto"/>
              <w:rPr>
                <w:rFonts w:ascii="Times New Roman" w:eastAsia="Calibri" w:hAnsi="Times New Roman" w:cs="Times New Roman"/>
                <w:sz w:val="28"/>
                <w:szCs w:val="28"/>
                <w:lang w:val="uk-UA"/>
              </w:rPr>
            </w:pPr>
          </w:p>
          <w:p w:rsidR="00D560AB" w:rsidRPr="00312897" w:rsidRDefault="00D560AB" w:rsidP="007D37A8">
            <w:pPr>
              <w:spacing w:line="240" w:lineRule="auto"/>
              <w:rPr>
                <w:rFonts w:ascii="Times New Roman" w:eastAsia="Calibri" w:hAnsi="Times New Roman" w:cs="Times New Roman"/>
                <w:sz w:val="28"/>
                <w:szCs w:val="28"/>
                <w:lang w:val="uk-UA"/>
              </w:rPr>
            </w:pPr>
          </w:p>
          <w:p w:rsidR="001449D1" w:rsidRPr="00312897" w:rsidRDefault="001449D1" w:rsidP="007D37A8">
            <w:pPr>
              <w:spacing w:line="240" w:lineRule="auto"/>
              <w:rPr>
                <w:rFonts w:ascii="Times New Roman" w:eastAsia="Calibri" w:hAnsi="Times New Roman" w:cs="Times New Roman"/>
                <w:sz w:val="28"/>
                <w:szCs w:val="28"/>
                <w:lang w:val="uk-UA"/>
              </w:rPr>
            </w:pPr>
          </w:p>
          <w:p w:rsidR="00BB42FA" w:rsidRPr="00312897" w:rsidRDefault="00BB42FA" w:rsidP="007D37A8">
            <w:pPr>
              <w:spacing w:line="240" w:lineRule="auto"/>
              <w:rPr>
                <w:rFonts w:ascii="Times New Roman" w:eastAsia="Calibri" w:hAnsi="Times New Roman" w:cs="Times New Roman"/>
                <w:sz w:val="28"/>
                <w:szCs w:val="28"/>
                <w:lang w:val="uk-UA"/>
              </w:rPr>
            </w:pPr>
          </w:p>
          <w:p w:rsidR="00BB42FA" w:rsidRPr="00312897" w:rsidRDefault="00BB42FA" w:rsidP="007D37A8">
            <w:pPr>
              <w:spacing w:line="240" w:lineRule="auto"/>
              <w:rPr>
                <w:rFonts w:ascii="Times New Roman" w:eastAsia="Calibri" w:hAnsi="Times New Roman" w:cs="Times New Roman"/>
                <w:sz w:val="28"/>
                <w:szCs w:val="28"/>
                <w:lang w:val="uk-UA"/>
              </w:rPr>
            </w:pPr>
          </w:p>
          <w:p w:rsidR="00BB42FA" w:rsidRPr="00312897" w:rsidRDefault="00BB42FA" w:rsidP="007D37A8">
            <w:pPr>
              <w:spacing w:line="240" w:lineRule="auto"/>
              <w:rPr>
                <w:rFonts w:ascii="Times New Roman" w:eastAsia="Calibri" w:hAnsi="Times New Roman" w:cs="Times New Roman"/>
                <w:sz w:val="28"/>
                <w:szCs w:val="28"/>
                <w:lang w:val="uk-UA"/>
              </w:rPr>
            </w:pPr>
          </w:p>
          <w:p w:rsidR="00BB42FA" w:rsidRPr="00312897" w:rsidRDefault="00BB42FA" w:rsidP="007D37A8">
            <w:pPr>
              <w:spacing w:line="240" w:lineRule="auto"/>
              <w:rPr>
                <w:rFonts w:ascii="Times New Roman" w:eastAsia="Calibri" w:hAnsi="Times New Roman" w:cs="Times New Roman"/>
                <w:sz w:val="28"/>
                <w:szCs w:val="28"/>
                <w:lang w:val="uk-UA"/>
              </w:rPr>
            </w:pPr>
          </w:p>
          <w:p w:rsidR="00BB42FA" w:rsidRPr="00312897" w:rsidRDefault="00BB42FA" w:rsidP="007D37A8">
            <w:pPr>
              <w:spacing w:line="240" w:lineRule="auto"/>
              <w:rPr>
                <w:rFonts w:ascii="Times New Roman" w:eastAsia="Calibri" w:hAnsi="Times New Roman" w:cs="Times New Roman"/>
                <w:sz w:val="28"/>
                <w:szCs w:val="28"/>
                <w:lang w:val="uk-UA"/>
              </w:rPr>
            </w:pPr>
          </w:p>
          <w:p w:rsidR="00BB42FA" w:rsidRPr="00312897" w:rsidRDefault="00BB42FA" w:rsidP="007D37A8">
            <w:pPr>
              <w:spacing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протягом року</w:t>
            </w:r>
          </w:p>
          <w:p w:rsidR="00BB42FA" w:rsidRPr="00312897" w:rsidRDefault="00BB42FA" w:rsidP="007D37A8">
            <w:pPr>
              <w:spacing w:line="240" w:lineRule="auto"/>
              <w:rPr>
                <w:rFonts w:ascii="Times New Roman" w:eastAsia="Calibri" w:hAnsi="Times New Roman" w:cs="Times New Roman"/>
                <w:sz w:val="28"/>
                <w:szCs w:val="28"/>
                <w:lang w:val="uk-UA"/>
              </w:rPr>
            </w:pPr>
          </w:p>
          <w:p w:rsidR="00BB42FA" w:rsidRPr="00312897" w:rsidRDefault="00BB42FA" w:rsidP="007D37A8">
            <w:pPr>
              <w:spacing w:line="240" w:lineRule="auto"/>
              <w:rPr>
                <w:rFonts w:ascii="Times New Roman" w:eastAsia="Calibri" w:hAnsi="Times New Roman" w:cs="Times New Roman"/>
                <w:sz w:val="28"/>
                <w:szCs w:val="28"/>
                <w:lang w:val="uk-UA"/>
              </w:rPr>
            </w:pPr>
          </w:p>
          <w:p w:rsidR="00BB42FA" w:rsidRPr="00312897" w:rsidRDefault="00BB42FA" w:rsidP="007D37A8">
            <w:pPr>
              <w:spacing w:line="240" w:lineRule="auto"/>
              <w:rPr>
                <w:rFonts w:ascii="Times New Roman" w:eastAsia="Calibri" w:hAnsi="Times New Roman" w:cs="Times New Roman"/>
                <w:sz w:val="28"/>
                <w:szCs w:val="28"/>
                <w:lang w:val="uk-UA"/>
              </w:rPr>
            </w:pPr>
          </w:p>
          <w:p w:rsidR="00BB42FA" w:rsidRPr="00312897" w:rsidRDefault="00BB42FA" w:rsidP="007D37A8">
            <w:pPr>
              <w:spacing w:line="240" w:lineRule="auto"/>
              <w:rPr>
                <w:rFonts w:ascii="Times New Roman" w:eastAsia="Calibri" w:hAnsi="Times New Roman" w:cs="Times New Roman"/>
                <w:sz w:val="28"/>
                <w:szCs w:val="28"/>
                <w:lang w:val="uk-UA"/>
              </w:rPr>
            </w:pPr>
          </w:p>
          <w:p w:rsidR="00BB42FA" w:rsidRPr="00312897" w:rsidRDefault="00BB42FA" w:rsidP="007D37A8">
            <w:pPr>
              <w:spacing w:line="240" w:lineRule="auto"/>
              <w:rPr>
                <w:rFonts w:ascii="Times New Roman" w:eastAsia="Calibri" w:hAnsi="Times New Roman" w:cs="Times New Roman"/>
                <w:sz w:val="28"/>
                <w:szCs w:val="28"/>
                <w:lang w:val="uk-UA"/>
              </w:rPr>
            </w:pPr>
          </w:p>
          <w:p w:rsidR="007D37A8" w:rsidRPr="00312897" w:rsidRDefault="007D37A8" w:rsidP="007D37A8">
            <w:pPr>
              <w:spacing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згідно з планом роботи ІМЦ</w:t>
            </w: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BB42FA"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протягом року</w:t>
            </w: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Default="007D37A8" w:rsidP="007D37A8">
            <w:pPr>
              <w:spacing w:after="0" w:line="240" w:lineRule="auto"/>
              <w:rPr>
                <w:rFonts w:ascii="Times New Roman" w:eastAsia="Calibri" w:hAnsi="Times New Roman" w:cs="Times New Roman"/>
                <w:sz w:val="28"/>
                <w:szCs w:val="28"/>
                <w:lang w:val="uk-UA"/>
              </w:rPr>
            </w:pPr>
          </w:p>
          <w:p w:rsidR="00CE2713" w:rsidRDefault="00CE2713" w:rsidP="007D37A8">
            <w:pPr>
              <w:spacing w:after="0" w:line="240" w:lineRule="auto"/>
              <w:rPr>
                <w:rFonts w:ascii="Times New Roman" w:eastAsia="Calibri" w:hAnsi="Times New Roman" w:cs="Times New Roman"/>
                <w:sz w:val="28"/>
                <w:szCs w:val="28"/>
                <w:lang w:val="uk-UA"/>
              </w:rPr>
            </w:pPr>
          </w:p>
          <w:p w:rsidR="00CE2713" w:rsidRPr="00312897" w:rsidRDefault="00CE2713"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згідно з наказом</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НВНЗ</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ДАНО</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ДОР</w:t>
            </w:r>
          </w:p>
          <w:p w:rsidR="00BB42FA" w:rsidRPr="00312897" w:rsidRDefault="00BB42FA" w:rsidP="007D37A8">
            <w:pPr>
              <w:spacing w:line="240" w:lineRule="auto"/>
              <w:rPr>
                <w:rFonts w:ascii="Times New Roman" w:eastAsia="Calibri" w:hAnsi="Times New Roman" w:cs="Times New Roman"/>
                <w:sz w:val="28"/>
                <w:szCs w:val="28"/>
                <w:lang w:val="uk-UA"/>
              </w:rPr>
            </w:pPr>
          </w:p>
          <w:p w:rsidR="004F2B16" w:rsidRDefault="004F2B16" w:rsidP="004F2B16">
            <w:pPr>
              <w:tabs>
                <w:tab w:val="center" w:pos="601"/>
              </w:tabs>
              <w:spacing w:after="0" w:line="240" w:lineRule="auto"/>
              <w:rPr>
                <w:rFonts w:ascii="Times New Roman" w:eastAsia="Calibri" w:hAnsi="Times New Roman" w:cs="Times New Roman"/>
                <w:sz w:val="28"/>
                <w:szCs w:val="28"/>
                <w:lang w:val="uk-UA"/>
              </w:rPr>
            </w:pPr>
          </w:p>
          <w:p w:rsidR="004F2B16" w:rsidRDefault="004F2B16" w:rsidP="004F2B16">
            <w:pPr>
              <w:tabs>
                <w:tab w:val="center" w:pos="601"/>
              </w:tabs>
              <w:spacing w:after="0" w:line="240" w:lineRule="auto"/>
              <w:rPr>
                <w:rFonts w:ascii="Times New Roman" w:eastAsia="Calibri" w:hAnsi="Times New Roman" w:cs="Times New Roman"/>
                <w:sz w:val="28"/>
                <w:szCs w:val="28"/>
                <w:lang w:val="uk-UA"/>
              </w:rPr>
            </w:pPr>
          </w:p>
          <w:p w:rsidR="004F2B16" w:rsidRDefault="004F2B16" w:rsidP="004F2B16">
            <w:pPr>
              <w:tabs>
                <w:tab w:val="center" w:pos="601"/>
              </w:tabs>
              <w:spacing w:after="0" w:line="240" w:lineRule="auto"/>
              <w:rPr>
                <w:rFonts w:ascii="Times New Roman" w:eastAsia="Calibri" w:hAnsi="Times New Roman" w:cs="Times New Roman"/>
                <w:sz w:val="28"/>
                <w:szCs w:val="28"/>
                <w:lang w:val="uk-UA"/>
              </w:rPr>
            </w:pPr>
          </w:p>
          <w:p w:rsidR="004F2B16" w:rsidRDefault="004F2B16" w:rsidP="004F2B16">
            <w:pPr>
              <w:tabs>
                <w:tab w:val="center" w:pos="601"/>
              </w:tabs>
              <w:spacing w:after="0" w:line="240" w:lineRule="auto"/>
              <w:rPr>
                <w:rFonts w:ascii="Times New Roman" w:eastAsia="Calibri" w:hAnsi="Times New Roman" w:cs="Times New Roman"/>
                <w:sz w:val="28"/>
                <w:szCs w:val="28"/>
                <w:lang w:val="uk-UA"/>
              </w:rPr>
            </w:pPr>
          </w:p>
          <w:p w:rsidR="004F2B16" w:rsidRPr="004F2B16" w:rsidRDefault="004F2B16" w:rsidP="004F2B16">
            <w:pPr>
              <w:tabs>
                <w:tab w:val="center" w:pos="601"/>
              </w:tabs>
              <w:spacing w:after="0" w:line="240" w:lineRule="auto"/>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ab/>
            </w:r>
            <w:r w:rsidRPr="004F2B16">
              <w:rPr>
                <w:rFonts w:ascii="Times New Roman" w:eastAsia="Calibri" w:hAnsi="Times New Roman" w:cs="Times New Roman"/>
                <w:b/>
                <w:i/>
                <w:sz w:val="28"/>
                <w:szCs w:val="28"/>
                <w:lang w:val="uk-UA"/>
              </w:rPr>
              <w:t>30.01.23</w:t>
            </w:r>
          </w:p>
          <w:p w:rsidR="004F2B16" w:rsidRPr="004F2B16" w:rsidRDefault="004F2B16" w:rsidP="004F2B16">
            <w:pPr>
              <w:spacing w:after="0" w:line="240" w:lineRule="auto"/>
              <w:jc w:val="center"/>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18.04</w:t>
            </w:r>
            <w:r w:rsidRPr="004F2B16">
              <w:rPr>
                <w:rFonts w:ascii="Times New Roman" w:eastAsia="Calibri" w:hAnsi="Times New Roman" w:cs="Times New Roman"/>
                <w:b/>
                <w:i/>
                <w:sz w:val="28"/>
                <w:szCs w:val="28"/>
                <w:lang w:val="uk-UA"/>
              </w:rPr>
              <w:t>.23</w:t>
            </w:r>
          </w:p>
          <w:p w:rsidR="004F2B16" w:rsidRDefault="004F2B16" w:rsidP="002932FB">
            <w:pPr>
              <w:spacing w:after="0" w:line="240" w:lineRule="auto"/>
              <w:jc w:val="both"/>
              <w:rPr>
                <w:rFonts w:ascii="Times New Roman" w:eastAsia="Calibri" w:hAnsi="Times New Roman" w:cs="Times New Roman"/>
                <w:sz w:val="28"/>
                <w:szCs w:val="28"/>
                <w:lang w:val="uk-UA"/>
              </w:rPr>
            </w:pPr>
          </w:p>
          <w:p w:rsidR="004F2B16" w:rsidRPr="004F2B16" w:rsidRDefault="004F2B16" w:rsidP="004F2B16">
            <w:pPr>
              <w:spacing w:after="0" w:line="240" w:lineRule="auto"/>
              <w:jc w:val="center"/>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13.03</w:t>
            </w:r>
            <w:r w:rsidRPr="004F2B16">
              <w:rPr>
                <w:rFonts w:ascii="Times New Roman" w:eastAsia="Calibri" w:hAnsi="Times New Roman" w:cs="Times New Roman"/>
                <w:b/>
                <w:i/>
                <w:sz w:val="28"/>
                <w:szCs w:val="28"/>
                <w:lang w:val="uk-UA"/>
              </w:rPr>
              <w:t>.23</w:t>
            </w:r>
          </w:p>
          <w:p w:rsidR="004F2B16" w:rsidRPr="004F2B16" w:rsidRDefault="004F2B16" w:rsidP="004F2B16">
            <w:pPr>
              <w:spacing w:after="0" w:line="240" w:lineRule="auto"/>
              <w:jc w:val="center"/>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1</w:t>
            </w:r>
            <w:r w:rsidRPr="004F2B16">
              <w:rPr>
                <w:rFonts w:ascii="Times New Roman" w:eastAsia="Calibri" w:hAnsi="Times New Roman" w:cs="Times New Roman"/>
                <w:b/>
                <w:i/>
                <w:sz w:val="28"/>
                <w:szCs w:val="28"/>
                <w:lang w:val="uk-UA"/>
              </w:rPr>
              <w:t>0.</w:t>
            </w:r>
            <w:r>
              <w:rPr>
                <w:rFonts w:ascii="Times New Roman" w:eastAsia="Calibri" w:hAnsi="Times New Roman" w:cs="Times New Roman"/>
                <w:b/>
                <w:i/>
                <w:sz w:val="28"/>
                <w:szCs w:val="28"/>
                <w:lang w:val="uk-UA"/>
              </w:rPr>
              <w:t>05.23</w:t>
            </w:r>
          </w:p>
          <w:p w:rsidR="004F2B16" w:rsidRDefault="004F2B16" w:rsidP="002932FB">
            <w:pPr>
              <w:spacing w:after="0" w:line="240" w:lineRule="auto"/>
              <w:jc w:val="both"/>
              <w:rPr>
                <w:rFonts w:ascii="Times New Roman" w:eastAsia="Calibri" w:hAnsi="Times New Roman" w:cs="Times New Roman"/>
                <w:sz w:val="28"/>
                <w:szCs w:val="28"/>
                <w:lang w:val="uk-UA"/>
              </w:rPr>
            </w:pPr>
          </w:p>
          <w:p w:rsidR="00580C36" w:rsidRPr="00312897" w:rsidRDefault="00580C36" w:rsidP="002932FB">
            <w:pPr>
              <w:spacing w:after="0" w:line="240" w:lineRule="auto"/>
              <w:jc w:val="both"/>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вересень</w:t>
            </w:r>
          </w:p>
          <w:p w:rsidR="00580C36" w:rsidRPr="00312897" w:rsidRDefault="00580C36" w:rsidP="002932FB">
            <w:pPr>
              <w:spacing w:after="0" w:line="240" w:lineRule="auto"/>
              <w:jc w:val="both"/>
              <w:rPr>
                <w:rFonts w:ascii="Times New Roman" w:eastAsia="Calibri" w:hAnsi="Times New Roman" w:cs="Times New Roman"/>
                <w:sz w:val="28"/>
                <w:szCs w:val="28"/>
                <w:lang w:val="uk-UA"/>
              </w:rPr>
            </w:pPr>
          </w:p>
          <w:p w:rsidR="00580C36" w:rsidRPr="00312897" w:rsidRDefault="00580C36" w:rsidP="002932FB">
            <w:pPr>
              <w:spacing w:after="0" w:line="240" w:lineRule="auto"/>
              <w:jc w:val="both"/>
              <w:rPr>
                <w:rFonts w:ascii="Times New Roman" w:eastAsia="Calibri" w:hAnsi="Times New Roman" w:cs="Times New Roman"/>
                <w:sz w:val="28"/>
                <w:szCs w:val="28"/>
                <w:lang w:val="uk-UA"/>
              </w:rPr>
            </w:pPr>
          </w:p>
          <w:p w:rsidR="00BB42FA" w:rsidRPr="00312897" w:rsidRDefault="00BB42FA" w:rsidP="002932FB">
            <w:pPr>
              <w:spacing w:after="0" w:line="240" w:lineRule="auto"/>
              <w:jc w:val="both"/>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Протягом</w:t>
            </w:r>
          </w:p>
          <w:p w:rsidR="00BB42FA" w:rsidRPr="00312897" w:rsidRDefault="00BB42FA" w:rsidP="002932FB">
            <w:pPr>
              <w:spacing w:after="0" w:line="240" w:lineRule="auto"/>
              <w:jc w:val="both"/>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року</w:t>
            </w:r>
          </w:p>
          <w:p w:rsidR="00EA5ECA" w:rsidRPr="00312897" w:rsidRDefault="00EA5ECA" w:rsidP="007D37A8">
            <w:pPr>
              <w:spacing w:after="0" w:line="240" w:lineRule="auto"/>
              <w:rPr>
                <w:rFonts w:ascii="Times New Roman" w:eastAsia="Calibri" w:hAnsi="Times New Roman" w:cs="Times New Roman"/>
                <w:sz w:val="28"/>
                <w:szCs w:val="28"/>
                <w:lang w:val="uk-UA"/>
              </w:rPr>
            </w:pPr>
          </w:p>
          <w:p w:rsidR="00EA5ECA" w:rsidRPr="00312897" w:rsidRDefault="00EA5ECA" w:rsidP="007D37A8">
            <w:pPr>
              <w:spacing w:after="0" w:line="240" w:lineRule="auto"/>
              <w:rPr>
                <w:rFonts w:ascii="Times New Roman" w:eastAsia="Calibri" w:hAnsi="Times New Roman" w:cs="Times New Roman"/>
                <w:sz w:val="28"/>
                <w:szCs w:val="28"/>
                <w:lang w:val="uk-UA"/>
              </w:rPr>
            </w:pPr>
          </w:p>
          <w:p w:rsidR="00EA5ECA" w:rsidRPr="00312897" w:rsidRDefault="00EA5ECA" w:rsidP="007D37A8">
            <w:pPr>
              <w:spacing w:after="0" w:line="240" w:lineRule="auto"/>
              <w:rPr>
                <w:rFonts w:ascii="Times New Roman" w:eastAsia="Calibri" w:hAnsi="Times New Roman" w:cs="Times New Roman"/>
                <w:sz w:val="28"/>
                <w:szCs w:val="28"/>
                <w:lang w:val="uk-UA"/>
              </w:rPr>
            </w:pPr>
          </w:p>
          <w:p w:rsidR="00EA5ECA" w:rsidRPr="00312897" w:rsidRDefault="00EA5ECA" w:rsidP="007D37A8">
            <w:pPr>
              <w:spacing w:after="0" w:line="240" w:lineRule="auto"/>
              <w:rPr>
                <w:rFonts w:ascii="Times New Roman" w:eastAsia="Calibri" w:hAnsi="Times New Roman" w:cs="Times New Roman"/>
                <w:sz w:val="28"/>
                <w:szCs w:val="28"/>
                <w:lang w:val="uk-UA"/>
              </w:rPr>
            </w:pPr>
          </w:p>
          <w:p w:rsidR="00EA5ECA" w:rsidRPr="00312897" w:rsidRDefault="00EA5ECA" w:rsidP="007D37A8">
            <w:pPr>
              <w:spacing w:after="0" w:line="240" w:lineRule="auto"/>
              <w:rPr>
                <w:rFonts w:ascii="Times New Roman" w:eastAsia="Calibri" w:hAnsi="Times New Roman" w:cs="Times New Roman"/>
                <w:sz w:val="28"/>
                <w:szCs w:val="28"/>
                <w:lang w:val="uk-UA"/>
              </w:rPr>
            </w:pPr>
          </w:p>
          <w:p w:rsidR="00EA5ECA" w:rsidRPr="00312897" w:rsidRDefault="00EA5ECA" w:rsidP="007D37A8">
            <w:pPr>
              <w:spacing w:after="0" w:line="240" w:lineRule="auto"/>
              <w:rPr>
                <w:rFonts w:ascii="Times New Roman" w:eastAsia="Calibri" w:hAnsi="Times New Roman" w:cs="Times New Roman"/>
                <w:sz w:val="28"/>
                <w:szCs w:val="28"/>
                <w:lang w:val="uk-UA"/>
              </w:rPr>
            </w:pPr>
          </w:p>
          <w:p w:rsidR="00EA5ECA" w:rsidRPr="00312897" w:rsidRDefault="00EA5ECA" w:rsidP="007D37A8">
            <w:pPr>
              <w:spacing w:after="0" w:line="240" w:lineRule="auto"/>
              <w:rPr>
                <w:rFonts w:ascii="Times New Roman" w:eastAsia="Calibri" w:hAnsi="Times New Roman" w:cs="Times New Roman"/>
                <w:sz w:val="28"/>
                <w:szCs w:val="28"/>
                <w:lang w:val="uk-UA"/>
              </w:rPr>
            </w:pPr>
          </w:p>
          <w:p w:rsidR="00EA5ECA" w:rsidRPr="00312897" w:rsidRDefault="00EA5ECA" w:rsidP="007D37A8">
            <w:pPr>
              <w:spacing w:after="0" w:line="240" w:lineRule="auto"/>
              <w:rPr>
                <w:rFonts w:ascii="Times New Roman" w:eastAsia="Calibri" w:hAnsi="Times New Roman" w:cs="Times New Roman"/>
                <w:sz w:val="28"/>
                <w:szCs w:val="28"/>
                <w:lang w:val="uk-UA"/>
              </w:rPr>
            </w:pPr>
          </w:p>
          <w:p w:rsidR="00EA5ECA" w:rsidRPr="00312897" w:rsidRDefault="00EA5ECA" w:rsidP="007D37A8">
            <w:pPr>
              <w:spacing w:after="0" w:line="240" w:lineRule="auto"/>
              <w:rPr>
                <w:rFonts w:ascii="Times New Roman" w:eastAsia="Calibri" w:hAnsi="Times New Roman" w:cs="Times New Roman"/>
                <w:sz w:val="28"/>
                <w:szCs w:val="28"/>
                <w:lang w:val="uk-UA"/>
              </w:rPr>
            </w:pPr>
          </w:p>
          <w:p w:rsidR="00EA5ECA" w:rsidRPr="00312897" w:rsidRDefault="00EA5ECA" w:rsidP="007D37A8">
            <w:pPr>
              <w:spacing w:after="0" w:line="240" w:lineRule="auto"/>
              <w:rPr>
                <w:rFonts w:ascii="Times New Roman" w:eastAsia="Calibri" w:hAnsi="Times New Roman" w:cs="Times New Roman"/>
                <w:sz w:val="28"/>
                <w:szCs w:val="28"/>
                <w:lang w:val="uk-UA"/>
              </w:rPr>
            </w:pPr>
          </w:p>
          <w:p w:rsidR="00580C36" w:rsidRPr="00312897" w:rsidRDefault="00580C36" w:rsidP="007D37A8">
            <w:pPr>
              <w:spacing w:after="0" w:line="240" w:lineRule="auto"/>
              <w:rPr>
                <w:rFonts w:ascii="Times New Roman" w:eastAsia="Calibri" w:hAnsi="Times New Roman" w:cs="Times New Roman"/>
                <w:sz w:val="28"/>
                <w:szCs w:val="28"/>
                <w:lang w:val="uk-UA"/>
              </w:rPr>
            </w:pPr>
          </w:p>
          <w:p w:rsidR="00EA5ECA" w:rsidRPr="00312897" w:rsidRDefault="00EA5ECA" w:rsidP="007D37A8">
            <w:pPr>
              <w:spacing w:after="0" w:line="240" w:lineRule="auto"/>
              <w:rPr>
                <w:rFonts w:ascii="Times New Roman" w:eastAsia="Calibri" w:hAnsi="Times New Roman" w:cs="Times New Roman"/>
                <w:sz w:val="28"/>
                <w:szCs w:val="28"/>
                <w:lang w:val="uk-UA"/>
              </w:rPr>
            </w:pPr>
          </w:p>
          <w:p w:rsidR="00EA5ECA" w:rsidRPr="00312897" w:rsidRDefault="00063984"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w:t>
            </w:r>
            <w:r w:rsidR="00EA5ECA" w:rsidRPr="00312897">
              <w:rPr>
                <w:rFonts w:ascii="Times New Roman" w:eastAsia="Calibri" w:hAnsi="Times New Roman" w:cs="Times New Roman"/>
                <w:sz w:val="28"/>
                <w:szCs w:val="28"/>
                <w:lang w:val="uk-UA"/>
              </w:rPr>
              <w:t>ересень</w:t>
            </w:r>
          </w:p>
          <w:p w:rsidR="00AC2B00" w:rsidRPr="00312897" w:rsidRDefault="00AC2B00" w:rsidP="007D37A8">
            <w:pPr>
              <w:spacing w:after="0" w:line="240" w:lineRule="auto"/>
              <w:rPr>
                <w:rFonts w:ascii="Times New Roman" w:eastAsia="Calibri" w:hAnsi="Times New Roman" w:cs="Times New Roman"/>
                <w:sz w:val="28"/>
                <w:szCs w:val="28"/>
                <w:lang w:val="uk-UA"/>
              </w:rPr>
            </w:pPr>
          </w:p>
          <w:p w:rsidR="00BB42FA" w:rsidRPr="00312897" w:rsidRDefault="00BB42FA" w:rsidP="007D37A8">
            <w:pPr>
              <w:spacing w:after="0" w:line="240" w:lineRule="auto"/>
              <w:rPr>
                <w:rFonts w:ascii="Times New Roman" w:eastAsia="Calibri" w:hAnsi="Times New Roman" w:cs="Times New Roman"/>
                <w:sz w:val="28"/>
                <w:szCs w:val="28"/>
                <w:lang w:val="uk-UA"/>
              </w:rPr>
            </w:pPr>
          </w:p>
          <w:p w:rsidR="00BB42FA" w:rsidRPr="00312897" w:rsidRDefault="00BB42FA" w:rsidP="007D37A8">
            <w:pPr>
              <w:spacing w:after="0" w:line="240" w:lineRule="auto"/>
              <w:rPr>
                <w:rFonts w:ascii="Times New Roman" w:eastAsia="Calibri" w:hAnsi="Times New Roman" w:cs="Times New Roman"/>
                <w:sz w:val="28"/>
                <w:szCs w:val="28"/>
                <w:lang w:val="uk-UA"/>
              </w:rPr>
            </w:pPr>
          </w:p>
          <w:p w:rsidR="00BB42FA" w:rsidRPr="00312897" w:rsidRDefault="00BB42FA" w:rsidP="007D37A8">
            <w:pPr>
              <w:spacing w:after="0" w:line="240" w:lineRule="auto"/>
              <w:rPr>
                <w:rFonts w:ascii="Times New Roman" w:eastAsia="Calibri" w:hAnsi="Times New Roman" w:cs="Times New Roman"/>
                <w:sz w:val="28"/>
                <w:szCs w:val="28"/>
                <w:lang w:val="uk-UA"/>
              </w:rPr>
            </w:pPr>
          </w:p>
          <w:p w:rsidR="00580C36" w:rsidRPr="00312897" w:rsidRDefault="00580C36" w:rsidP="007D37A8">
            <w:pPr>
              <w:spacing w:after="0" w:line="240" w:lineRule="auto"/>
              <w:rPr>
                <w:rFonts w:ascii="Times New Roman" w:eastAsia="Calibri" w:hAnsi="Times New Roman" w:cs="Times New Roman"/>
                <w:sz w:val="28"/>
                <w:szCs w:val="28"/>
                <w:lang w:val="uk-UA"/>
              </w:rPr>
            </w:pPr>
          </w:p>
          <w:p w:rsidR="00063984" w:rsidRPr="00312897" w:rsidRDefault="00063984"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Січень</w:t>
            </w:r>
          </w:p>
          <w:p w:rsidR="00063984" w:rsidRPr="00312897" w:rsidRDefault="00063984" w:rsidP="007D37A8">
            <w:pPr>
              <w:spacing w:after="0" w:line="240" w:lineRule="auto"/>
              <w:rPr>
                <w:rFonts w:ascii="Times New Roman" w:eastAsia="Calibri" w:hAnsi="Times New Roman" w:cs="Times New Roman"/>
                <w:sz w:val="28"/>
                <w:szCs w:val="28"/>
                <w:lang w:val="uk-UA"/>
              </w:rPr>
            </w:pPr>
          </w:p>
          <w:p w:rsidR="00063984" w:rsidRPr="00312897" w:rsidRDefault="00063984" w:rsidP="007D37A8">
            <w:pPr>
              <w:spacing w:after="0" w:line="240" w:lineRule="auto"/>
              <w:rPr>
                <w:rFonts w:ascii="Times New Roman" w:eastAsia="Calibri" w:hAnsi="Times New Roman" w:cs="Times New Roman"/>
                <w:sz w:val="28"/>
                <w:szCs w:val="28"/>
                <w:lang w:val="uk-UA"/>
              </w:rPr>
            </w:pPr>
          </w:p>
          <w:p w:rsidR="00063984" w:rsidRPr="00312897" w:rsidRDefault="00063984"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Травень</w:t>
            </w:r>
          </w:p>
          <w:p w:rsidR="00063984" w:rsidRPr="00312897" w:rsidRDefault="00063984"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Травень </w:t>
            </w:r>
          </w:p>
        </w:tc>
        <w:tc>
          <w:tcPr>
            <w:tcW w:w="2977" w:type="dxa"/>
            <w:shd w:val="clear" w:color="auto" w:fill="auto"/>
          </w:tcPr>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9741CD" w:rsidRPr="00312897" w:rsidRDefault="007D37A8" w:rsidP="009741CD">
            <w:pPr>
              <w:spacing w:after="0" w:line="240" w:lineRule="auto"/>
              <w:rPr>
                <w:rFonts w:ascii="Times New Roman" w:eastAsia="Calibri" w:hAnsi="Times New Roman" w:cs="Times New Roman"/>
                <w:sz w:val="28"/>
                <w:szCs w:val="28"/>
                <w:lang w:val="uk-UA"/>
              </w:rPr>
            </w:pPr>
            <w:proofErr w:type="spellStart"/>
            <w:r w:rsidRPr="00312897">
              <w:rPr>
                <w:rFonts w:ascii="Times New Roman" w:eastAsia="Calibri" w:hAnsi="Times New Roman" w:cs="Times New Roman"/>
                <w:i/>
                <w:sz w:val="28"/>
                <w:szCs w:val="28"/>
                <w:lang w:val="uk-UA"/>
              </w:rPr>
              <w:t>Філіпова</w:t>
            </w:r>
            <w:proofErr w:type="spellEnd"/>
            <w:r w:rsidRPr="00312897">
              <w:rPr>
                <w:rFonts w:ascii="Times New Roman" w:eastAsia="Calibri" w:hAnsi="Times New Roman" w:cs="Times New Roman"/>
                <w:i/>
                <w:sz w:val="28"/>
                <w:szCs w:val="28"/>
                <w:lang w:val="uk-UA"/>
              </w:rPr>
              <w:t xml:space="preserve">  Л.А.</w:t>
            </w:r>
            <w:r w:rsidR="009741CD" w:rsidRPr="00312897">
              <w:rPr>
                <w:rFonts w:ascii="Times New Roman" w:eastAsia="Calibri" w:hAnsi="Times New Roman" w:cs="Times New Roman"/>
                <w:sz w:val="28"/>
                <w:szCs w:val="28"/>
                <w:lang w:val="uk-UA"/>
              </w:rPr>
              <w:t xml:space="preserve"> директор </w:t>
            </w:r>
          </w:p>
          <w:p w:rsidR="009741CD" w:rsidRPr="00312897" w:rsidRDefault="009741CD" w:rsidP="007D37A8">
            <w:pPr>
              <w:spacing w:line="240" w:lineRule="auto"/>
              <w:rPr>
                <w:rFonts w:ascii="Times New Roman" w:eastAsia="Calibri" w:hAnsi="Times New Roman" w:cs="Times New Roman"/>
                <w:i/>
                <w:sz w:val="28"/>
                <w:szCs w:val="28"/>
                <w:lang w:val="uk-UA"/>
              </w:rPr>
            </w:pPr>
          </w:p>
          <w:p w:rsidR="007D37A8" w:rsidRPr="00312897" w:rsidRDefault="009741CD" w:rsidP="007D37A8">
            <w:pPr>
              <w:spacing w:line="240" w:lineRule="auto"/>
              <w:rPr>
                <w:rFonts w:ascii="Times New Roman" w:eastAsia="Calibri" w:hAnsi="Times New Roman" w:cs="Times New Roman"/>
                <w:i/>
                <w:sz w:val="28"/>
                <w:szCs w:val="28"/>
                <w:lang w:val="uk-UA"/>
              </w:rPr>
            </w:pPr>
            <w:r w:rsidRPr="00312897">
              <w:rPr>
                <w:rFonts w:ascii="Times New Roman" w:eastAsia="Calibri" w:hAnsi="Times New Roman" w:cs="Times New Roman"/>
                <w:i/>
                <w:sz w:val="28"/>
                <w:szCs w:val="28"/>
                <w:lang w:val="uk-UA"/>
              </w:rPr>
              <w:t xml:space="preserve">Харитонова Г.В. </w:t>
            </w:r>
            <w:r w:rsidR="007D37A8" w:rsidRPr="00312897">
              <w:rPr>
                <w:rFonts w:ascii="Times New Roman" w:eastAsia="Calibri" w:hAnsi="Times New Roman" w:cs="Times New Roman"/>
                <w:sz w:val="28"/>
                <w:szCs w:val="28"/>
                <w:lang w:val="uk-UA"/>
              </w:rPr>
              <w:t xml:space="preserve">вихователь-методист </w:t>
            </w:r>
          </w:p>
          <w:p w:rsidR="007D37A8" w:rsidRPr="00312897" w:rsidRDefault="007D37A8" w:rsidP="007D37A8">
            <w:pPr>
              <w:spacing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9741CD" w:rsidP="009741CD">
            <w:pPr>
              <w:spacing w:line="240" w:lineRule="auto"/>
              <w:rPr>
                <w:rFonts w:ascii="Times New Roman" w:eastAsia="Calibri" w:hAnsi="Times New Roman" w:cs="Times New Roman"/>
                <w:i/>
                <w:sz w:val="28"/>
                <w:szCs w:val="28"/>
                <w:lang w:val="uk-UA"/>
              </w:rPr>
            </w:pPr>
            <w:proofErr w:type="spellStart"/>
            <w:r w:rsidRPr="00312897">
              <w:rPr>
                <w:rFonts w:ascii="Times New Roman" w:eastAsia="Calibri" w:hAnsi="Times New Roman" w:cs="Times New Roman"/>
                <w:i/>
                <w:sz w:val="28"/>
                <w:szCs w:val="28"/>
                <w:lang w:val="uk-UA"/>
              </w:rPr>
              <w:t>Філіпова</w:t>
            </w:r>
            <w:proofErr w:type="spellEnd"/>
            <w:r w:rsidRPr="00312897">
              <w:rPr>
                <w:rFonts w:ascii="Times New Roman" w:eastAsia="Calibri" w:hAnsi="Times New Roman" w:cs="Times New Roman"/>
                <w:i/>
                <w:sz w:val="28"/>
                <w:szCs w:val="28"/>
                <w:lang w:val="uk-UA"/>
              </w:rPr>
              <w:t xml:space="preserve">  Л.А. </w:t>
            </w:r>
            <w:r w:rsidR="00845B19" w:rsidRPr="00312897">
              <w:rPr>
                <w:rFonts w:ascii="Times New Roman" w:eastAsia="Calibri" w:hAnsi="Times New Roman" w:cs="Times New Roman"/>
                <w:sz w:val="28"/>
                <w:szCs w:val="28"/>
                <w:lang w:val="uk-UA"/>
              </w:rPr>
              <w:t>директор</w:t>
            </w:r>
            <w:r w:rsidR="007D37A8" w:rsidRPr="00312897">
              <w:rPr>
                <w:rFonts w:ascii="Times New Roman" w:eastAsia="Calibri" w:hAnsi="Times New Roman" w:cs="Times New Roman"/>
                <w:sz w:val="28"/>
                <w:szCs w:val="28"/>
                <w:lang w:val="uk-UA"/>
              </w:rPr>
              <w:t xml:space="preserve"> </w:t>
            </w: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i/>
                <w:sz w:val="28"/>
                <w:szCs w:val="28"/>
                <w:lang w:val="uk-UA"/>
              </w:rPr>
            </w:pPr>
            <w:r w:rsidRPr="00312897">
              <w:rPr>
                <w:rFonts w:ascii="Times New Roman" w:eastAsia="Calibri" w:hAnsi="Times New Roman" w:cs="Times New Roman"/>
                <w:i/>
                <w:sz w:val="28"/>
                <w:szCs w:val="28"/>
                <w:lang w:val="uk-UA"/>
              </w:rPr>
              <w:lastRenderedPageBreak/>
              <w:t>Харитонова Г.В</w:t>
            </w:r>
            <w:r w:rsidR="009741CD" w:rsidRPr="00312897">
              <w:rPr>
                <w:rFonts w:ascii="Times New Roman" w:eastAsia="Calibri" w:hAnsi="Times New Roman" w:cs="Times New Roman"/>
                <w:i/>
                <w:sz w:val="28"/>
                <w:szCs w:val="28"/>
                <w:lang w:val="uk-UA"/>
              </w:rPr>
              <w:t>.</w:t>
            </w:r>
            <w:r w:rsidR="009741CD" w:rsidRPr="00312897">
              <w:rPr>
                <w:rFonts w:ascii="Times New Roman" w:eastAsia="Calibri" w:hAnsi="Times New Roman" w:cs="Times New Roman"/>
                <w:sz w:val="28"/>
                <w:szCs w:val="28"/>
                <w:lang w:val="uk-UA"/>
              </w:rPr>
              <w:t xml:space="preserve"> вихователь-методист</w:t>
            </w:r>
          </w:p>
          <w:p w:rsidR="007D37A8" w:rsidRPr="00312897" w:rsidRDefault="009741CD"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i/>
                <w:sz w:val="28"/>
                <w:szCs w:val="28"/>
                <w:lang w:val="uk-UA"/>
              </w:rPr>
              <w:t>творчі</w:t>
            </w:r>
            <w:r w:rsidR="007D37A8" w:rsidRPr="00312897">
              <w:rPr>
                <w:rFonts w:ascii="Times New Roman" w:eastAsia="Calibri" w:hAnsi="Times New Roman" w:cs="Times New Roman"/>
                <w:i/>
                <w:sz w:val="28"/>
                <w:szCs w:val="28"/>
                <w:lang w:val="uk-UA"/>
              </w:rPr>
              <w:t xml:space="preserve"> група</w:t>
            </w: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AD3345" w:rsidRPr="00312897" w:rsidRDefault="00AD3345" w:rsidP="007D37A8">
            <w:pPr>
              <w:spacing w:after="0" w:line="240" w:lineRule="auto"/>
              <w:rPr>
                <w:rFonts w:ascii="Times New Roman" w:eastAsia="Calibri" w:hAnsi="Times New Roman" w:cs="Times New Roman"/>
                <w:sz w:val="28"/>
                <w:szCs w:val="28"/>
                <w:lang w:val="uk-UA"/>
              </w:rPr>
            </w:pPr>
          </w:p>
          <w:p w:rsidR="00AD3345" w:rsidRPr="00312897" w:rsidRDefault="00AD3345" w:rsidP="007D37A8">
            <w:pPr>
              <w:spacing w:after="0" w:line="240" w:lineRule="auto"/>
              <w:rPr>
                <w:rFonts w:ascii="Times New Roman" w:eastAsia="Calibri" w:hAnsi="Times New Roman" w:cs="Times New Roman"/>
                <w:sz w:val="28"/>
                <w:szCs w:val="28"/>
                <w:lang w:val="uk-UA"/>
              </w:rPr>
            </w:pPr>
          </w:p>
          <w:p w:rsidR="00315F63" w:rsidRPr="00312897" w:rsidRDefault="00315F63" w:rsidP="007D37A8">
            <w:pPr>
              <w:spacing w:after="0" w:line="240" w:lineRule="auto"/>
              <w:rPr>
                <w:rFonts w:ascii="Times New Roman" w:eastAsia="Calibri" w:hAnsi="Times New Roman" w:cs="Times New Roman"/>
                <w:sz w:val="28"/>
                <w:szCs w:val="28"/>
                <w:lang w:val="uk-UA"/>
              </w:rPr>
            </w:pPr>
          </w:p>
          <w:p w:rsidR="00315F63" w:rsidRPr="00312897" w:rsidRDefault="00315F63" w:rsidP="007D37A8">
            <w:pPr>
              <w:spacing w:after="0" w:line="240" w:lineRule="auto"/>
              <w:rPr>
                <w:rFonts w:ascii="Times New Roman" w:eastAsia="Calibri" w:hAnsi="Times New Roman" w:cs="Times New Roman"/>
                <w:sz w:val="28"/>
                <w:szCs w:val="28"/>
                <w:lang w:val="uk-UA"/>
              </w:rPr>
            </w:pPr>
          </w:p>
          <w:p w:rsidR="00AD3345" w:rsidRPr="00312897" w:rsidRDefault="00AD3345" w:rsidP="007D37A8">
            <w:pPr>
              <w:spacing w:after="0" w:line="240" w:lineRule="auto"/>
              <w:rPr>
                <w:rFonts w:ascii="Times New Roman" w:eastAsia="Calibri" w:hAnsi="Times New Roman" w:cs="Times New Roman"/>
                <w:sz w:val="28"/>
                <w:szCs w:val="28"/>
                <w:lang w:val="uk-UA"/>
              </w:rPr>
            </w:pPr>
          </w:p>
          <w:p w:rsidR="00AD3345" w:rsidRPr="00312897" w:rsidRDefault="00AD3345" w:rsidP="007D37A8">
            <w:pPr>
              <w:spacing w:after="0" w:line="240" w:lineRule="auto"/>
              <w:rPr>
                <w:rFonts w:ascii="Times New Roman" w:eastAsia="Calibri" w:hAnsi="Times New Roman" w:cs="Times New Roman"/>
                <w:sz w:val="28"/>
                <w:szCs w:val="28"/>
                <w:lang w:val="uk-UA"/>
              </w:rPr>
            </w:pPr>
          </w:p>
          <w:p w:rsidR="00AD3345" w:rsidRPr="00312897" w:rsidRDefault="00AD3345" w:rsidP="007D37A8">
            <w:pPr>
              <w:spacing w:after="0" w:line="240" w:lineRule="auto"/>
              <w:rPr>
                <w:rFonts w:ascii="Times New Roman" w:eastAsia="Calibri" w:hAnsi="Times New Roman" w:cs="Times New Roman"/>
                <w:sz w:val="28"/>
                <w:szCs w:val="28"/>
                <w:lang w:val="uk-UA"/>
              </w:rPr>
            </w:pPr>
          </w:p>
          <w:p w:rsidR="009741CD" w:rsidRPr="00312897" w:rsidRDefault="007D37A8" w:rsidP="009741CD">
            <w:pPr>
              <w:spacing w:after="0" w:line="240" w:lineRule="auto"/>
              <w:rPr>
                <w:rFonts w:ascii="Times New Roman" w:eastAsia="Calibri" w:hAnsi="Times New Roman" w:cs="Times New Roman"/>
                <w:sz w:val="28"/>
                <w:szCs w:val="28"/>
                <w:lang w:val="uk-UA"/>
              </w:rPr>
            </w:pPr>
            <w:proofErr w:type="spellStart"/>
            <w:r w:rsidRPr="00312897">
              <w:rPr>
                <w:rFonts w:ascii="Times New Roman" w:eastAsia="Calibri" w:hAnsi="Times New Roman" w:cs="Times New Roman"/>
                <w:i/>
                <w:sz w:val="28"/>
                <w:szCs w:val="28"/>
                <w:lang w:val="uk-UA"/>
              </w:rPr>
              <w:t>Філіпова</w:t>
            </w:r>
            <w:proofErr w:type="spellEnd"/>
            <w:r w:rsidRPr="00312897">
              <w:rPr>
                <w:rFonts w:ascii="Times New Roman" w:eastAsia="Calibri" w:hAnsi="Times New Roman" w:cs="Times New Roman"/>
                <w:i/>
                <w:sz w:val="28"/>
                <w:szCs w:val="28"/>
                <w:lang w:val="uk-UA"/>
              </w:rPr>
              <w:t xml:space="preserve"> Л.А.</w:t>
            </w:r>
            <w:r w:rsidR="009741CD" w:rsidRPr="00312897">
              <w:rPr>
                <w:rFonts w:ascii="Times New Roman" w:eastAsia="Calibri" w:hAnsi="Times New Roman" w:cs="Times New Roman"/>
                <w:sz w:val="28"/>
                <w:szCs w:val="28"/>
                <w:lang w:val="uk-UA"/>
              </w:rPr>
              <w:t xml:space="preserve"> директор</w:t>
            </w:r>
          </w:p>
          <w:p w:rsidR="007D37A8" w:rsidRPr="00312897" w:rsidRDefault="007D37A8" w:rsidP="007D37A8">
            <w:pPr>
              <w:spacing w:after="0" w:line="240" w:lineRule="auto"/>
              <w:rPr>
                <w:rFonts w:ascii="Times New Roman" w:eastAsia="Calibri" w:hAnsi="Times New Roman" w:cs="Times New Roman"/>
                <w:i/>
                <w:sz w:val="28"/>
                <w:szCs w:val="28"/>
                <w:lang w:val="uk-UA"/>
              </w:rPr>
            </w:pPr>
          </w:p>
          <w:p w:rsidR="00AD3345" w:rsidRPr="00312897" w:rsidRDefault="00AD3345"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i/>
                <w:sz w:val="28"/>
                <w:szCs w:val="28"/>
                <w:lang w:val="uk-UA"/>
              </w:rPr>
              <w:t>Харитонова Г.В.</w:t>
            </w:r>
          </w:p>
          <w:p w:rsidR="007D37A8" w:rsidRPr="00312897" w:rsidRDefault="009741CD" w:rsidP="007D37A8">
            <w:pPr>
              <w:spacing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вихователь-методист</w:t>
            </w:r>
          </w:p>
          <w:p w:rsidR="007D37A8" w:rsidRPr="00312897" w:rsidRDefault="007D37A8" w:rsidP="007D37A8">
            <w:pPr>
              <w:spacing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9741CD" w:rsidRPr="00312897" w:rsidRDefault="007D37A8" w:rsidP="009741CD">
            <w:pPr>
              <w:spacing w:after="0" w:line="240" w:lineRule="auto"/>
              <w:rPr>
                <w:rFonts w:ascii="Times New Roman" w:eastAsia="Calibri" w:hAnsi="Times New Roman" w:cs="Times New Roman"/>
                <w:sz w:val="28"/>
                <w:szCs w:val="28"/>
                <w:lang w:val="uk-UA"/>
              </w:rPr>
            </w:pPr>
            <w:proofErr w:type="spellStart"/>
            <w:r w:rsidRPr="00312897">
              <w:rPr>
                <w:rFonts w:ascii="Times New Roman" w:eastAsia="Calibri" w:hAnsi="Times New Roman" w:cs="Times New Roman"/>
                <w:i/>
                <w:sz w:val="28"/>
                <w:szCs w:val="28"/>
                <w:lang w:val="uk-UA"/>
              </w:rPr>
              <w:t>Неручек</w:t>
            </w:r>
            <w:proofErr w:type="spellEnd"/>
            <w:r w:rsidRPr="00312897">
              <w:rPr>
                <w:rFonts w:ascii="Times New Roman" w:eastAsia="Calibri" w:hAnsi="Times New Roman" w:cs="Times New Roman"/>
                <w:i/>
                <w:sz w:val="28"/>
                <w:szCs w:val="28"/>
                <w:lang w:val="uk-UA"/>
              </w:rPr>
              <w:t xml:space="preserve"> О.І.</w:t>
            </w:r>
            <w:r w:rsidR="009741CD" w:rsidRPr="00312897">
              <w:rPr>
                <w:rFonts w:ascii="Times New Roman" w:eastAsia="Calibri" w:hAnsi="Times New Roman" w:cs="Times New Roman"/>
                <w:sz w:val="28"/>
                <w:szCs w:val="28"/>
                <w:lang w:val="uk-UA"/>
              </w:rPr>
              <w:t xml:space="preserve"> практичний психолог </w:t>
            </w:r>
          </w:p>
          <w:p w:rsidR="007D37A8" w:rsidRPr="00312897" w:rsidRDefault="007D37A8" w:rsidP="007D37A8">
            <w:pPr>
              <w:spacing w:after="0" w:line="240" w:lineRule="auto"/>
              <w:rPr>
                <w:rFonts w:ascii="Times New Roman" w:eastAsia="Calibri" w:hAnsi="Times New Roman" w:cs="Times New Roman"/>
                <w:i/>
                <w:sz w:val="28"/>
                <w:szCs w:val="28"/>
                <w:lang w:val="uk-UA"/>
              </w:rPr>
            </w:pPr>
          </w:p>
          <w:p w:rsidR="00265685" w:rsidRPr="00312897" w:rsidRDefault="00265685" w:rsidP="00265685">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i/>
                <w:sz w:val="28"/>
                <w:szCs w:val="28"/>
                <w:lang w:val="uk-UA"/>
              </w:rPr>
              <w:t>Харитонова Г.В.</w:t>
            </w:r>
          </w:p>
          <w:p w:rsidR="007D37A8" w:rsidRPr="00312897" w:rsidRDefault="00265685" w:rsidP="00265685">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вихователь-методист</w:t>
            </w: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line="240" w:lineRule="auto"/>
              <w:rPr>
                <w:rFonts w:ascii="Times New Roman" w:eastAsia="Calibri" w:hAnsi="Times New Roman" w:cs="Times New Roman"/>
                <w:sz w:val="28"/>
                <w:szCs w:val="28"/>
                <w:lang w:val="uk-UA"/>
              </w:rPr>
            </w:pPr>
          </w:p>
          <w:p w:rsidR="007D37A8" w:rsidRPr="00312897" w:rsidRDefault="007D37A8" w:rsidP="007D37A8">
            <w:pPr>
              <w:spacing w:line="240" w:lineRule="auto"/>
              <w:rPr>
                <w:rFonts w:ascii="Times New Roman" w:eastAsia="Calibri" w:hAnsi="Times New Roman" w:cs="Times New Roman"/>
                <w:sz w:val="28"/>
                <w:szCs w:val="28"/>
                <w:lang w:val="uk-UA"/>
              </w:rPr>
            </w:pPr>
          </w:p>
          <w:p w:rsidR="007D37A8" w:rsidRPr="00312897" w:rsidRDefault="007D37A8" w:rsidP="007D37A8">
            <w:pPr>
              <w:spacing w:line="240" w:lineRule="auto"/>
              <w:rPr>
                <w:rFonts w:ascii="Times New Roman" w:eastAsia="Calibri" w:hAnsi="Times New Roman" w:cs="Times New Roman"/>
                <w:sz w:val="28"/>
                <w:szCs w:val="28"/>
                <w:lang w:val="uk-UA"/>
              </w:rPr>
            </w:pPr>
          </w:p>
          <w:p w:rsidR="008D3966" w:rsidRPr="00312897" w:rsidRDefault="008D3966" w:rsidP="007D37A8">
            <w:pPr>
              <w:spacing w:line="240" w:lineRule="auto"/>
              <w:rPr>
                <w:rFonts w:ascii="Times New Roman" w:eastAsia="Calibri" w:hAnsi="Times New Roman" w:cs="Times New Roman"/>
                <w:sz w:val="28"/>
                <w:szCs w:val="28"/>
                <w:lang w:val="uk-UA"/>
              </w:rPr>
            </w:pPr>
          </w:p>
          <w:p w:rsidR="008D3966" w:rsidRPr="00312897" w:rsidRDefault="008D3966" w:rsidP="007D37A8">
            <w:pPr>
              <w:spacing w:line="240" w:lineRule="auto"/>
              <w:rPr>
                <w:rFonts w:ascii="Times New Roman" w:eastAsia="Calibri" w:hAnsi="Times New Roman" w:cs="Times New Roman"/>
                <w:sz w:val="28"/>
                <w:szCs w:val="28"/>
                <w:lang w:val="uk-UA"/>
              </w:rPr>
            </w:pPr>
          </w:p>
          <w:p w:rsidR="00315F63" w:rsidRPr="00312897" w:rsidRDefault="00315F63" w:rsidP="00315F63">
            <w:pPr>
              <w:spacing w:after="0" w:line="240" w:lineRule="auto"/>
              <w:rPr>
                <w:rFonts w:ascii="Times New Roman" w:eastAsia="Calibri" w:hAnsi="Times New Roman" w:cs="Times New Roman"/>
                <w:sz w:val="28"/>
                <w:szCs w:val="28"/>
                <w:lang w:val="uk-UA"/>
              </w:rPr>
            </w:pPr>
            <w:proofErr w:type="spellStart"/>
            <w:r w:rsidRPr="00312897">
              <w:rPr>
                <w:rFonts w:ascii="Times New Roman" w:eastAsia="Calibri" w:hAnsi="Times New Roman" w:cs="Times New Roman"/>
                <w:i/>
                <w:sz w:val="28"/>
                <w:szCs w:val="28"/>
                <w:lang w:val="uk-UA"/>
              </w:rPr>
              <w:t>Неручек</w:t>
            </w:r>
            <w:proofErr w:type="spellEnd"/>
            <w:r w:rsidRPr="00312897">
              <w:rPr>
                <w:rFonts w:ascii="Times New Roman" w:eastAsia="Calibri" w:hAnsi="Times New Roman" w:cs="Times New Roman"/>
                <w:i/>
                <w:sz w:val="28"/>
                <w:szCs w:val="28"/>
                <w:lang w:val="uk-UA"/>
              </w:rPr>
              <w:t xml:space="preserve"> О.І.</w:t>
            </w:r>
            <w:r w:rsidRPr="00312897">
              <w:rPr>
                <w:rFonts w:ascii="Times New Roman" w:eastAsia="Calibri" w:hAnsi="Times New Roman" w:cs="Times New Roman"/>
                <w:sz w:val="28"/>
                <w:szCs w:val="28"/>
                <w:lang w:val="uk-UA"/>
              </w:rPr>
              <w:t xml:space="preserve"> практичний психолог </w:t>
            </w:r>
          </w:p>
          <w:p w:rsidR="00315F63" w:rsidRPr="00312897" w:rsidRDefault="00315F63" w:rsidP="00315F63">
            <w:pPr>
              <w:spacing w:after="0" w:line="240" w:lineRule="auto"/>
              <w:rPr>
                <w:rFonts w:ascii="Times New Roman" w:eastAsia="Calibri" w:hAnsi="Times New Roman" w:cs="Times New Roman"/>
                <w:i/>
                <w:sz w:val="28"/>
                <w:szCs w:val="28"/>
                <w:lang w:val="uk-UA"/>
              </w:rPr>
            </w:pPr>
          </w:p>
          <w:p w:rsidR="00315F63" w:rsidRPr="00312897" w:rsidRDefault="00315F63" w:rsidP="00315F63">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i/>
                <w:sz w:val="28"/>
                <w:szCs w:val="28"/>
                <w:lang w:val="uk-UA"/>
              </w:rPr>
              <w:t>Харитонова Г.В.</w:t>
            </w:r>
          </w:p>
          <w:p w:rsidR="00315F63" w:rsidRPr="00312897" w:rsidRDefault="00315F63" w:rsidP="00315F63">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вихователь-методист</w:t>
            </w:r>
          </w:p>
          <w:p w:rsidR="00315F63" w:rsidRPr="00312897" w:rsidRDefault="00315F63" w:rsidP="00315F63">
            <w:pPr>
              <w:spacing w:after="0" w:line="240" w:lineRule="auto"/>
              <w:rPr>
                <w:rFonts w:ascii="Times New Roman" w:eastAsia="Calibri" w:hAnsi="Times New Roman" w:cs="Times New Roman"/>
                <w:sz w:val="28"/>
                <w:szCs w:val="28"/>
                <w:lang w:val="uk-UA"/>
              </w:rPr>
            </w:pPr>
          </w:p>
          <w:p w:rsidR="008D3966" w:rsidRPr="00312897" w:rsidRDefault="008D3966" w:rsidP="007D37A8">
            <w:pPr>
              <w:spacing w:line="240" w:lineRule="auto"/>
              <w:rPr>
                <w:rFonts w:ascii="Times New Roman" w:eastAsia="Calibri" w:hAnsi="Times New Roman" w:cs="Times New Roman"/>
                <w:sz w:val="28"/>
                <w:szCs w:val="28"/>
                <w:lang w:val="uk-UA"/>
              </w:rPr>
            </w:pPr>
          </w:p>
          <w:p w:rsidR="008D3966" w:rsidRPr="00312897" w:rsidRDefault="008D3966" w:rsidP="007D37A8">
            <w:pPr>
              <w:spacing w:line="240" w:lineRule="auto"/>
              <w:rPr>
                <w:rFonts w:ascii="Times New Roman" w:eastAsia="Calibri" w:hAnsi="Times New Roman" w:cs="Times New Roman"/>
                <w:sz w:val="28"/>
                <w:szCs w:val="28"/>
                <w:lang w:val="uk-UA"/>
              </w:rPr>
            </w:pPr>
          </w:p>
          <w:p w:rsidR="008D3966" w:rsidRPr="00312897" w:rsidRDefault="008D3966" w:rsidP="008D3966">
            <w:pPr>
              <w:spacing w:after="0" w:line="240" w:lineRule="auto"/>
              <w:rPr>
                <w:rFonts w:ascii="Times New Roman" w:eastAsia="Calibri" w:hAnsi="Times New Roman" w:cs="Times New Roman"/>
                <w:sz w:val="28"/>
                <w:szCs w:val="28"/>
                <w:lang w:val="uk-UA"/>
              </w:rPr>
            </w:pPr>
          </w:p>
          <w:p w:rsidR="008D3966" w:rsidRPr="00312897" w:rsidRDefault="008D3966" w:rsidP="008D3966">
            <w:pPr>
              <w:spacing w:after="0" w:line="240" w:lineRule="auto"/>
              <w:rPr>
                <w:rFonts w:ascii="Times New Roman" w:eastAsia="Calibri" w:hAnsi="Times New Roman" w:cs="Times New Roman"/>
                <w:sz w:val="28"/>
                <w:szCs w:val="28"/>
                <w:lang w:val="uk-UA"/>
              </w:rPr>
            </w:pPr>
          </w:p>
          <w:p w:rsidR="009741CD" w:rsidRPr="00312897" w:rsidRDefault="008D3966" w:rsidP="009741CD">
            <w:pPr>
              <w:spacing w:after="0" w:line="240" w:lineRule="auto"/>
              <w:rPr>
                <w:rFonts w:ascii="Times New Roman" w:eastAsia="Calibri" w:hAnsi="Times New Roman" w:cs="Times New Roman"/>
                <w:i/>
                <w:sz w:val="28"/>
                <w:szCs w:val="28"/>
                <w:lang w:val="uk-UA"/>
              </w:rPr>
            </w:pPr>
            <w:proofErr w:type="spellStart"/>
            <w:r w:rsidRPr="00312897">
              <w:rPr>
                <w:rFonts w:ascii="Times New Roman" w:eastAsia="Calibri" w:hAnsi="Times New Roman" w:cs="Times New Roman"/>
                <w:i/>
                <w:sz w:val="28"/>
                <w:szCs w:val="28"/>
                <w:lang w:val="uk-UA"/>
              </w:rPr>
              <w:t>Філіпова</w:t>
            </w:r>
            <w:proofErr w:type="spellEnd"/>
            <w:r w:rsidRPr="00312897">
              <w:rPr>
                <w:rFonts w:ascii="Times New Roman" w:eastAsia="Calibri" w:hAnsi="Times New Roman" w:cs="Times New Roman"/>
                <w:i/>
                <w:sz w:val="28"/>
                <w:szCs w:val="28"/>
                <w:lang w:val="uk-UA"/>
              </w:rPr>
              <w:t xml:space="preserve"> Л.А.</w:t>
            </w:r>
            <w:r w:rsidR="009741CD" w:rsidRPr="00312897">
              <w:rPr>
                <w:rFonts w:ascii="Times New Roman" w:eastAsia="Calibri" w:hAnsi="Times New Roman" w:cs="Times New Roman"/>
                <w:sz w:val="28"/>
                <w:szCs w:val="28"/>
                <w:lang w:val="uk-UA"/>
              </w:rPr>
              <w:t xml:space="preserve"> директор</w:t>
            </w:r>
          </w:p>
          <w:p w:rsidR="008D3966" w:rsidRPr="00312897" w:rsidRDefault="008D3966" w:rsidP="008D3966">
            <w:pPr>
              <w:spacing w:after="0" w:line="240" w:lineRule="auto"/>
              <w:rPr>
                <w:rFonts w:ascii="Times New Roman" w:eastAsia="Calibri" w:hAnsi="Times New Roman" w:cs="Times New Roman"/>
                <w:i/>
                <w:sz w:val="28"/>
                <w:szCs w:val="28"/>
                <w:lang w:val="uk-UA"/>
              </w:rPr>
            </w:pPr>
          </w:p>
          <w:p w:rsidR="007D37A8" w:rsidRPr="00312897" w:rsidRDefault="007D37A8" w:rsidP="008D3966">
            <w:pPr>
              <w:spacing w:line="240" w:lineRule="auto"/>
              <w:rPr>
                <w:rFonts w:ascii="Times New Roman" w:eastAsia="Calibri" w:hAnsi="Times New Roman" w:cs="Times New Roman"/>
                <w:i/>
                <w:sz w:val="28"/>
                <w:szCs w:val="28"/>
                <w:lang w:val="uk-UA"/>
              </w:rPr>
            </w:pPr>
            <w:r w:rsidRPr="00312897">
              <w:rPr>
                <w:rFonts w:ascii="Times New Roman" w:eastAsia="Calibri" w:hAnsi="Times New Roman" w:cs="Times New Roman"/>
                <w:i/>
                <w:sz w:val="28"/>
                <w:szCs w:val="28"/>
                <w:lang w:val="uk-UA"/>
              </w:rPr>
              <w:t>Харитонова Г.В.</w:t>
            </w:r>
            <w:r w:rsidR="009741CD" w:rsidRPr="00312897">
              <w:rPr>
                <w:rFonts w:ascii="Times New Roman" w:eastAsia="Calibri" w:hAnsi="Times New Roman" w:cs="Times New Roman"/>
                <w:sz w:val="28"/>
                <w:szCs w:val="28"/>
                <w:lang w:val="uk-UA"/>
              </w:rPr>
              <w:t xml:space="preserve"> вихователь-методист</w:t>
            </w:r>
          </w:p>
          <w:p w:rsidR="009741CD" w:rsidRPr="00312897" w:rsidRDefault="008D3966" w:rsidP="009741CD">
            <w:pPr>
              <w:spacing w:after="0" w:line="240" w:lineRule="auto"/>
              <w:rPr>
                <w:rFonts w:ascii="Times New Roman" w:eastAsia="Calibri" w:hAnsi="Times New Roman" w:cs="Times New Roman"/>
                <w:sz w:val="28"/>
                <w:szCs w:val="28"/>
                <w:lang w:val="uk-UA"/>
              </w:rPr>
            </w:pPr>
            <w:proofErr w:type="spellStart"/>
            <w:r w:rsidRPr="00312897">
              <w:rPr>
                <w:rFonts w:ascii="Times New Roman" w:eastAsia="Calibri" w:hAnsi="Times New Roman" w:cs="Times New Roman"/>
                <w:i/>
                <w:sz w:val="28"/>
                <w:szCs w:val="28"/>
                <w:lang w:val="uk-UA"/>
              </w:rPr>
              <w:t>Неручек</w:t>
            </w:r>
            <w:proofErr w:type="spellEnd"/>
            <w:r w:rsidRPr="00312897">
              <w:rPr>
                <w:rFonts w:ascii="Times New Roman" w:eastAsia="Calibri" w:hAnsi="Times New Roman" w:cs="Times New Roman"/>
                <w:i/>
                <w:sz w:val="28"/>
                <w:szCs w:val="28"/>
                <w:lang w:val="uk-UA"/>
              </w:rPr>
              <w:t xml:space="preserve"> О.І.</w:t>
            </w:r>
            <w:r w:rsidR="009741CD" w:rsidRPr="00312897">
              <w:rPr>
                <w:rFonts w:ascii="Times New Roman" w:eastAsia="Calibri" w:hAnsi="Times New Roman" w:cs="Times New Roman"/>
                <w:sz w:val="28"/>
                <w:szCs w:val="28"/>
                <w:lang w:val="uk-UA"/>
              </w:rPr>
              <w:t xml:space="preserve"> практичний психолог </w:t>
            </w:r>
          </w:p>
          <w:p w:rsidR="008D3966" w:rsidRPr="00312897" w:rsidRDefault="008D3966" w:rsidP="008D3966">
            <w:pPr>
              <w:spacing w:after="0" w:line="240" w:lineRule="auto"/>
              <w:rPr>
                <w:rFonts w:ascii="Times New Roman" w:eastAsia="Calibri" w:hAnsi="Times New Roman" w:cs="Times New Roman"/>
                <w:i/>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line="240" w:lineRule="auto"/>
              <w:rPr>
                <w:rFonts w:ascii="Times New Roman" w:eastAsia="Calibri" w:hAnsi="Times New Roman" w:cs="Times New Roman"/>
                <w:i/>
                <w:sz w:val="28"/>
                <w:szCs w:val="28"/>
                <w:lang w:val="uk-UA"/>
              </w:rPr>
            </w:pPr>
          </w:p>
          <w:p w:rsidR="007D37A8" w:rsidRPr="00312897" w:rsidRDefault="007D37A8" w:rsidP="007D37A8">
            <w:pPr>
              <w:spacing w:line="240" w:lineRule="auto"/>
              <w:rPr>
                <w:rFonts w:ascii="Times New Roman" w:eastAsia="Calibri" w:hAnsi="Times New Roman" w:cs="Times New Roman"/>
                <w:sz w:val="28"/>
                <w:szCs w:val="28"/>
                <w:lang w:val="uk-UA"/>
              </w:rPr>
            </w:pPr>
          </w:p>
          <w:p w:rsidR="007D37A8" w:rsidRPr="00312897" w:rsidRDefault="007D37A8" w:rsidP="007D37A8">
            <w:pPr>
              <w:spacing w:line="240" w:lineRule="auto"/>
              <w:rPr>
                <w:rFonts w:ascii="Times New Roman" w:eastAsia="Calibri" w:hAnsi="Times New Roman" w:cs="Times New Roman"/>
                <w:sz w:val="28"/>
                <w:szCs w:val="28"/>
                <w:lang w:val="uk-UA"/>
              </w:rPr>
            </w:pPr>
          </w:p>
          <w:p w:rsidR="008D3966" w:rsidRPr="00312897" w:rsidRDefault="008D3966" w:rsidP="007D37A8">
            <w:pPr>
              <w:spacing w:line="240" w:lineRule="auto"/>
              <w:rPr>
                <w:rFonts w:ascii="Times New Roman" w:eastAsia="Calibri" w:hAnsi="Times New Roman" w:cs="Times New Roman"/>
                <w:sz w:val="28"/>
                <w:szCs w:val="28"/>
                <w:lang w:val="uk-UA"/>
              </w:rPr>
            </w:pPr>
          </w:p>
          <w:p w:rsidR="008D3966" w:rsidRPr="00312897" w:rsidRDefault="008D3966" w:rsidP="007D37A8">
            <w:pPr>
              <w:spacing w:line="240" w:lineRule="auto"/>
              <w:rPr>
                <w:rFonts w:ascii="Times New Roman" w:eastAsia="Calibri" w:hAnsi="Times New Roman" w:cs="Times New Roman"/>
                <w:sz w:val="28"/>
                <w:szCs w:val="28"/>
                <w:lang w:val="uk-UA"/>
              </w:rPr>
            </w:pPr>
          </w:p>
          <w:p w:rsidR="008D3966" w:rsidRPr="00312897" w:rsidRDefault="008D3966" w:rsidP="007D37A8">
            <w:pPr>
              <w:spacing w:line="240" w:lineRule="auto"/>
              <w:rPr>
                <w:rFonts w:ascii="Times New Roman" w:eastAsia="Calibri" w:hAnsi="Times New Roman" w:cs="Times New Roman"/>
                <w:sz w:val="28"/>
                <w:szCs w:val="28"/>
                <w:lang w:val="uk-UA"/>
              </w:rPr>
            </w:pPr>
          </w:p>
          <w:p w:rsidR="008D3966" w:rsidRPr="00312897" w:rsidRDefault="008D3966" w:rsidP="007D37A8">
            <w:pPr>
              <w:spacing w:line="240" w:lineRule="auto"/>
              <w:rPr>
                <w:rFonts w:ascii="Times New Roman" w:eastAsia="Calibri" w:hAnsi="Times New Roman" w:cs="Times New Roman"/>
                <w:sz w:val="28"/>
                <w:szCs w:val="28"/>
                <w:lang w:val="uk-UA"/>
              </w:rPr>
            </w:pPr>
          </w:p>
          <w:p w:rsidR="008D3966" w:rsidRPr="00312897" w:rsidRDefault="008D3966" w:rsidP="007D37A8">
            <w:pPr>
              <w:spacing w:line="240" w:lineRule="auto"/>
              <w:rPr>
                <w:rFonts w:ascii="Times New Roman" w:eastAsia="Calibri" w:hAnsi="Times New Roman" w:cs="Times New Roman"/>
                <w:sz w:val="28"/>
                <w:szCs w:val="28"/>
                <w:lang w:val="uk-UA"/>
              </w:rPr>
            </w:pPr>
          </w:p>
          <w:p w:rsidR="00315F63" w:rsidRPr="00312897" w:rsidRDefault="00315F63" w:rsidP="007D37A8">
            <w:pPr>
              <w:spacing w:line="240" w:lineRule="auto"/>
              <w:rPr>
                <w:rFonts w:ascii="Times New Roman" w:eastAsia="Calibri" w:hAnsi="Times New Roman" w:cs="Times New Roman"/>
                <w:sz w:val="28"/>
                <w:szCs w:val="28"/>
                <w:lang w:val="uk-UA"/>
              </w:rPr>
            </w:pPr>
          </w:p>
          <w:p w:rsidR="00EA5ECA" w:rsidRPr="00312897" w:rsidRDefault="00EA5ECA" w:rsidP="00EA5ECA">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i/>
                <w:sz w:val="28"/>
                <w:szCs w:val="28"/>
                <w:lang w:val="uk-UA"/>
              </w:rPr>
              <w:t>Харитонова Г.В.</w:t>
            </w:r>
            <w:r w:rsidRPr="00312897">
              <w:rPr>
                <w:rFonts w:ascii="Times New Roman" w:eastAsia="Calibri" w:hAnsi="Times New Roman" w:cs="Times New Roman"/>
                <w:sz w:val="28"/>
                <w:szCs w:val="28"/>
                <w:lang w:val="uk-UA"/>
              </w:rPr>
              <w:t xml:space="preserve"> вихователь-методист</w:t>
            </w:r>
          </w:p>
          <w:p w:rsidR="00EA5ECA" w:rsidRPr="00312897" w:rsidRDefault="00EA5ECA" w:rsidP="00EA5ECA">
            <w:pPr>
              <w:spacing w:after="0" w:line="240" w:lineRule="auto"/>
              <w:rPr>
                <w:rFonts w:ascii="Times New Roman" w:eastAsia="Calibri" w:hAnsi="Times New Roman" w:cs="Times New Roman"/>
                <w:sz w:val="28"/>
                <w:szCs w:val="28"/>
                <w:lang w:val="uk-UA"/>
              </w:rPr>
            </w:pPr>
            <w:proofErr w:type="spellStart"/>
            <w:r w:rsidRPr="00312897">
              <w:rPr>
                <w:rFonts w:ascii="Times New Roman" w:eastAsia="Calibri" w:hAnsi="Times New Roman" w:cs="Times New Roman"/>
                <w:i/>
                <w:sz w:val="28"/>
                <w:szCs w:val="28"/>
                <w:lang w:val="uk-UA"/>
              </w:rPr>
              <w:t>Неручек</w:t>
            </w:r>
            <w:proofErr w:type="spellEnd"/>
            <w:r w:rsidRPr="00312897">
              <w:rPr>
                <w:rFonts w:ascii="Times New Roman" w:eastAsia="Calibri" w:hAnsi="Times New Roman" w:cs="Times New Roman"/>
                <w:i/>
                <w:sz w:val="28"/>
                <w:szCs w:val="28"/>
                <w:lang w:val="uk-UA"/>
              </w:rPr>
              <w:t xml:space="preserve"> О.І.</w:t>
            </w:r>
            <w:r w:rsidRPr="00312897">
              <w:rPr>
                <w:rFonts w:ascii="Times New Roman" w:eastAsia="Calibri" w:hAnsi="Times New Roman" w:cs="Times New Roman"/>
                <w:sz w:val="28"/>
                <w:szCs w:val="28"/>
                <w:lang w:val="uk-UA"/>
              </w:rPr>
              <w:t xml:space="preserve"> практичний психолог </w:t>
            </w:r>
          </w:p>
          <w:p w:rsidR="00EA5ECA" w:rsidRPr="00312897" w:rsidRDefault="00EA5ECA" w:rsidP="00EA5ECA">
            <w:pPr>
              <w:spacing w:after="0" w:line="240" w:lineRule="auto"/>
              <w:rPr>
                <w:rFonts w:ascii="Times New Roman" w:eastAsia="Calibri" w:hAnsi="Times New Roman" w:cs="Times New Roman"/>
                <w:i/>
                <w:sz w:val="28"/>
                <w:szCs w:val="28"/>
                <w:lang w:val="uk-UA"/>
              </w:rPr>
            </w:pPr>
          </w:p>
          <w:p w:rsidR="00EA5ECA" w:rsidRPr="00312897" w:rsidRDefault="00EA5ECA" w:rsidP="00EA5ECA">
            <w:pPr>
              <w:spacing w:after="0" w:line="240" w:lineRule="auto"/>
              <w:rPr>
                <w:rFonts w:ascii="Times New Roman" w:eastAsia="Calibri" w:hAnsi="Times New Roman" w:cs="Times New Roman"/>
                <w:i/>
                <w:sz w:val="28"/>
                <w:szCs w:val="28"/>
                <w:lang w:val="uk-UA"/>
              </w:rPr>
            </w:pPr>
          </w:p>
          <w:p w:rsidR="00EA5ECA" w:rsidRPr="00312897" w:rsidRDefault="00EA5ECA" w:rsidP="00EA5ECA">
            <w:pPr>
              <w:spacing w:after="0" w:line="240" w:lineRule="auto"/>
              <w:rPr>
                <w:rFonts w:ascii="Times New Roman" w:eastAsia="Calibri" w:hAnsi="Times New Roman" w:cs="Times New Roman"/>
                <w:i/>
                <w:sz w:val="28"/>
                <w:szCs w:val="28"/>
                <w:lang w:val="uk-UA"/>
              </w:rPr>
            </w:pPr>
            <w:r w:rsidRPr="00312897">
              <w:rPr>
                <w:rFonts w:ascii="Times New Roman" w:eastAsia="Calibri" w:hAnsi="Times New Roman" w:cs="Times New Roman"/>
                <w:i/>
                <w:sz w:val="28"/>
                <w:szCs w:val="28"/>
                <w:lang w:val="uk-UA"/>
              </w:rPr>
              <w:t>члени творчих груп</w:t>
            </w:r>
          </w:p>
          <w:p w:rsidR="00EA5ECA" w:rsidRPr="00312897" w:rsidRDefault="00EA5ECA" w:rsidP="00EA5ECA">
            <w:pPr>
              <w:spacing w:after="0" w:line="240" w:lineRule="auto"/>
              <w:rPr>
                <w:rFonts w:ascii="Times New Roman" w:eastAsia="Calibri" w:hAnsi="Times New Roman" w:cs="Times New Roman"/>
                <w:sz w:val="28"/>
                <w:szCs w:val="28"/>
                <w:lang w:val="uk-UA"/>
              </w:rPr>
            </w:pPr>
          </w:p>
          <w:p w:rsidR="00EA5ECA" w:rsidRPr="00312897" w:rsidRDefault="00EA5ECA" w:rsidP="00EA5ECA">
            <w:pPr>
              <w:spacing w:after="0" w:line="240" w:lineRule="auto"/>
              <w:rPr>
                <w:rFonts w:ascii="Times New Roman" w:eastAsia="Calibri" w:hAnsi="Times New Roman" w:cs="Times New Roman"/>
                <w:sz w:val="28"/>
                <w:szCs w:val="28"/>
                <w:lang w:val="uk-UA"/>
              </w:rPr>
            </w:pPr>
          </w:p>
          <w:p w:rsidR="00EA5ECA" w:rsidRPr="00312897" w:rsidRDefault="00EA5ECA" w:rsidP="00EA5ECA">
            <w:pPr>
              <w:spacing w:after="0" w:line="240" w:lineRule="auto"/>
              <w:rPr>
                <w:rFonts w:ascii="Times New Roman" w:eastAsia="Calibri" w:hAnsi="Times New Roman" w:cs="Times New Roman"/>
                <w:i/>
                <w:sz w:val="28"/>
                <w:szCs w:val="28"/>
                <w:lang w:val="uk-UA"/>
              </w:rPr>
            </w:pPr>
            <w:r w:rsidRPr="00312897">
              <w:rPr>
                <w:rFonts w:ascii="Times New Roman" w:eastAsia="Calibri" w:hAnsi="Times New Roman" w:cs="Times New Roman"/>
                <w:i/>
                <w:sz w:val="28"/>
                <w:szCs w:val="28"/>
                <w:lang w:val="uk-UA"/>
              </w:rPr>
              <w:t>Харитонова Г.В.</w:t>
            </w:r>
            <w:r w:rsidRPr="00312897">
              <w:rPr>
                <w:rFonts w:ascii="Times New Roman" w:eastAsia="Calibri" w:hAnsi="Times New Roman" w:cs="Times New Roman"/>
                <w:sz w:val="28"/>
                <w:szCs w:val="28"/>
                <w:lang w:val="uk-UA"/>
              </w:rPr>
              <w:t xml:space="preserve"> вихователь-методист</w:t>
            </w:r>
          </w:p>
          <w:p w:rsidR="00EA5ECA" w:rsidRPr="00312897" w:rsidRDefault="00EA5ECA" w:rsidP="00EA5ECA">
            <w:pPr>
              <w:spacing w:after="0" w:line="240" w:lineRule="auto"/>
              <w:rPr>
                <w:rFonts w:ascii="Times New Roman" w:eastAsia="Calibri" w:hAnsi="Times New Roman" w:cs="Times New Roman"/>
                <w:i/>
                <w:sz w:val="28"/>
                <w:szCs w:val="28"/>
                <w:lang w:val="uk-UA"/>
              </w:rPr>
            </w:pPr>
          </w:p>
          <w:p w:rsidR="00EA5ECA" w:rsidRPr="00312897" w:rsidRDefault="00EA5ECA" w:rsidP="00EA5ECA">
            <w:pPr>
              <w:spacing w:after="0" w:line="240" w:lineRule="auto"/>
              <w:rPr>
                <w:rFonts w:ascii="Times New Roman" w:eastAsia="Calibri" w:hAnsi="Times New Roman" w:cs="Times New Roman"/>
                <w:i/>
                <w:sz w:val="28"/>
                <w:szCs w:val="28"/>
                <w:lang w:val="uk-UA"/>
              </w:rPr>
            </w:pPr>
          </w:p>
          <w:p w:rsidR="00EA5ECA" w:rsidRPr="00312897" w:rsidRDefault="00EA5ECA" w:rsidP="00EA5ECA">
            <w:pPr>
              <w:spacing w:after="0" w:line="240" w:lineRule="auto"/>
              <w:rPr>
                <w:rFonts w:ascii="Times New Roman" w:eastAsia="Calibri" w:hAnsi="Times New Roman" w:cs="Times New Roman"/>
                <w:i/>
                <w:sz w:val="28"/>
                <w:szCs w:val="28"/>
                <w:lang w:val="uk-UA"/>
              </w:rPr>
            </w:pPr>
            <w:r w:rsidRPr="00312897">
              <w:rPr>
                <w:rFonts w:ascii="Times New Roman" w:eastAsia="Calibri" w:hAnsi="Times New Roman" w:cs="Times New Roman"/>
                <w:i/>
                <w:sz w:val="28"/>
                <w:szCs w:val="28"/>
                <w:lang w:val="uk-UA"/>
              </w:rPr>
              <w:lastRenderedPageBreak/>
              <w:t>Харитонова Г.В</w:t>
            </w:r>
          </w:p>
          <w:p w:rsidR="00EA5ECA" w:rsidRPr="00312897" w:rsidRDefault="00EA5ECA" w:rsidP="00EA5ECA">
            <w:pPr>
              <w:spacing w:after="0" w:line="240" w:lineRule="auto"/>
              <w:rPr>
                <w:rFonts w:ascii="Times New Roman" w:eastAsia="Calibri" w:hAnsi="Times New Roman" w:cs="Times New Roman"/>
                <w:i/>
                <w:sz w:val="28"/>
                <w:szCs w:val="28"/>
                <w:lang w:val="uk-UA"/>
              </w:rPr>
            </w:pPr>
            <w:r w:rsidRPr="00312897">
              <w:rPr>
                <w:rFonts w:ascii="Times New Roman" w:eastAsia="Calibri" w:hAnsi="Times New Roman" w:cs="Times New Roman"/>
                <w:sz w:val="28"/>
                <w:szCs w:val="28"/>
                <w:lang w:val="uk-UA"/>
              </w:rPr>
              <w:t>вихователь-методист</w:t>
            </w:r>
          </w:p>
          <w:p w:rsidR="00EA5ECA" w:rsidRPr="00312897" w:rsidRDefault="00EA5ECA" w:rsidP="00EA5ECA">
            <w:pPr>
              <w:spacing w:after="0" w:line="240" w:lineRule="auto"/>
              <w:rPr>
                <w:rFonts w:ascii="Times New Roman" w:eastAsia="Calibri" w:hAnsi="Times New Roman" w:cs="Times New Roman"/>
                <w:i/>
                <w:sz w:val="28"/>
                <w:szCs w:val="28"/>
                <w:lang w:val="uk-UA"/>
              </w:rPr>
            </w:pPr>
          </w:p>
          <w:p w:rsidR="00EA5ECA" w:rsidRPr="00312897" w:rsidRDefault="00EA5ECA" w:rsidP="00EA5ECA">
            <w:pPr>
              <w:spacing w:after="0" w:line="240" w:lineRule="auto"/>
              <w:rPr>
                <w:rFonts w:ascii="Times New Roman" w:eastAsia="Calibri" w:hAnsi="Times New Roman" w:cs="Times New Roman"/>
                <w:i/>
                <w:sz w:val="28"/>
                <w:szCs w:val="28"/>
                <w:lang w:val="uk-UA"/>
              </w:rPr>
            </w:pPr>
          </w:p>
          <w:p w:rsidR="00EA5ECA" w:rsidRPr="00312897" w:rsidRDefault="00EA5ECA" w:rsidP="00EA5ECA">
            <w:pPr>
              <w:spacing w:after="0" w:line="240" w:lineRule="auto"/>
              <w:rPr>
                <w:rFonts w:ascii="Times New Roman" w:eastAsia="Calibri" w:hAnsi="Times New Roman" w:cs="Times New Roman"/>
                <w:i/>
                <w:sz w:val="28"/>
                <w:szCs w:val="28"/>
                <w:lang w:val="uk-UA"/>
              </w:rPr>
            </w:pPr>
          </w:p>
          <w:p w:rsidR="00EA5ECA" w:rsidRPr="00312897" w:rsidRDefault="00EA5ECA" w:rsidP="00EA5ECA">
            <w:pPr>
              <w:spacing w:after="0" w:line="240" w:lineRule="auto"/>
              <w:rPr>
                <w:rFonts w:ascii="Times New Roman" w:eastAsia="Calibri" w:hAnsi="Times New Roman" w:cs="Times New Roman"/>
                <w:i/>
                <w:sz w:val="28"/>
                <w:szCs w:val="28"/>
                <w:lang w:val="uk-UA"/>
              </w:rPr>
            </w:pPr>
          </w:p>
          <w:p w:rsidR="00EA5ECA" w:rsidRPr="00312897" w:rsidRDefault="00EA5ECA" w:rsidP="00EA5ECA">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i/>
                <w:sz w:val="28"/>
                <w:szCs w:val="28"/>
                <w:lang w:val="uk-UA"/>
              </w:rPr>
              <w:t>Харитонова Г.В.</w:t>
            </w:r>
            <w:r w:rsidRPr="00312897">
              <w:rPr>
                <w:rFonts w:ascii="Times New Roman" w:eastAsia="Calibri" w:hAnsi="Times New Roman" w:cs="Times New Roman"/>
                <w:sz w:val="28"/>
                <w:szCs w:val="28"/>
                <w:lang w:val="uk-UA"/>
              </w:rPr>
              <w:t xml:space="preserve"> вихователь-методист</w:t>
            </w:r>
          </w:p>
          <w:p w:rsidR="00EA5ECA" w:rsidRPr="00312897" w:rsidRDefault="00EA5ECA" w:rsidP="00EA5ECA">
            <w:pPr>
              <w:spacing w:after="0" w:line="240" w:lineRule="auto"/>
              <w:rPr>
                <w:rFonts w:ascii="Times New Roman" w:eastAsia="Calibri" w:hAnsi="Times New Roman" w:cs="Times New Roman"/>
                <w:sz w:val="28"/>
                <w:szCs w:val="28"/>
                <w:lang w:val="uk-UA"/>
              </w:rPr>
            </w:pPr>
            <w:proofErr w:type="spellStart"/>
            <w:r w:rsidRPr="00312897">
              <w:rPr>
                <w:rFonts w:ascii="Times New Roman" w:eastAsia="Calibri" w:hAnsi="Times New Roman" w:cs="Times New Roman"/>
                <w:i/>
                <w:sz w:val="28"/>
                <w:szCs w:val="28"/>
                <w:lang w:val="uk-UA"/>
              </w:rPr>
              <w:t>Неручек</w:t>
            </w:r>
            <w:proofErr w:type="spellEnd"/>
            <w:r w:rsidRPr="00312897">
              <w:rPr>
                <w:rFonts w:ascii="Times New Roman" w:eastAsia="Calibri" w:hAnsi="Times New Roman" w:cs="Times New Roman"/>
                <w:i/>
                <w:sz w:val="28"/>
                <w:szCs w:val="28"/>
                <w:lang w:val="uk-UA"/>
              </w:rPr>
              <w:t xml:space="preserve"> О.І.</w:t>
            </w:r>
            <w:r w:rsidRPr="00312897">
              <w:rPr>
                <w:rFonts w:ascii="Times New Roman" w:eastAsia="Calibri" w:hAnsi="Times New Roman" w:cs="Times New Roman"/>
                <w:sz w:val="28"/>
                <w:szCs w:val="28"/>
                <w:lang w:val="uk-UA"/>
              </w:rPr>
              <w:t xml:space="preserve"> практичний психолог </w:t>
            </w:r>
          </w:p>
          <w:p w:rsidR="00EA5ECA" w:rsidRPr="00312897" w:rsidRDefault="00EA5ECA" w:rsidP="00EA5ECA">
            <w:pPr>
              <w:spacing w:after="0" w:line="240" w:lineRule="auto"/>
              <w:rPr>
                <w:rFonts w:ascii="Times New Roman" w:eastAsia="Calibri" w:hAnsi="Times New Roman" w:cs="Times New Roman"/>
                <w:i/>
                <w:sz w:val="28"/>
                <w:szCs w:val="28"/>
                <w:lang w:val="uk-UA"/>
              </w:rPr>
            </w:pPr>
          </w:p>
          <w:p w:rsidR="00265685" w:rsidRPr="00312897" w:rsidRDefault="00265685" w:rsidP="00EA5ECA">
            <w:pPr>
              <w:spacing w:after="0" w:line="240" w:lineRule="auto"/>
              <w:rPr>
                <w:rFonts w:ascii="Times New Roman" w:eastAsia="Calibri" w:hAnsi="Times New Roman" w:cs="Times New Roman"/>
                <w:i/>
                <w:sz w:val="28"/>
                <w:szCs w:val="28"/>
                <w:lang w:val="uk-UA"/>
              </w:rPr>
            </w:pPr>
          </w:p>
          <w:p w:rsidR="00265685" w:rsidRPr="00312897" w:rsidRDefault="00265685" w:rsidP="00265685">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i/>
                <w:sz w:val="28"/>
                <w:szCs w:val="28"/>
                <w:lang w:val="uk-UA"/>
              </w:rPr>
              <w:t>Харитонова Г.В.</w:t>
            </w:r>
            <w:r w:rsidRPr="00312897">
              <w:rPr>
                <w:rFonts w:ascii="Times New Roman" w:eastAsia="Calibri" w:hAnsi="Times New Roman" w:cs="Times New Roman"/>
                <w:sz w:val="28"/>
                <w:szCs w:val="28"/>
                <w:lang w:val="uk-UA"/>
              </w:rPr>
              <w:t xml:space="preserve"> вихователь-методист</w:t>
            </w:r>
          </w:p>
          <w:p w:rsidR="00EA5ECA" w:rsidRPr="00312897" w:rsidRDefault="00EA5ECA" w:rsidP="00EA5ECA">
            <w:pPr>
              <w:spacing w:after="0" w:line="240" w:lineRule="auto"/>
              <w:rPr>
                <w:rFonts w:ascii="Times New Roman" w:eastAsia="Calibri" w:hAnsi="Times New Roman" w:cs="Times New Roman"/>
                <w:i/>
                <w:sz w:val="28"/>
                <w:szCs w:val="28"/>
                <w:lang w:val="uk-UA"/>
              </w:rPr>
            </w:pPr>
          </w:p>
          <w:p w:rsidR="00265685" w:rsidRPr="00312897" w:rsidRDefault="00265685" w:rsidP="00EA5ECA">
            <w:pPr>
              <w:spacing w:after="0" w:line="240" w:lineRule="auto"/>
              <w:rPr>
                <w:rFonts w:ascii="Times New Roman" w:eastAsia="Calibri" w:hAnsi="Times New Roman" w:cs="Times New Roman"/>
                <w:i/>
                <w:sz w:val="28"/>
                <w:szCs w:val="28"/>
                <w:lang w:val="uk-UA"/>
              </w:rPr>
            </w:pPr>
          </w:p>
          <w:p w:rsidR="00265685" w:rsidRDefault="00265685" w:rsidP="00EA5ECA">
            <w:pPr>
              <w:spacing w:after="0" w:line="240" w:lineRule="auto"/>
              <w:rPr>
                <w:rFonts w:ascii="Times New Roman" w:eastAsia="Calibri" w:hAnsi="Times New Roman" w:cs="Times New Roman"/>
                <w:i/>
                <w:sz w:val="28"/>
                <w:szCs w:val="28"/>
                <w:lang w:val="uk-UA"/>
              </w:rPr>
            </w:pPr>
          </w:p>
          <w:p w:rsidR="00CE2713" w:rsidRDefault="00CE2713" w:rsidP="00EA5ECA">
            <w:pPr>
              <w:spacing w:after="0" w:line="240" w:lineRule="auto"/>
              <w:rPr>
                <w:rFonts w:ascii="Times New Roman" w:eastAsia="Calibri" w:hAnsi="Times New Roman" w:cs="Times New Roman"/>
                <w:i/>
                <w:sz w:val="28"/>
                <w:szCs w:val="28"/>
                <w:lang w:val="uk-UA"/>
              </w:rPr>
            </w:pPr>
          </w:p>
          <w:p w:rsidR="00CE2713" w:rsidRPr="00312897" w:rsidRDefault="00CE2713" w:rsidP="00EA5ECA">
            <w:pPr>
              <w:spacing w:after="0" w:line="240" w:lineRule="auto"/>
              <w:rPr>
                <w:rFonts w:ascii="Times New Roman" w:eastAsia="Calibri" w:hAnsi="Times New Roman" w:cs="Times New Roman"/>
                <w:i/>
                <w:sz w:val="28"/>
                <w:szCs w:val="28"/>
                <w:lang w:val="uk-UA"/>
              </w:rPr>
            </w:pPr>
          </w:p>
          <w:p w:rsidR="00EA5ECA" w:rsidRPr="00312897" w:rsidRDefault="00EA5ECA" w:rsidP="00EA5ECA">
            <w:pPr>
              <w:spacing w:after="0" w:line="240" w:lineRule="auto"/>
              <w:rPr>
                <w:rFonts w:ascii="Times New Roman" w:eastAsia="Calibri" w:hAnsi="Times New Roman" w:cs="Times New Roman"/>
                <w:i/>
                <w:sz w:val="28"/>
                <w:szCs w:val="28"/>
                <w:lang w:val="uk-UA"/>
              </w:rPr>
            </w:pPr>
            <w:r w:rsidRPr="00312897">
              <w:rPr>
                <w:rFonts w:ascii="Times New Roman" w:eastAsia="Calibri" w:hAnsi="Times New Roman" w:cs="Times New Roman"/>
                <w:i/>
                <w:sz w:val="28"/>
                <w:szCs w:val="28"/>
                <w:lang w:val="uk-UA"/>
              </w:rPr>
              <w:t>члени творчих груп</w:t>
            </w:r>
          </w:p>
          <w:p w:rsidR="00EA5ECA" w:rsidRPr="00312897" w:rsidRDefault="00EA5ECA" w:rsidP="00EA5ECA">
            <w:pPr>
              <w:spacing w:after="0" w:line="240" w:lineRule="auto"/>
              <w:rPr>
                <w:rFonts w:ascii="Times New Roman" w:eastAsia="Calibri" w:hAnsi="Times New Roman" w:cs="Times New Roman"/>
                <w:sz w:val="28"/>
                <w:szCs w:val="28"/>
                <w:lang w:val="uk-UA"/>
              </w:rPr>
            </w:pPr>
          </w:p>
          <w:p w:rsidR="00EA5ECA" w:rsidRPr="00312897" w:rsidRDefault="00EA5ECA" w:rsidP="00EA5ECA">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i/>
                <w:sz w:val="28"/>
                <w:szCs w:val="28"/>
                <w:lang w:val="uk-UA"/>
              </w:rPr>
              <w:t>Харитонова Г.В.</w:t>
            </w:r>
            <w:r w:rsidRPr="00312897">
              <w:rPr>
                <w:rFonts w:ascii="Times New Roman" w:eastAsia="Calibri" w:hAnsi="Times New Roman" w:cs="Times New Roman"/>
                <w:sz w:val="28"/>
                <w:szCs w:val="28"/>
                <w:lang w:val="uk-UA"/>
              </w:rPr>
              <w:t xml:space="preserve"> вихователь-методист</w:t>
            </w:r>
          </w:p>
          <w:p w:rsidR="00EA5ECA" w:rsidRPr="00312897" w:rsidRDefault="00EA5ECA" w:rsidP="00EA5ECA">
            <w:pPr>
              <w:spacing w:after="0" w:line="240" w:lineRule="auto"/>
              <w:rPr>
                <w:rFonts w:ascii="Times New Roman" w:eastAsia="Calibri" w:hAnsi="Times New Roman" w:cs="Times New Roman"/>
                <w:i/>
                <w:sz w:val="28"/>
                <w:szCs w:val="28"/>
                <w:lang w:val="uk-UA"/>
              </w:rPr>
            </w:pPr>
            <w:proofErr w:type="spellStart"/>
            <w:r w:rsidRPr="00312897">
              <w:rPr>
                <w:rFonts w:ascii="Times New Roman" w:eastAsia="Calibri" w:hAnsi="Times New Roman" w:cs="Times New Roman"/>
                <w:i/>
                <w:sz w:val="28"/>
                <w:szCs w:val="28"/>
                <w:lang w:val="uk-UA"/>
              </w:rPr>
              <w:t>Неручек</w:t>
            </w:r>
            <w:proofErr w:type="spellEnd"/>
            <w:r w:rsidRPr="00312897">
              <w:rPr>
                <w:rFonts w:ascii="Times New Roman" w:eastAsia="Calibri" w:hAnsi="Times New Roman" w:cs="Times New Roman"/>
                <w:i/>
                <w:sz w:val="28"/>
                <w:szCs w:val="28"/>
                <w:lang w:val="uk-UA"/>
              </w:rPr>
              <w:t xml:space="preserve"> О.І.</w:t>
            </w:r>
          </w:p>
          <w:p w:rsidR="00EA5ECA" w:rsidRPr="00312897" w:rsidRDefault="00EA5ECA" w:rsidP="00EA5ECA">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практичний психолог </w:t>
            </w:r>
          </w:p>
          <w:p w:rsidR="008D3966" w:rsidRPr="00312897" w:rsidRDefault="008D3966" w:rsidP="007D37A8">
            <w:pPr>
              <w:spacing w:line="240" w:lineRule="auto"/>
              <w:rPr>
                <w:rFonts w:ascii="Times New Roman" w:eastAsia="Calibri" w:hAnsi="Times New Roman" w:cs="Times New Roman"/>
                <w:sz w:val="28"/>
                <w:szCs w:val="28"/>
                <w:lang w:val="uk-UA"/>
              </w:rPr>
            </w:pPr>
          </w:p>
          <w:p w:rsidR="008D3966" w:rsidRPr="00312897" w:rsidRDefault="008D3966" w:rsidP="007D37A8">
            <w:pPr>
              <w:spacing w:line="240" w:lineRule="auto"/>
              <w:rPr>
                <w:rFonts w:ascii="Times New Roman" w:eastAsia="Calibri" w:hAnsi="Times New Roman" w:cs="Times New Roman"/>
                <w:sz w:val="28"/>
                <w:szCs w:val="28"/>
                <w:lang w:val="uk-UA"/>
              </w:rPr>
            </w:pPr>
          </w:p>
          <w:p w:rsidR="007D37A8" w:rsidRPr="00312897" w:rsidRDefault="007D37A8" w:rsidP="007D37A8">
            <w:pPr>
              <w:spacing w:line="240" w:lineRule="auto"/>
              <w:rPr>
                <w:rFonts w:ascii="Times New Roman" w:eastAsia="Calibri" w:hAnsi="Times New Roman" w:cs="Times New Roman"/>
                <w:i/>
                <w:sz w:val="28"/>
                <w:szCs w:val="28"/>
              </w:rPr>
            </w:pPr>
            <w:r w:rsidRPr="00312897">
              <w:rPr>
                <w:rFonts w:ascii="Times New Roman" w:eastAsia="Calibri" w:hAnsi="Times New Roman" w:cs="Times New Roman"/>
                <w:i/>
                <w:sz w:val="28"/>
                <w:szCs w:val="28"/>
                <w:lang w:val="uk-UA"/>
              </w:rPr>
              <w:t>Харитонова Г.В.</w:t>
            </w:r>
            <w:r w:rsidR="009741CD" w:rsidRPr="00312897">
              <w:rPr>
                <w:rFonts w:ascii="Times New Roman" w:eastAsia="Calibri" w:hAnsi="Times New Roman" w:cs="Times New Roman"/>
                <w:sz w:val="28"/>
                <w:szCs w:val="28"/>
                <w:lang w:val="uk-UA"/>
              </w:rPr>
              <w:t xml:space="preserve"> вихователь-методист</w:t>
            </w:r>
          </w:p>
          <w:p w:rsidR="009A252F" w:rsidRPr="00312897" w:rsidRDefault="009A252F" w:rsidP="007D37A8">
            <w:pPr>
              <w:spacing w:after="0" w:line="240" w:lineRule="auto"/>
              <w:rPr>
                <w:rFonts w:ascii="Times New Roman" w:eastAsia="Calibri" w:hAnsi="Times New Roman" w:cs="Times New Roman"/>
                <w:sz w:val="28"/>
                <w:szCs w:val="28"/>
                <w:lang w:val="uk-UA"/>
              </w:rPr>
            </w:pPr>
          </w:p>
          <w:p w:rsidR="009A252F" w:rsidRPr="00312897" w:rsidRDefault="009A252F"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Творчі групи</w:t>
            </w:r>
          </w:p>
          <w:p w:rsidR="007D37A8" w:rsidRPr="00312897" w:rsidRDefault="007D37A8" w:rsidP="007D37A8">
            <w:pPr>
              <w:spacing w:after="0" w:line="240" w:lineRule="auto"/>
              <w:rPr>
                <w:rFonts w:ascii="Times New Roman" w:eastAsia="Calibri" w:hAnsi="Times New Roman" w:cs="Times New Roman"/>
                <w:sz w:val="28"/>
                <w:szCs w:val="28"/>
                <w:lang w:val="uk-UA"/>
              </w:rPr>
            </w:pPr>
          </w:p>
          <w:p w:rsidR="009A252F" w:rsidRPr="00312897" w:rsidRDefault="009A252F" w:rsidP="007D37A8">
            <w:pPr>
              <w:spacing w:after="0" w:line="240" w:lineRule="auto"/>
              <w:rPr>
                <w:rFonts w:ascii="Times New Roman" w:eastAsia="Calibri" w:hAnsi="Times New Roman" w:cs="Times New Roman"/>
                <w:i/>
                <w:sz w:val="28"/>
                <w:szCs w:val="28"/>
                <w:lang w:val="uk-UA"/>
              </w:rPr>
            </w:pPr>
          </w:p>
          <w:p w:rsidR="007D37A8" w:rsidRPr="00312897" w:rsidRDefault="007D37A8" w:rsidP="007D37A8">
            <w:pPr>
              <w:spacing w:after="0" w:line="240" w:lineRule="auto"/>
              <w:rPr>
                <w:rFonts w:ascii="Times New Roman" w:eastAsia="Calibri" w:hAnsi="Times New Roman" w:cs="Times New Roman"/>
                <w:i/>
                <w:sz w:val="28"/>
                <w:szCs w:val="28"/>
                <w:lang w:val="uk-UA"/>
              </w:rPr>
            </w:pPr>
            <w:proofErr w:type="spellStart"/>
            <w:r w:rsidRPr="00312897">
              <w:rPr>
                <w:rFonts w:ascii="Times New Roman" w:eastAsia="Calibri" w:hAnsi="Times New Roman" w:cs="Times New Roman"/>
                <w:i/>
                <w:sz w:val="28"/>
                <w:szCs w:val="28"/>
                <w:lang w:val="uk-UA"/>
              </w:rPr>
              <w:t>Філіпова</w:t>
            </w:r>
            <w:proofErr w:type="spellEnd"/>
            <w:r w:rsidRPr="00312897">
              <w:rPr>
                <w:rFonts w:ascii="Times New Roman" w:eastAsia="Calibri" w:hAnsi="Times New Roman" w:cs="Times New Roman"/>
                <w:i/>
                <w:sz w:val="28"/>
                <w:szCs w:val="28"/>
                <w:lang w:val="uk-UA"/>
              </w:rPr>
              <w:t xml:space="preserve"> Л.А.</w:t>
            </w:r>
          </w:p>
          <w:p w:rsidR="009741CD" w:rsidRPr="00312897" w:rsidRDefault="009741CD" w:rsidP="009741CD">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директор </w:t>
            </w:r>
          </w:p>
          <w:p w:rsidR="007D37A8" w:rsidRPr="00312897" w:rsidRDefault="007D37A8" w:rsidP="007D37A8">
            <w:pPr>
              <w:spacing w:after="0" w:line="240" w:lineRule="auto"/>
              <w:rPr>
                <w:rFonts w:ascii="Times New Roman" w:eastAsia="Calibri" w:hAnsi="Times New Roman" w:cs="Times New Roman"/>
                <w:i/>
                <w:sz w:val="28"/>
                <w:szCs w:val="28"/>
                <w:lang w:val="uk-UA"/>
              </w:rPr>
            </w:pPr>
          </w:p>
          <w:p w:rsidR="008D3966" w:rsidRPr="00312897" w:rsidRDefault="008D3966" w:rsidP="007D37A8">
            <w:pPr>
              <w:spacing w:after="0" w:line="240" w:lineRule="auto"/>
              <w:rPr>
                <w:rFonts w:ascii="Times New Roman" w:eastAsia="Calibri" w:hAnsi="Times New Roman" w:cs="Times New Roman"/>
                <w:sz w:val="28"/>
                <w:szCs w:val="28"/>
                <w:lang w:val="uk-UA"/>
              </w:rPr>
            </w:pPr>
          </w:p>
          <w:p w:rsidR="008D3966" w:rsidRPr="00312897" w:rsidRDefault="008D3966"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i/>
                <w:sz w:val="28"/>
                <w:szCs w:val="28"/>
                <w:lang w:val="uk-UA"/>
              </w:rPr>
              <w:t>Харитонова Г.В.</w:t>
            </w:r>
          </w:p>
          <w:p w:rsidR="007D37A8" w:rsidRPr="00312897" w:rsidRDefault="009741CD"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вихователь-методист</w:t>
            </w:r>
          </w:p>
          <w:p w:rsidR="007D37A8" w:rsidRPr="00312897" w:rsidRDefault="007D37A8" w:rsidP="007D37A8">
            <w:pPr>
              <w:spacing w:after="0" w:line="240" w:lineRule="auto"/>
              <w:rPr>
                <w:rFonts w:ascii="Times New Roman" w:eastAsia="Calibri" w:hAnsi="Times New Roman" w:cs="Times New Roman"/>
                <w:sz w:val="28"/>
                <w:szCs w:val="28"/>
                <w:lang w:val="uk-UA"/>
              </w:rPr>
            </w:pPr>
          </w:p>
          <w:p w:rsidR="008D3966" w:rsidRPr="00312897" w:rsidRDefault="008D3966" w:rsidP="007D37A8">
            <w:pPr>
              <w:spacing w:after="0" w:line="240" w:lineRule="auto"/>
              <w:rPr>
                <w:rFonts w:ascii="Times New Roman" w:eastAsia="Calibri" w:hAnsi="Times New Roman" w:cs="Times New Roman"/>
                <w:sz w:val="28"/>
                <w:szCs w:val="28"/>
                <w:lang w:val="uk-UA"/>
              </w:rPr>
            </w:pPr>
          </w:p>
          <w:p w:rsidR="008D3966" w:rsidRPr="00312897" w:rsidRDefault="008D3966" w:rsidP="007D37A8">
            <w:pPr>
              <w:spacing w:after="0" w:line="240" w:lineRule="auto"/>
              <w:rPr>
                <w:rFonts w:ascii="Times New Roman" w:eastAsia="Calibri" w:hAnsi="Times New Roman" w:cs="Times New Roman"/>
                <w:sz w:val="28"/>
                <w:szCs w:val="28"/>
                <w:lang w:val="uk-UA"/>
              </w:rPr>
            </w:pPr>
          </w:p>
          <w:p w:rsidR="008D3966" w:rsidRPr="00312897" w:rsidRDefault="008D3966" w:rsidP="007D37A8">
            <w:pPr>
              <w:spacing w:after="0" w:line="240" w:lineRule="auto"/>
              <w:rPr>
                <w:rFonts w:ascii="Times New Roman" w:eastAsia="Calibri" w:hAnsi="Times New Roman" w:cs="Times New Roman"/>
                <w:sz w:val="28"/>
                <w:szCs w:val="28"/>
                <w:lang w:val="uk-UA"/>
              </w:rPr>
            </w:pPr>
          </w:p>
          <w:p w:rsidR="008D3966" w:rsidRPr="00312897" w:rsidRDefault="008D3966" w:rsidP="007D37A8">
            <w:pPr>
              <w:spacing w:after="0" w:line="240" w:lineRule="auto"/>
              <w:rPr>
                <w:rFonts w:ascii="Times New Roman" w:eastAsia="Calibri" w:hAnsi="Times New Roman" w:cs="Times New Roman"/>
                <w:sz w:val="28"/>
                <w:szCs w:val="28"/>
                <w:lang w:val="uk-UA"/>
              </w:rPr>
            </w:pPr>
          </w:p>
          <w:p w:rsidR="008D3966" w:rsidRPr="00312897" w:rsidRDefault="008D3966" w:rsidP="007D37A8">
            <w:pPr>
              <w:spacing w:after="0" w:line="240" w:lineRule="auto"/>
              <w:rPr>
                <w:rFonts w:ascii="Times New Roman" w:eastAsia="Calibri" w:hAnsi="Times New Roman" w:cs="Times New Roman"/>
                <w:sz w:val="28"/>
                <w:szCs w:val="28"/>
                <w:lang w:val="uk-UA"/>
              </w:rPr>
            </w:pPr>
          </w:p>
          <w:p w:rsidR="008D3966" w:rsidRPr="00312897" w:rsidRDefault="008D3966" w:rsidP="007D37A8">
            <w:pPr>
              <w:spacing w:after="0" w:line="240" w:lineRule="auto"/>
              <w:rPr>
                <w:rFonts w:ascii="Times New Roman" w:eastAsia="Calibri" w:hAnsi="Times New Roman" w:cs="Times New Roman"/>
                <w:sz w:val="28"/>
                <w:szCs w:val="28"/>
                <w:lang w:val="uk-UA"/>
              </w:rPr>
            </w:pPr>
          </w:p>
          <w:p w:rsidR="009A252F" w:rsidRPr="00312897" w:rsidRDefault="009A252F" w:rsidP="009741CD">
            <w:pPr>
              <w:spacing w:after="0" w:line="240" w:lineRule="auto"/>
              <w:rPr>
                <w:rFonts w:ascii="Times New Roman" w:eastAsia="Calibri" w:hAnsi="Times New Roman" w:cs="Times New Roman"/>
                <w:i/>
                <w:sz w:val="28"/>
                <w:szCs w:val="28"/>
                <w:lang w:val="uk-UA"/>
              </w:rPr>
            </w:pPr>
            <w:r w:rsidRPr="00312897">
              <w:rPr>
                <w:rFonts w:ascii="Times New Roman" w:eastAsia="Calibri" w:hAnsi="Times New Roman" w:cs="Times New Roman"/>
                <w:i/>
                <w:sz w:val="28"/>
                <w:szCs w:val="28"/>
                <w:lang w:val="uk-UA"/>
              </w:rPr>
              <w:t xml:space="preserve">Педагоги </w:t>
            </w:r>
          </w:p>
          <w:p w:rsidR="009A252F" w:rsidRPr="00312897" w:rsidRDefault="009A252F" w:rsidP="009741CD">
            <w:pPr>
              <w:spacing w:after="0" w:line="240" w:lineRule="auto"/>
              <w:rPr>
                <w:rFonts w:ascii="Times New Roman" w:eastAsia="Calibri" w:hAnsi="Times New Roman" w:cs="Times New Roman"/>
                <w:i/>
                <w:sz w:val="28"/>
                <w:szCs w:val="28"/>
                <w:lang w:val="uk-UA"/>
              </w:rPr>
            </w:pPr>
          </w:p>
          <w:p w:rsidR="009A252F" w:rsidRPr="00312897" w:rsidRDefault="009A252F" w:rsidP="009741CD">
            <w:pPr>
              <w:spacing w:after="0" w:line="240" w:lineRule="auto"/>
              <w:rPr>
                <w:rFonts w:ascii="Times New Roman" w:eastAsia="Calibri" w:hAnsi="Times New Roman" w:cs="Times New Roman"/>
                <w:i/>
                <w:sz w:val="28"/>
                <w:szCs w:val="28"/>
                <w:lang w:val="uk-UA"/>
              </w:rPr>
            </w:pPr>
          </w:p>
          <w:p w:rsidR="009A252F" w:rsidRPr="00312897" w:rsidRDefault="009A252F" w:rsidP="009741CD">
            <w:pPr>
              <w:spacing w:after="0" w:line="240" w:lineRule="auto"/>
              <w:rPr>
                <w:rFonts w:ascii="Times New Roman" w:eastAsia="Calibri" w:hAnsi="Times New Roman" w:cs="Times New Roman"/>
                <w:i/>
                <w:sz w:val="28"/>
                <w:szCs w:val="28"/>
                <w:lang w:val="uk-UA"/>
              </w:rPr>
            </w:pPr>
          </w:p>
          <w:p w:rsidR="009741CD" w:rsidRPr="00312897" w:rsidRDefault="007D37A8" w:rsidP="009741CD">
            <w:pPr>
              <w:spacing w:after="0" w:line="240" w:lineRule="auto"/>
              <w:rPr>
                <w:rFonts w:ascii="Times New Roman" w:eastAsia="Calibri" w:hAnsi="Times New Roman" w:cs="Times New Roman"/>
                <w:sz w:val="28"/>
                <w:szCs w:val="28"/>
                <w:lang w:val="uk-UA"/>
              </w:rPr>
            </w:pPr>
            <w:proofErr w:type="spellStart"/>
            <w:r w:rsidRPr="00312897">
              <w:rPr>
                <w:rFonts w:ascii="Times New Roman" w:eastAsia="Calibri" w:hAnsi="Times New Roman" w:cs="Times New Roman"/>
                <w:i/>
                <w:sz w:val="28"/>
                <w:szCs w:val="28"/>
                <w:lang w:val="uk-UA"/>
              </w:rPr>
              <w:t>Філіпова</w:t>
            </w:r>
            <w:proofErr w:type="spellEnd"/>
            <w:r w:rsidRPr="00312897">
              <w:rPr>
                <w:rFonts w:ascii="Times New Roman" w:eastAsia="Calibri" w:hAnsi="Times New Roman" w:cs="Times New Roman"/>
                <w:i/>
                <w:sz w:val="28"/>
                <w:szCs w:val="28"/>
                <w:lang w:val="uk-UA"/>
              </w:rPr>
              <w:t xml:space="preserve"> Л.А.</w:t>
            </w:r>
            <w:r w:rsidR="009741CD" w:rsidRPr="00312897">
              <w:rPr>
                <w:rFonts w:ascii="Times New Roman" w:eastAsia="Calibri" w:hAnsi="Times New Roman" w:cs="Times New Roman"/>
                <w:sz w:val="28"/>
                <w:szCs w:val="28"/>
                <w:lang w:val="uk-UA"/>
              </w:rPr>
              <w:t xml:space="preserve"> директор </w:t>
            </w:r>
          </w:p>
          <w:p w:rsidR="007D37A8" w:rsidRPr="00312897" w:rsidRDefault="007D37A8" w:rsidP="007D37A8">
            <w:pPr>
              <w:spacing w:after="0" w:line="240" w:lineRule="auto"/>
              <w:rPr>
                <w:rFonts w:ascii="Times New Roman" w:eastAsia="Calibri" w:hAnsi="Times New Roman" w:cs="Times New Roman"/>
                <w:i/>
                <w:sz w:val="28"/>
                <w:szCs w:val="28"/>
                <w:lang w:val="uk-UA"/>
              </w:rPr>
            </w:pPr>
          </w:p>
          <w:p w:rsidR="007D37A8" w:rsidRPr="00312897" w:rsidRDefault="007D37A8" w:rsidP="007D37A8">
            <w:pPr>
              <w:spacing w:after="0" w:line="240" w:lineRule="auto"/>
              <w:rPr>
                <w:rFonts w:ascii="Times New Roman" w:eastAsia="Calibri" w:hAnsi="Times New Roman" w:cs="Times New Roman"/>
                <w:i/>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i/>
                <w:sz w:val="28"/>
                <w:szCs w:val="28"/>
                <w:lang w:val="uk-UA"/>
              </w:rPr>
              <w:t>Харитонова Г.В.</w:t>
            </w:r>
            <w:r w:rsidR="009741CD" w:rsidRPr="00312897">
              <w:rPr>
                <w:rFonts w:ascii="Times New Roman" w:eastAsia="Calibri" w:hAnsi="Times New Roman" w:cs="Times New Roman"/>
                <w:sz w:val="28"/>
                <w:szCs w:val="28"/>
                <w:lang w:val="uk-UA"/>
              </w:rPr>
              <w:t xml:space="preserve"> вихователь-методист</w:t>
            </w: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123B62" w:rsidRPr="00312897" w:rsidRDefault="00123B62" w:rsidP="007D37A8">
            <w:pPr>
              <w:spacing w:after="0" w:line="240" w:lineRule="auto"/>
              <w:rPr>
                <w:rFonts w:ascii="Times New Roman" w:eastAsia="Calibri" w:hAnsi="Times New Roman" w:cs="Times New Roman"/>
                <w:sz w:val="28"/>
                <w:szCs w:val="28"/>
                <w:lang w:val="uk-UA"/>
              </w:rPr>
            </w:pPr>
          </w:p>
          <w:p w:rsidR="00123B62" w:rsidRPr="00312897" w:rsidRDefault="00123B62" w:rsidP="007D37A8">
            <w:pPr>
              <w:spacing w:after="0" w:line="240" w:lineRule="auto"/>
              <w:rPr>
                <w:rFonts w:ascii="Times New Roman" w:eastAsia="Calibri" w:hAnsi="Times New Roman" w:cs="Times New Roman"/>
                <w:sz w:val="28"/>
                <w:szCs w:val="28"/>
                <w:lang w:val="uk-UA"/>
              </w:rPr>
            </w:pPr>
          </w:p>
          <w:p w:rsidR="00AC2B00" w:rsidRPr="00312897" w:rsidRDefault="00AC2B00" w:rsidP="00AC2B00">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i/>
                <w:sz w:val="28"/>
                <w:szCs w:val="28"/>
                <w:lang w:val="uk-UA"/>
              </w:rPr>
              <w:t>Харитонова Г.В.</w:t>
            </w:r>
            <w:r w:rsidRPr="00312897">
              <w:rPr>
                <w:rFonts w:ascii="Times New Roman" w:eastAsia="Calibri" w:hAnsi="Times New Roman" w:cs="Times New Roman"/>
                <w:sz w:val="28"/>
                <w:szCs w:val="28"/>
                <w:lang w:val="uk-UA"/>
              </w:rPr>
              <w:t xml:space="preserve"> вихователь-методист</w:t>
            </w:r>
          </w:p>
          <w:p w:rsidR="00123B62" w:rsidRPr="00312897" w:rsidRDefault="00123B62" w:rsidP="007D37A8">
            <w:pPr>
              <w:spacing w:after="0" w:line="240" w:lineRule="auto"/>
              <w:rPr>
                <w:rFonts w:ascii="Times New Roman" w:eastAsia="Calibri" w:hAnsi="Times New Roman" w:cs="Times New Roman"/>
                <w:sz w:val="28"/>
                <w:szCs w:val="28"/>
                <w:lang w:val="uk-UA"/>
              </w:rPr>
            </w:pPr>
          </w:p>
          <w:p w:rsidR="00123B62" w:rsidRPr="00312897" w:rsidRDefault="00123B62" w:rsidP="007D37A8">
            <w:pPr>
              <w:spacing w:after="0" w:line="240" w:lineRule="auto"/>
              <w:rPr>
                <w:rFonts w:ascii="Times New Roman" w:eastAsia="Calibri" w:hAnsi="Times New Roman" w:cs="Times New Roman"/>
                <w:sz w:val="28"/>
                <w:szCs w:val="28"/>
                <w:lang w:val="uk-UA"/>
              </w:rPr>
            </w:pPr>
          </w:p>
          <w:p w:rsidR="00123B62" w:rsidRPr="00312897" w:rsidRDefault="00123B62" w:rsidP="007D37A8">
            <w:pPr>
              <w:spacing w:after="0" w:line="240" w:lineRule="auto"/>
              <w:rPr>
                <w:rFonts w:ascii="Times New Roman" w:eastAsia="Calibri" w:hAnsi="Times New Roman" w:cs="Times New Roman"/>
                <w:sz w:val="28"/>
                <w:szCs w:val="28"/>
                <w:lang w:val="uk-UA"/>
              </w:rPr>
            </w:pPr>
          </w:p>
          <w:p w:rsidR="00123B62" w:rsidRPr="00312897" w:rsidRDefault="00123B62" w:rsidP="007D37A8">
            <w:pPr>
              <w:spacing w:after="0" w:line="240" w:lineRule="auto"/>
              <w:rPr>
                <w:rFonts w:ascii="Times New Roman" w:eastAsia="Calibri" w:hAnsi="Times New Roman" w:cs="Times New Roman"/>
                <w:sz w:val="28"/>
                <w:szCs w:val="28"/>
                <w:lang w:val="uk-UA"/>
              </w:rPr>
            </w:pPr>
          </w:p>
          <w:p w:rsidR="00123B62" w:rsidRPr="00312897" w:rsidRDefault="00123B62" w:rsidP="007D37A8">
            <w:pPr>
              <w:spacing w:after="0" w:line="240" w:lineRule="auto"/>
              <w:rPr>
                <w:rFonts w:ascii="Times New Roman" w:eastAsia="Calibri" w:hAnsi="Times New Roman" w:cs="Times New Roman"/>
                <w:sz w:val="28"/>
                <w:szCs w:val="28"/>
                <w:lang w:val="uk-UA"/>
              </w:rPr>
            </w:pPr>
          </w:p>
          <w:p w:rsidR="00123B62" w:rsidRPr="00312897" w:rsidRDefault="00123B62" w:rsidP="007D37A8">
            <w:pPr>
              <w:spacing w:after="0" w:line="240" w:lineRule="auto"/>
              <w:rPr>
                <w:rFonts w:ascii="Times New Roman" w:eastAsia="Calibri" w:hAnsi="Times New Roman" w:cs="Times New Roman"/>
                <w:sz w:val="28"/>
                <w:szCs w:val="28"/>
                <w:lang w:val="uk-UA"/>
              </w:rPr>
            </w:pPr>
          </w:p>
          <w:p w:rsidR="00AC2B00" w:rsidRPr="00312897" w:rsidRDefault="00AC2B00" w:rsidP="00AC2B00">
            <w:pPr>
              <w:spacing w:after="0" w:line="240" w:lineRule="auto"/>
              <w:rPr>
                <w:rFonts w:ascii="Times New Roman" w:eastAsia="Calibri" w:hAnsi="Times New Roman" w:cs="Times New Roman"/>
                <w:sz w:val="28"/>
                <w:szCs w:val="28"/>
                <w:lang w:val="uk-UA"/>
              </w:rPr>
            </w:pPr>
            <w:proofErr w:type="spellStart"/>
            <w:r w:rsidRPr="00312897">
              <w:rPr>
                <w:rFonts w:ascii="Times New Roman" w:eastAsia="Calibri" w:hAnsi="Times New Roman" w:cs="Times New Roman"/>
                <w:i/>
                <w:sz w:val="28"/>
                <w:szCs w:val="28"/>
                <w:lang w:val="uk-UA"/>
              </w:rPr>
              <w:t>Філіпова</w:t>
            </w:r>
            <w:proofErr w:type="spellEnd"/>
            <w:r w:rsidRPr="00312897">
              <w:rPr>
                <w:rFonts w:ascii="Times New Roman" w:eastAsia="Calibri" w:hAnsi="Times New Roman" w:cs="Times New Roman"/>
                <w:i/>
                <w:sz w:val="28"/>
                <w:szCs w:val="28"/>
                <w:lang w:val="uk-UA"/>
              </w:rPr>
              <w:t xml:space="preserve"> Л.А.</w:t>
            </w:r>
            <w:r w:rsidRPr="00312897">
              <w:rPr>
                <w:rFonts w:ascii="Times New Roman" w:eastAsia="Calibri" w:hAnsi="Times New Roman" w:cs="Times New Roman"/>
                <w:sz w:val="28"/>
                <w:szCs w:val="28"/>
                <w:lang w:val="uk-UA"/>
              </w:rPr>
              <w:t xml:space="preserve"> директор </w:t>
            </w:r>
          </w:p>
          <w:p w:rsidR="00123B62" w:rsidRPr="00312897" w:rsidRDefault="00123B62" w:rsidP="007D37A8">
            <w:pPr>
              <w:spacing w:after="0" w:line="240" w:lineRule="auto"/>
              <w:rPr>
                <w:rFonts w:ascii="Times New Roman" w:eastAsia="Calibri" w:hAnsi="Times New Roman" w:cs="Times New Roman"/>
                <w:sz w:val="28"/>
                <w:szCs w:val="28"/>
                <w:lang w:val="uk-UA"/>
              </w:rPr>
            </w:pPr>
          </w:p>
          <w:p w:rsidR="00123B62" w:rsidRPr="00312897" w:rsidRDefault="00123B62"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i/>
                <w:sz w:val="28"/>
                <w:szCs w:val="28"/>
                <w:lang w:val="uk-UA"/>
              </w:rPr>
            </w:pPr>
            <w:r w:rsidRPr="00312897">
              <w:rPr>
                <w:rFonts w:ascii="Times New Roman" w:eastAsia="Calibri" w:hAnsi="Times New Roman" w:cs="Times New Roman"/>
                <w:i/>
                <w:sz w:val="28"/>
                <w:szCs w:val="28"/>
                <w:lang w:val="uk-UA"/>
              </w:rPr>
              <w:t xml:space="preserve">атестаційна </w:t>
            </w:r>
          </w:p>
          <w:p w:rsidR="007D37A8" w:rsidRPr="00312897" w:rsidRDefault="007D37A8" w:rsidP="007D37A8">
            <w:pPr>
              <w:spacing w:after="0" w:line="240" w:lineRule="auto"/>
              <w:rPr>
                <w:rFonts w:ascii="Times New Roman" w:eastAsia="Calibri" w:hAnsi="Times New Roman" w:cs="Times New Roman"/>
                <w:i/>
                <w:sz w:val="28"/>
                <w:szCs w:val="28"/>
                <w:lang w:val="uk-UA"/>
              </w:rPr>
            </w:pPr>
            <w:r w:rsidRPr="00312897">
              <w:rPr>
                <w:rFonts w:ascii="Times New Roman" w:eastAsia="Calibri" w:hAnsi="Times New Roman" w:cs="Times New Roman"/>
                <w:i/>
                <w:sz w:val="28"/>
                <w:szCs w:val="28"/>
                <w:lang w:val="uk-UA"/>
              </w:rPr>
              <w:t>комісія</w:t>
            </w:r>
          </w:p>
          <w:p w:rsidR="007D37A8" w:rsidRPr="00312897" w:rsidRDefault="007D37A8" w:rsidP="007D37A8">
            <w:pPr>
              <w:spacing w:line="240" w:lineRule="auto"/>
              <w:rPr>
                <w:rFonts w:ascii="Times New Roman" w:eastAsia="Calibri" w:hAnsi="Times New Roman" w:cs="Times New Roman"/>
                <w:sz w:val="28"/>
                <w:szCs w:val="28"/>
                <w:lang w:val="uk-UA"/>
              </w:rPr>
            </w:pPr>
          </w:p>
          <w:p w:rsidR="00123B62" w:rsidRPr="00312897" w:rsidRDefault="00123B62" w:rsidP="007D37A8">
            <w:pPr>
              <w:spacing w:after="0" w:line="240" w:lineRule="auto"/>
              <w:rPr>
                <w:rFonts w:ascii="Times New Roman" w:eastAsia="Calibri" w:hAnsi="Times New Roman" w:cs="Times New Roman"/>
                <w:sz w:val="28"/>
                <w:szCs w:val="28"/>
                <w:lang w:val="uk-UA"/>
              </w:rPr>
            </w:pPr>
          </w:p>
          <w:p w:rsidR="00EA5ECA" w:rsidRPr="00312897" w:rsidRDefault="00EA5ECA" w:rsidP="00EA5ECA">
            <w:pPr>
              <w:spacing w:after="0" w:line="240" w:lineRule="auto"/>
              <w:rPr>
                <w:rFonts w:ascii="Times New Roman" w:eastAsia="Calibri" w:hAnsi="Times New Roman" w:cs="Times New Roman"/>
                <w:i/>
                <w:sz w:val="28"/>
                <w:szCs w:val="28"/>
                <w:lang w:val="uk-UA"/>
              </w:rPr>
            </w:pPr>
          </w:p>
          <w:p w:rsidR="00EA5ECA" w:rsidRPr="00312897" w:rsidRDefault="00EA5ECA" w:rsidP="00EA5ECA">
            <w:pPr>
              <w:spacing w:after="0" w:line="240" w:lineRule="auto"/>
              <w:rPr>
                <w:rFonts w:ascii="Times New Roman" w:eastAsia="Calibri" w:hAnsi="Times New Roman" w:cs="Times New Roman"/>
                <w:sz w:val="28"/>
                <w:szCs w:val="28"/>
                <w:lang w:val="uk-UA"/>
              </w:rPr>
            </w:pPr>
            <w:proofErr w:type="spellStart"/>
            <w:r w:rsidRPr="00312897">
              <w:rPr>
                <w:rFonts w:ascii="Times New Roman" w:eastAsia="Calibri" w:hAnsi="Times New Roman" w:cs="Times New Roman"/>
                <w:i/>
                <w:sz w:val="28"/>
                <w:szCs w:val="28"/>
                <w:lang w:val="uk-UA"/>
              </w:rPr>
              <w:t>Філіпова</w:t>
            </w:r>
            <w:proofErr w:type="spellEnd"/>
            <w:r w:rsidRPr="00312897">
              <w:rPr>
                <w:rFonts w:ascii="Times New Roman" w:eastAsia="Calibri" w:hAnsi="Times New Roman" w:cs="Times New Roman"/>
                <w:i/>
                <w:sz w:val="28"/>
                <w:szCs w:val="28"/>
                <w:lang w:val="uk-UA"/>
              </w:rPr>
              <w:t xml:space="preserve"> Л.А.</w:t>
            </w:r>
            <w:r w:rsidRPr="00312897">
              <w:rPr>
                <w:rFonts w:ascii="Times New Roman" w:eastAsia="Calibri" w:hAnsi="Times New Roman" w:cs="Times New Roman"/>
                <w:sz w:val="28"/>
                <w:szCs w:val="28"/>
                <w:lang w:val="uk-UA"/>
              </w:rPr>
              <w:t xml:space="preserve"> директор </w:t>
            </w:r>
          </w:p>
          <w:p w:rsidR="00EA5ECA" w:rsidRPr="00312897" w:rsidRDefault="00EA5ECA" w:rsidP="00EA5ECA">
            <w:pPr>
              <w:spacing w:after="0" w:line="240" w:lineRule="auto"/>
              <w:rPr>
                <w:rFonts w:ascii="Times New Roman" w:eastAsia="Calibri" w:hAnsi="Times New Roman" w:cs="Times New Roman"/>
                <w:i/>
                <w:sz w:val="28"/>
                <w:szCs w:val="28"/>
                <w:lang w:val="uk-UA"/>
              </w:rPr>
            </w:pPr>
          </w:p>
          <w:p w:rsidR="00EA5ECA" w:rsidRPr="00312897" w:rsidRDefault="00EA5ECA" w:rsidP="00EA5ECA">
            <w:pPr>
              <w:spacing w:after="0" w:line="240" w:lineRule="auto"/>
              <w:rPr>
                <w:rFonts w:ascii="Times New Roman" w:eastAsia="Calibri" w:hAnsi="Times New Roman" w:cs="Times New Roman"/>
                <w:sz w:val="28"/>
                <w:szCs w:val="28"/>
                <w:lang w:val="uk-UA"/>
              </w:rPr>
            </w:pPr>
          </w:p>
          <w:p w:rsidR="00EA5ECA" w:rsidRPr="00312897" w:rsidRDefault="00EA5ECA" w:rsidP="00EA5ECA">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i/>
                <w:sz w:val="28"/>
                <w:szCs w:val="28"/>
                <w:lang w:val="uk-UA"/>
              </w:rPr>
              <w:t>Харитонова Г.В.</w:t>
            </w:r>
            <w:r w:rsidRPr="00312897">
              <w:rPr>
                <w:rFonts w:ascii="Times New Roman" w:eastAsia="Calibri" w:hAnsi="Times New Roman" w:cs="Times New Roman"/>
                <w:sz w:val="28"/>
                <w:szCs w:val="28"/>
                <w:lang w:val="uk-UA"/>
              </w:rPr>
              <w:t xml:space="preserve"> вихователь-методист</w:t>
            </w:r>
          </w:p>
          <w:p w:rsidR="00123B62" w:rsidRPr="00312897" w:rsidRDefault="00123B62" w:rsidP="007D37A8">
            <w:pPr>
              <w:spacing w:after="0" w:line="240" w:lineRule="auto"/>
              <w:rPr>
                <w:rFonts w:ascii="Times New Roman" w:eastAsia="Calibri" w:hAnsi="Times New Roman" w:cs="Times New Roman"/>
                <w:sz w:val="28"/>
                <w:szCs w:val="28"/>
                <w:lang w:val="uk-UA"/>
              </w:rPr>
            </w:pPr>
          </w:p>
          <w:p w:rsidR="00123B62" w:rsidRPr="00312897" w:rsidRDefault="00123B62" w:rsidP="007D37A8">
            <w:pPr>
              <w:spacing w:after="0" w:line="240" w:lineRule="auto"/>
              <w:rPr>
                <w:rFonts w:ascii="Times New Roman" w:eastAsia="Calibri" w:hAnsi="Times New Roman" w:cs="Times New Roman"/>
                <w:sz w:val="28"/>
                <w:szCs w:val="28"/>
                <w:lang w:val="uk-UA"/>
              </w:rPr>
            </w:pPr>
          </w:p>
          <w:p w:rsidR="00123B62" w:rsidRPr="00312897" w:rsidRDefault="00123B62" w:rsidP="007D37A8">
            <w:pPr>
              <w:spacing w:after="0" w:line="240" w:lineRule="auto"/>
              <w:rPr>
                <w:rFonts w:ascii="Times New Roman" w:eastAsia="Calibri" w:hAnsi="Times New Roman" w:cs="Times New Roman"/>
                <w:sz w:val="28"/>
                <w:szCs w:val="28"/>
                <w:lang w:val="uk-UA"/>
              </w:rPr>
            </w:pPr>
          </w:p>
          <w:p w:rsidR="00123B62" w:rsidRPr="00312897" w:rsidRDefault="00123B62" w:rsidP="007D37A8">
            <w:pPr>
              <w:spacing w:after="0" w:line="240" w:lineRule="auto"/>
              <w:rPr>
                <w:rFonts w:ascii="Times New Roman" w:eastAsia="Calibri" w:hAnsi="Times New Roman" w:cs="Times New Roman"/>
                <w:sz w:val="28"/>
                <w:szCs w:val="28"/>
                <w:lang w:val="uk-UA"/>
              </w:rPr>
            </w:pPr>
          </w:p>
          <w:p w:rsidR="00063984" w:rsidRPr="00312897" w:rsidRDefault="00063984" w:rsidP="00063984">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Вихователі всіх груп</w:t>
            </w:r>
          </w:p>
          <w:p w:rsidR="00063984" w:rsidRPr="00312897" w:rsidRDefault="00063984" w:rsidP="00063984">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спеціалісти</w:t>
            </w:r>
          </w:p>
          <w:p w:rsidR="00580C36" w:rsidRPr="00312897" w:rsidRDefault="00580C36" w:rsidP="00EA5ECA">
            <w:pPr>
              <w:spacing w:after="0" w:line="240" w:lineRule="auto"/>
              <w:rPr>
                <w:rFonts w:ascii="Times New Roman" w:eastAsia="Calibri" w:hAnsi="Times New Roman" w:cs="Times New Roman"/>
                <w:i/>
                <w:sz w:val="28"/>
                <w:szCs w:val="28"/>
                <w:lang w:val="uk-UA"/>
              </w:rPr>
            </w:pPr>
          </w:p>
          <w:p w:rsidR="009A252F" w:rsidRPr="00312897" w:rsidRDefault="009A252F" w:rsidP="00EA5ECA">
            <w:pPr>
              <w:spacing w:after="0" w:line="240" w:lineRule="auto"/>
              <w:rPr>
                <w:rFonts w:ascii="Times New Roman" w:eastAsia="Calibri" w:hAnsi="Times New Roman" w:cs="Times New Roman"/>
                <w:i/>
                <w:sz w:val="28"/>
                <w:szCs w:val="28"/>
                <w:lang w:val="uk-UA"/>
              </w:rPr>
            </w:pPr>
          </w:p>
          <w:p w:rsidR="00123B62" w:rsidRPr="00312897" w:rsidRDefault="00063984" w:rsidP="00EA5ECA">
            <w:pPr>
              <w:spacing w:after="0" w:line="240" w:lineRule="auto"/>
              <w:rPr>
                <w:rFonts w:ascii="Times New Roman" w:eastAsia="Calibri" w:hAnsi="Times New Roman" w:cs="Times New Roman"/>
                <w:i/>
                <w:sz w:val="28"/>
                <w:szCs w:val="28"/>
                <w:lang w:val="uk-UA"/>
              </w:rPr>
            </w:pPr>
            <w:proofErr w:type="spellStart"/>
            <w:r w:rsidRPr="00312897">
              <w:rPr>
                <w:rFonts w:ascii="Times New Roman" w:eastAsia="Calibri" w:hAnsi="Times New Roman" w:cs="Times New Roman"/>
                <w:i/>
                <w:sz w:val="28"/>
                <w:szCs w:val="28"/>
                <w:lang w:val="uk-UA"/>
              </w:rPr>
              <w:t>Неручек</w:t>
            </w:r>
            <w:proofErr w:type="spellEnd"/>
            <w:r w:rsidRPr="00312897">
              <w:rPr>
                <w:rFonts w:ascii="Times New Roman" w:eastAsia="Calibri" w:hAnsi="Times New Roman" w:cs="Times New Roman"/>
                <w:i/>
                <w:sz w:val="28"/>
                <w:szCs w:val="28"/>
                <w:lang w:val="uk-UA"/>
              </w:rPr>
              <w:t xml:space="preserve"> О.І. практичний психолог</w:t>
            </w:r>
          </w:p>
        </w:tc>
      </w:tr>
    </w:tbl>
    <w:p w:rsidR="009741CD" w:rsidRPr="00312897" w:rsidRDefault="009741CD" w:rsidP="00205966">
      <w:pPr>
        <w:spacing w:after="0" w:line="240" w:lineRule="auto"/>
        <w:rPr>
          <w:rFonts w:ascii="Times New Roman" w:hAnsi="Times New Roman" w:cs="Times New Roman"/>
          <w:b/>
          <w:sz w:val="28"/>
          <w:szCs w:val="28"/>
          <w:lang w:val="uk-UA"/>
        </w:rPr>
      </w:pPr>
    </w:p>
    <w:p w:rsidR="007D37A8" w:rsidRPr="00312897" w:rsidRDefault="00EF3ECD" w:rsidP="009741CD">
      <w:pPr>
        <w:spacing w:after="0" w:line="240" w:lineRule="auto"/>
        <w:ind w:left="-851" w:right="-143" w:firstLine="709"/>
        <w:jc w:val="center"/>
        <w:rPr>
          <w:rFonts w:ascii="Times New Roman" w:hAnsi="Times New Roman" w:cs="Times New Roman"/>
          <w:b/>
          <w:sz w:val="28"/>
          <w:szCs w:val="28"/>
          <w:lang w:val="uk-UA"/>
        </w:rPr>
      </w:pPr>
      <w:r w:rsidRPr="00312897">
        <w:rPr>
          <w:rFonts w:ascii="Times New Roman" w:eastAsia="Calibri" w:hAnsi="Times New Roman" w:cs="Times New Roman"/>
          <w:b/>
          <w:sz w:val="28"/>
          <w:szCs w:val="28"/>
          <w:lang w:val="uk-UA"/>
        </w:rPr>
        <w:t xml:space="preserve">Розділ 3 </w:t>
      </w:r>
      <w:r w:rsidRPr="00312897">
        <w:rPr>
          <w:rFonts w:ascii="Times New Roman" w:eastAsia="Calibri" w:hAnsi="Times New Roman" w:cs="Times New Roman"/>
          <w:sz w:val="28"/>
          <w:szCs w:val="28"/>
          <w:lang w:val="uk-UA"/>
        </w:rPr>
        <w:t xml:space="preserve"> </w:t>
      </w:r>
      <w:r w:rsidR="00205966" w:rsidRPr="00312897">
        <w:rPr>
          <w:rFonts w:ascii="Times New Roman" w:hAnsi="Times New Roman" w:cs="Times New Roman"/>
          <w:b/>
          <w:sz w:val="28"/>
          <w:szCs w:val="28"/>
          <w:lang w:val="uk-UA"/>
        </w:rPr>
        <w:t>Діяльність методичного кабінету</w:t>
      </w:r>
    </w:p>
    <w:tbl>
      <w:tblPr>
        <w:tblpPr w:leftFromText="180" w:rightFromText="180" w:vertAnchor="text" w:horzAnchor="page" w:tblpX="911" w:tblpY="24"/>
        <w:tblW w:w="10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21"/>
        <w:gridCol w:w="1291"/>
        <w:gridCol w:w="2435"/>
      </w:tblGrid>
      <w:tr w:rsidR="007D37A8" w:rsidRPr="00312897" w:rsidTr="00E03D27">
        <w:trPr>
          <w:trHeight w:val="633"/>
        </w:trPr>
        <w:tc>
          <w:tcPr>
            <w:tcW w:w="6421" w:type="dxa"/>
            <w:tcBorders>
              <w:bottom w:val="single" w:sz="4" w:space="0" w:color="auto"/>
            </w:tcBorders>
            <w:shd w:val="clear" w:color="auto" w:fill="auto"/>
          </w:tcPr>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                      напрям і зміст роботи</w:t>
            </w:r>
          </w:p>
        </w:tc>
        <w:tc>
          <w:tcPr>
            <w:tcW w:w="1291" w:type="dxa"/>
            <w:tcBorders>
              <w:bottom w:val="single" w:sz="4" w:space="0" w:color="auto"/>
            </w:tcBorders>
            <w:shd w:val="clear" w:color="auto" w:fill="auto"/>
          </w:tcPr>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  термін</w:t>
            </w:r>
          </w:p>
        </w:tc>
        <w:tc>
          <w:tcPr>
            <w:tcW w:w="2435" w:type="dxa"/>
            <w:tcBorders>
              <w:bottom w:val="single" w:sz="4" w:space="0" w:color="auto"/>
            </w:tcBorders>
            <w:shd w:val="clear" w:color="auto" w:fill="auto"/>
          </w:tcPr>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Відповідальні</w:t>
            </w:r>
          </w:p>
          <w:p w:rsidR="007D37A8" w:rsidRPr="00312897" w:rsidRDefault="007D37A8" w:rsidP="007D37A8">
            <w:pPr>
              <w:spacing w:after="0" w:line="240" w:lineRule="auto"/>
              <w:rPr>
                <w:rFonts w:ascii="Times New Roman" w:eastAsia="Calibri" w:hAnsi="Times New Roman" w:cs="Times New Roman"/>
                <w:sz w:val="28"/>
                <w:szCs w:val="28"/>
                <w:lang w:val="uk-UA"/>
              </w:rPr>
            </w:pPr>
          </w:p>
        </w:tc>
      </w:tr>
      <w:tr w:rsidR="007D37A8" w:rsidRPr="00312897" w:rsidTr="00CE2713">
        <w:trPr>
          <w:trHeight w:val="557"/>
        </w:trPr>
        <w:tc>
          <w:tcPr>
            <w:tcW w:w="6421" w:type="dxa"/>
            <w:tcBorders>
              <w:top w:val="single" w:sz="4" w:space="0" w:color="auto"/>
            </w:tcBorders>
            <w:shd w:val="clear" w:color="auto" w:fill="auto"/>
          </w:tcPr>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u w:val="single"/>
                <w:lang w:val="uk-UA"/>
              </w:rPr>
              <w:t>Підготовка та проведення засідань</w:t>
            </w:r>
            <w:r w:rsidRPr="00312897">
              <w:rPr>
                <w:rFonts w:ascii="Times New Roman" w:eastAsia="Calibri" w:hAnsi="Times New Roman" w:cs="Times New Roman"/>
                <w:sz w:val="28"/>
                <w:szCs w:val="28"/>
                <w:lang w:val="uk-UA"/>
              </w:rPr>
              <w:t>:</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w:t>
            </w:r>
            <w:r w:rsidRPr="00312897">
              <w:rPr>
                <w:rFonts w:ascii="Times New Roman" w:eastAsia="Calibri" w:hAnsi="Times New Roman" w:cs="Times New Roman"/>
                <w:sz w:val="28"/>
                <w:szCs w:val="28"/>
                <w:lang w:val="uk-UA"/>
              </w:rPr>
              <w:tab/>
              <w:t>педагогічних рад;</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w:t>
            </w:r>
            <w:r w:rsidRPr="00312897">
              <w:rPr>
                <w:rFonts w:ascii="Times New Roman" w:eastAsia="Calibri" w:hAnsi="Times New Roman" w:cs="Times New Roman"/>
                <w:sz w:val="28"/>
                <w:szCs w:val="28"/>
                <w:lang w:val="uk-UA"/>
              </w:rPr>
              <w:tab/>
              <w:t>РМО; творчих груп;</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w:t>
            </w:r>
            <w:r w:rsidRPr="00312897">
              <w:rPr>
                <w:rFonts w:ascii="Times New Roman" w:eastAsia="Calibri" w:hAnsi="Times New Roman" w:cs="Times New Roman"/>
                <w:sz w:val="28"/>
                <w:szCs w:val="28"/>
                <w:lang w:val="uk-UA"/>
              </w:rPr>
              <w:tab/>
              <w:t xml:space="preserve">семінарів; </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w:t>
            </w:r>
            <w:r w:rsidRPr="00312897">
              <w:rPr>
                <w:rFonts w:ascii="Times New Roman" w:eastAsia="Calibri" w:hAnsi="Times New Roman" w:cs="Times New Roman"/>
                <w:sz w:val="28"/>
                <w:szCs w:val="28"/>
                <w:lang w:val="uk-UA"/>
              </w:rPr>
              <w:tab/>
              <w:t>педагогічних годин; консультацій.</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w:t>
            </w:r>
            <w:r w:rsidRPr="00312897">
              <w:rPr>
                <w:rFonts w:ascii="Times New Roman" w:eastAsia="Calibri" w:hAnsi="Times New Roman" w:cs="Times New Roman"/>
                <w:sz w:val="28"/>
                <w:szCs w:val="28"/>
                <w:lang w:val="uk-UA"/>
              </w:rPr>
              <w:tab/>
              <w:t>Розробка планів роботи, заходів до річного плану.</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w:t>
            </w:r>
            <w:r w:rsidRPr="00312897">
              <w:rPr>
                <w:rFonts w:ascii="Times New Roman" w:eastAsia="Calibri" w:hAnsi="Times New Roman" w:cs="Times New Roman"/>
                <w:sz w:val="28"/>
                <w:szCs w:val="28"/>
                <w:lang w:val="uk-UA"/>
              </w:rPr>
              <w:tab/>
              <w:t>Складання планів проведення комплексних та тематичних перевірок</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w:t>
            </w:r>
            <w:r w:rsidRPr="00312897">
              <w:rPr>
                <w:rFonts w:ascii="Times New Roman" w:eastAsia="Calibri" w:hAnsi="Times New Roman" w:cs="Times New Roman"/>
                <w:sz w:val="28"/>
                <w:szCs w:val="28"/>
                <w:lang w:val="uk-UA"/>
              </w:rPr>
              <w:tab/>
              <w:t xml:space="preserve">Розробка інтерактивних форм роботи з педагогами та батьками на </w:t>
            </w:r>
            <w:proofErr w:type="spellStart"/>
            <w:r w:rsidRPr="00312897">
              <w:rPr>
                <w:rFonts w:ascii="Times New Roman" w:eastAsia="Calibri" w:hAnsi="Times New Roman" w:cs="Times New Roman"/>
                <w:sz w:val="28"/>
                <w:szCs w:val="28"/>
                <w:lang w:val="uk-UA"/>
              </w:rPr>
              <w:t>педгодинах</w:t>
            </w:r>
            <w:proofErr w:type="spellEnd"/>
            <w:r w:rsidRPr="00312897">
              <w:rPr>
                <w:rFonts w:ascii="Times New Roman" w:eastAsia="Calibri" w:hAnsi="Times New Roman" w:cs="Times New Roman"/>
                <w:sz w:val="28"/>
                <w:szCs w:val="28"/>
                <w:lang w:val="uk-UA"/>
              </w:rPr>
              <w:t>, семінарах, батьківських зборах</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w:t>
            </w:r>
            <w:r w:rsidRPr="00312897">
              <w:rPr>
                <w:rFonts w:ascii="Times New Roman" w:eastAsia="Calibri" w:hAnsi="Times New Roman" w:cs="Times New Roman"/>
                <w:sz w:val="28"/>
                <w:szCs w:val="28"/>
                <w:lang w:val="uk-UA"/>
              </w:rPr>
              <w:tab/>
              <w:t>Диференціація кадрів за професійною майстерністю, вияв ППД</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w:t>
            </w:r>
            <w:r w:rsidRPr="00312897">
              <w:rPr>
                <w:rFonts w:ascii="Times New Roman" w:eastAsia="Calibri" w:hAnsi="Times New Roman" w:cs="Times New Roman"/>
                <w:sz w:val="28"/>
                <w:szCs w:val="28"/>
                <w:lang w:val="uk-UA"/>
              </w:rPr>
              <w:tab/>
              <w:t xml:space="preserve">Складання планів роботи по вивченню та впровадженню </w:t>
            </w:r>
            <w:proofErr w:type="spellStart"/>
            <w:r w:rsidRPr="00312897">
              <w:rPr>
                <w:rFonts w:ascii="Times New Roman" w:eastAsia="Calibri" w:hAnsi="Times New Roman" w:cs="Times New Roman"/>
                <w:sz w:val="28"/>
                <w:szCs w:val="28"/>
                <w:lang w:val="uk-UA"/>
              </w:rPr>
              <w:t>досвідів</w:t>
            </w:r>
            <w:proofErr w:type="spellEnd"/>
            <w:r w:rsidRPr="00312897">
              <w:rPr>
                <w:rFonts w:ascii="Times New Roman" w:eastAsia="Calibri" w:hAnsi="Times New Roman" w:cs="Times New Roman"/>
                <w:sz w:val="28"/>
                <w:szCs w:val="28"/>
                <w:lang w:val="uk-UA"/>
              </w:rPr>
              <w:t xml:space="preserve"> роботи педагогів та напрацювань творчих груп:  </w:t>
            </w:r>
          </w:p>
          <w:p w:rsidR="007D37A8" w:rsidRPr="00312897" w:rsidRDefault="007D37A8" w:rsidP="005457E9">
            <w:pPr>
              <w:numPr>
                <w:ilvl w:val="0"/>
                <w:numId w:val="7"/>
              </w:numPr>
              <w:spacing w:after="0" w:line="240" w:lineRule="auto"/>
              <w:contextualSpacing/>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«Алгоритм роботи з формування логіко-математичних здібностей дітей» творчої групи вчителя-дефектолога Гончар Л.Г. </w:t>
            </w:r>
          </w:p>
          <w:p w:rsidR="007D37A8" w:rsidRPr="00312897" w:rsidRDefault="007D37A8" w:rsidP="005457E9">
            <w:pPr>
              <w:numPr>
                <w:ilvl w:val="0"/>
                <w:numId w:val="7"/>
              </w:numPr>
              <w:spacing w:after="0" w:line="240" w:lineRule="auto"/>
              <w:contextualSpacing/>
              <w:rPr>
                <w:rFonts w:ascii="Times New Roman" w:eastAsia="Calibri" w:hAnsi="Times New Roman" w:cs="Times New Roman"/>
                <w:sz w:val="28"/>
                <w:szCs w:val="28"/>
                <w:lang w:val="uk-UA"/>
              </w:rPr>
            </w:pPr>
            <w:proofErr w:type="spellStart"/>
            <w:r w:rsidRPr="00312897">
              <w:rPr>
                <w:rFonts w:ascii="Times New Roman" w:eastAsia="Calibri" w:hAnsi="Times New Roman" w:cs="Times New Roman"/>
                <w:sz w:val="28"/>
                <w:szCs w:val="28"/>
                <w:lang w:val="uk-UA"/>
              </w:rPr>
              <w:t>Федькович</w:t>
            </w:r>
            <w:proofErr w:type="spellEnd"/>
            <w:r w:rsidRPr="00312897">
              <w:rPr>
                <w:rFonts w:ascii="Times New Roman" w:eastAsia="Calibri" w:hAnsi="Times New Roman" w:cs="Times New Roman"/>
                <w:sz w:val="28"/>
                <w:szCs w:val="28"/>
                <w:lang w:val="uk-UA"/>
              </w:rPr>
              <w:t xml:space="preserve"> Т.В. «Використання </w:t>
            </w:r>
            <w:proofErr w:type="spellStart"/>
            <w:r w:rsidRPr="00312897">
              <w:rPr>
                <w:rFonts w:ascii="Times New Roman" w:eastAsia="Calibri" w:hAnsi="Times New Roman" w:cs="Times New Roman"/>
                <w:sz w:val="28"/>
                <w:szCs w:val="28"/>
                <w:lang w:val="uk-UA"/>
              </w:rPr>
              <w:t>кольоро</w:t>
            </w:r>
            <w:proofErr w:type="spellEnd"/>
            <w:r w:rsidRPr="00312897">
              <w:rPr>
                <w:rFonts w:ascii="Times New Roman" w:eastAsia="Calibri" w:hAnsi="Times New Roman" w:cs="Times New Roman"/>
                <w:sz w:val="28"/>
                <w:szCs w:val="28"/>
                <w:lang w:val="uk-UA"/>
              </w:rPr>
              <w:t>-терапії при корекції емоційної сфери у дітей з ЗПР»</w:t>
            </w:r>
          </w:p>
          <w:p w:rsidR="007D37A8" w:rsidRPr="00312897" w:rsidRDefault="007D37A8" w:rsidP="005457E9">
            <w:pPr>
              <w:numPr>
                <w:ilvl w:val="0"/>
                <w:numId w:val="7"/>
              </w:numPr>
              <w:spacing w:after="0" w:line="240" w:lineRule="auto"/>
              <w:contextualSpacing/>
              <w:rPr>
                <w:rFonts w:ascii="Times New Roman" w:eastAsia="Calibri" w:hAnsi="Times New Roman" w:cs="Times New Roman"/>
                <w:sz w:val="28"/>
                <w:szCs w:val="28"/>
                <w:lang w:val="uk-UA"/>
              </w:rPr>
            </w:pPr>
            <w:proofErr w:type="spellStart"/>
            <w:r w:rsidRPr="00312897">
              <w:rPr>
                <w:rFonts w:ascii="Times New Roman" w:eastAsia="Calibri" w:hAnsi="Times New Roman" w:cs="Times New Roman"/>
                <w:sz w:val="28"/>
                <w:szCs w:val="28"/>
                <w:lang w:val="uk-UA"/>
              </w:rPr>
              <w:t>Яворської</w:t>
            </w:r>
            <w:proofErr w:type="spellEnd"/>
            <w:r w:rsidRPr="00312897">
              <w:rPr>
                <w:rFonts w:ascii="Times New Roman" w:eastAsia="Calibri" w:hAnsi="Times New Roman" w:cs="Times New Roman"/>
                <w:sz w:val="28"/>
                <w:szCs w:val="28"/>
                <w:lang w:val="uk-UA"/>
              </w:rPr>
              <w:t xml:space="preserve"> О.А.«</w:t>
            </w:r>
            <w:proofErr w:type="spellStart"/>
            <w:r w:rsidRPr="00312897">
              <w:rPr>
                <w:rFonts w:ascii="Times New Roman" w:eastAsia="Calibri" w:hAnsi="Times New Roman" w:cs="Times New Roman"/>
                <w:sz w:val="28"/>
                <w:szCs w:val="28"/>
                <w:lang w:val="uk-UA"/>
              </w:rPr>
              <w:t>Ґудзикотерапія</w:t>
            </w:r>
            <w:proofErr w:type="spellEnd"/>
            <w:r w:rsidRPr="00312897">
              <w:rPr>
                <w:rFonts w:ascii="Times New Roman" w:eastAsia="Calibri" w:hAnsi="Times New Roman" w:cs="Times New Roman"/>
                <w:sz w:val="28"/>
                <w:szCs w:val="28"/>
                <w:lang w:val="uk-UA"/>
              </w:rPr>
              <w:t xml:space="preserve"> в розумовому розвитку дітей з ЗПР».</w:t>
            </w:r>
          </w:p>
          <w:p w:rsidR="007D37A8" w:rsidRPr="00312897" w:rsidRDefault="007D37A8" w:rsidP="005457E9">
            <w:pPr>
              <w:numPr>
                <w:ilvl w:val="0"/>
                <w:numId w:val="7"/>
              </w:numPr>
              <w:spacing w:after="0" w:line="240" w:lineRule="auto"/>
              <w:contextualSpacing/>
              <w:rPr>
                <w:rFonts w:ascii="Times New Roman" w:eastAsia="Calibri" w:hAnsi="Times New Roman" w:cs="Times New Roman"/>
                <w:sz w:val="28"/>
                <w:szCs w:val="28"/>
                <w:lang w:val="uk-UA"/>
              </w:rPr>
            </w:pPr>
            <w:proofErr w:type="spellStart"/>
            <w:r w:rsidRPr="00312897">
              <w:rPr>
                <w:rFonts w:ascii="Times New Roman" w:eastAsia="Calibri" w:hAnsi="Times New Roman" w:cs="Times New Roman"/>
                <w:sz w:val="28"/>
                <w:szCs w:val="28"/>
                <w:lang w:val="uk-UA"/>
              </w:rPr>
              <w:t>Юріної</w:t>
            </w:r>
            <w:proofErr w:type="spellEnd"/>
            <w:r w:rsidRPr="00312897">
              <w:rPr>
                <w:rFonts w:ascii="Times New Roman" w:eastAsia="Calibri" w:hAnsi="Times New Roman" w:cs="Times New Roman"/>
                <w:sz w:val="28"/>
                <w:szCs w:val="28"/>
                <w:lang w:val="uk-UA"/>
              </w:rPr>
              <w:t xml:space="preserve"> Є.Є. «Формування ціннісних орієнтацій старших дошкільників засобом літературної студії» </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w:t>
            </w:r>
            <w:r w:rsidRPr="00312897">
              <w:rPr>
                <w:rFonts w:ascii="Times New Roman" w:eastAsia="Calibri" w:hAnsi="Times New Roman" w:cs="Times New Roman"/>
                <w:sz w:val="28"/>
                <w:szCs w:val="28"/>
                <w:lang w:val="uk-UA"/>
              </w:rPr>
              <w:tab/>
              <w:t xml:space="preserve">методичного посібника «Компас» у світі ціннісних орієнтацій дошкільника» </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lastRenderedPageBreak/>
              <w:t xml:space="preserve">Т.О. </w:t>
            </w:r>
            <w:proofErr w:type="spellStart"/>
            <w:r w:rsidRPr="00312897">
              <w:rPr>
                <w:rFonts w:ascii="Times New Roman" w:eastAsia="Calibri" w:hAnsi="Times New Roman" w:cs="Times New Roman"/>
                <w:sz w:val="28"/>
                <w:szCs w:val="28"/>
                <w:lang w:val="uk-UA"/>
              </w:rPr>
              <w:t>Піроженко</w:t>
            </w:r>
            <w:proofErr w:type="spellEnd"/>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w:t>
            </w:r>
            <w:r w:rsidRPr="00312897">
              <w:rPr>
                <w:rFonts w:ascii="Times New Roman" w:eastAsia="Calibri" w:hAnsi="Times New Roman" w:cs="Times New Roman"/>
                <w:sz w:val="28"/>
                <w:szCs w:val="28"/>
                <w:lang w:val="uk-UA"/>
              </w:rPr>
              <w:tab/>
              <w:t>Оформлення методичних наробок педагогів та презентація їх перед колективом.</w:t>
            </w:r>
          </w:p>
          <w:p w:rsidR="007D37A8" w:rsidRPr="00312897" w:rsidRDefault="007D37A8" w:rsidP="007D37A8">
            <w:pPr>
              <w:spacing w:after="0" w:line="240" w:lineRule="auto"/>
              <w:rPr>
                <w:rFonts w:ascii="Times New Roman" w:eastAsia="Calibri" w:hAnsi="Times New Roman" w:cs="Times New Roman"/>
                <w:sz w:val="28"/>
                <w:szCs w:val="28"/>
                <w:u w:val="single"/>
                <w:lang w:val="uk-UA"/>
              </w:rPr>
            </w:pPr>
            <w:r w:rsidRPr="00312897">
              <w:rPr>
                <w:rFonts w:ascii="Times New Roman" w:eastAsia="Calibri" w:hAnsi="Times New Roman" w:cs="Times New Roman"/>
                <w:sz w:val="28"/>
                <w:szCs w:val="28"/>
                <w:u w:val="single"/>
                <w:lang w:val="uk-UA"/>
              </w:rPr>
              <w:t xml:space="preserve">Проведення: </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w:t>
            </w:r>
            <w:r w:rsidRPr="00312897">
              <w:rPr>
                <w:rFonts w:ascii="Times New Roman" w:eastAsia="Calibri" w:hAnsi="Times New Roman" w:cs="Times New Roman"/>
                <w:sz w:val="28"/>
                <w:szCs w:val="28"/>
                <w:lang w:val="uk-UA"/>
              </w:rPr>
              <w:tab/>
              <w:t>Олімпійського тижня</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w:t>
            </w:r>
            <w:r w:rsidRPr="00312897">
              <w:rPr>
                <w:rFonts w:ascii="Times New Roman" w:eastAsia="Calibri" w:hAnsi="Times New Roman" w:cs="Times New Roman"/>
                <w:sz w:val="28"/>
                <w:szCs w:val="28"/>
                <w:lang w:val="uk-UA"/>
              </w:rPr>
              <w:tab/>
              <w:t>Місячників та тижнів безпеки</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w:t>
            </w:r>
            <w:r w:rsidRPr="00312897">
              <w:rPr>
                <w:rFonts w:ascii="Times New Roman" w:eastAsia="Calibri" w:hAnsi="Times New Roman" w:cs="Times New Roman"/>
                <w:sz w:val="28"/>
                <w:szCs w:val="28"/>
                <w:lang w:val="uk-UA"/>
              </w:rPr>
              <w:tab/>
              <w:t xml:space="preserve">Тижня медико - педагогічного контролю за станом здоров’я </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w:t>
            </w:r>
            <w:r w:rsidRPr="00312897">
              <w:rPr>
                <w:rFonts w:ascii="Times New Roman" w:eastAsia="Calibri" w:hAnsi="Times New Roman" w:cs="Times New Roman"/>
                <w:sz w:val="28"/>
                <w:szCs w:val="28"/>
                <w:lang w:val="uk-UA"/>
              </w:rPr>
              <w:tab/>
              <w:t>Декади правових знань</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Дня психологічного здоров’я</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w:t>
            </w:r>
            <w:r w:rsidRPr="00312897">
              <w:rPr>
                <w:rFonts w:ascii="Times New Roman" w:eastAsia="Calibri" w:hAnsi="Times New Roman" w:cs="Times New Roman"/>
                <w:sz w:val="28"/>
                <w:szCs w:val="28"/>
                <w:lang w:val="uk-UA"/>
              </w:rPr>
              <w:tab/>
              <w:t>Тижня психології</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w:t>
            </w:r>
            <w:r w:rsidRPr="00312897">
              <w:rPr>
                <w:rFonts w:ascii="Times New Roman" w:eastAsia="Calibri" w:hAnsi="Times New Roman" w:cs="Times New Roman"/>
                <w:sz w:val="28"/>
                <w:szCs w:val="28"/>
                <w:lang w:val="uk-UA"/>
              </w:rPr>
              <w:tab/>
              <w:t xml:space="preserve">«Бринить-співає наша мова, чарує, тішить і п’янить» </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         (тематичний тиждень до Дня рідної мови)</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w:t>
            </w:r>
            <w:r w:rsidRPr="00312897">
              <w:rPr>
                <w:rFonts w:ascii="Times New Roman" w:eastAsia="Calibri" w:hAnsi="Times New Roman" w:cs="Times New Roman"/>
                <w:sz w:val="28"/>
                <w:szCs w:val="28"/>
                <w:lang w:val="uk-UA"/>
              </w:rPr>
              <w:tab/>
              <w:t>«Уклін вам, визволителі» (тематичні дні до річниці визволення міста)</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w:t>
            </w:r>
            <w:r w:rsidRPr="00312897">
              <w:rPr>
                <w:rFonts w:ascii="Times New Roman" w:eastAsia="Calibri" w:hAnsi="Times New Roman" w:cs="Times New Roman"/>
                <w:sz w:val="28"/>
                <w:szCs w:val="28"/>
                <w:lang w:val="uk-UA"/>
              </w:rPr>
              <w:tab/>
              <w:t xml:space="preserve">«Мої малесенькі долоньки, сина і доньки» (тематичний тиждень до весняного свята) </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Заходів д</w:t>
            </w:r>
            <w:r w:rsidR="00CE2713">
              <w:rPr>
                <w:rFonts w:ascii="Times New Roman" w:eastAsia="Calibri" w:hAnsi="Times New Roman" w:cs="Times New Roman"/>
                <w:sz w:val="28"/>
                <w:szCs w:val="28"/>
                <w:lang w:val="uk-UA"/>
              </w:rPr>
              <w:t>о 209</w:t>
            </w:r>
            <w:r w:rsidRPr="00312897">
              <w:rPr>
                <w:rFonts w:ascii="Times New Roman" w:eastAsia="Calibri" w:hAnsi="Times New Roman" w:cs="Times New Roman"/>
                <w:sz w:val="28"/>
                <w:szCs w:val="28"/>
                <w:lang w:val="uk-UA"/>
              </w:rPr>
              <w:t xml:space="preserve"> річниці з дня народження          Т.Г. Шевченка</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w:t>
            </w:r>
            <w:r w:rsidRPr="00312897">
              <w:rPr>
                <w:rFonts w:ascii="Times New Roman" w:eastAsia="Calibri" w:hAnsi="Times New Roman" w:cs="Times New Roman"/>
                <w:sz w:val="28"/>
                <w:szCs w:val="28"/>
                <w:lang w:val="uk-UA"/>
              </w:rPr>
              <w:tab/>
              <w:t xml:space="preserve">Всеукраїнський День вишиванки </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w:t>
            </w:r>
            <w:r w:rsidRPr="00312897">
              <w:rPr>
                <w:rFonts w:ascii="Times New Roman" w:eastAsia="Calibri" w:hAnsi="Times New Roman" w:cs="Times New Roman"/>
                <w:sz w:val="28"/>
                <w:szCs w:val="28"/>
                <w:lang w:val="uk-UA"/>
              </w:rPr>
              <w:tab/>
              <w:t>Сезонних, народних та календарних свят</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u w:val="single"/>
                <w:lang w:val="uk-UA"/>
              </w:rPr>
              <w:t>Надання консультаційної допомоги</w:t>
            </w:r>
            <w:r w:rsidRPr="00312897">
              <w:rPr>
                <w:rFonts w:ascii="Times New Roman" w:eastAsia="Calibri" w:hAnsi="Times New Roman" w:cs="Times New Roman"/>
                <w:sz w:val="28"/>
                <w:szCs w:val="28"/>
                <w:lang w:val="uk-UA"/>
              </w:rPr>
              <w:t>:</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w:t>
            </w:r>
            <w:r w:rsidRPr="00312897">
              <w:rPr>
                <w:rFonts w:ascii="Times New Roman" w:eastAsia="Calibri" w:hAnsi="Times New Roman" w:cs="Times New Roman"/>
                <w:sz w:val="28"/>
                <w:szCs w:val="28"/>
                <w:lang w:val="uk-UA"/>
              </w:rPr>
              <w:tab/>
              <w:t xml:space="preserve">вихователям  </w:t>
            </w:r>
            <w:r w:rsidR="00205966" w:rsidRPr="00312897">
              <w:rPr>
                <w:rFonts w:ascii="Times New Roman" w:eastAsia="Calibri" w:hAnsi="Times New Roman" w:cs="Times New Roman"/>
                <w:sz w:val="28"/>
                <w:szCs w:val="28"/>
                <w:lang w:val="uk-UA"/>
              </w:rPr>
              <w:t xml:space="preserve">у </w:t>
            </w:r>
            <w:r w:rsidR="00F25FA6" w:rsidRPr="00312897">
              <w:rPr>
                <w:rFonts w:ascii="Times New Roman" w:eastAsia="Calibri" w:hAnsi="Times New Roman" w:cs="Times New Roman"/>
                <w:sz w:val="28"/>
                <w:szCs w:val="28"/>
                <w:lang w:val="uk-UA"/>
              </w:rPr>
              <w:t xml:space="preserve">розробці та впровадженню </w:t>
            </w:r>
            <w:r w:rsidR="00205966" w:rsidRPr="00312897">
              <w:rPr>
                <w:rFonts w:ascii="Times New Roman" w:eastAsia="Calibri" w:hAnsi="Times New Roman" w:cs="Times New Roman"/>
                <w:sz w:val="28"/>
                <w:szCs w:val="28"/>
                <w:lang w:val="uk-UA"/>
              </w:rPr>
              <w:t xml:space="preserve">освітніх </w:t>
            </w:r>
            <w:proofErr w:type="spellStart"/>
            <w:r w:rsidR="00F25FA6" w:rsidRPr="00312897">
              <w:rPr>
                <w:rFonts w:ascii="Times New Roman" w:eastAsia="Calibri" w:hAnsi="Times New Roman" w:cs="Times New Roman"/>
                <w:sz w:val="28"/>
                <w:szCs w:val="28"/>
                <w:lang w:val="uk-UA"/>
              </w:rPr>
              <w:t>проєктів</w:t>
            </w:r>
            <w:proofErr w:type="spellEnd"/>
            <w:r w:rsidR="00F25FA6" w:rsidRPr="00312897">
              <w:rPr>
                <w:rFonts w:ascii="Times New Roman" w:eastAsia="Calibri" w:hAnsi="Times New Roman" w:cs="Times New Roman"/>
                <w:sz w:val="28"/>
                <w:szCs w:val="28"/>
                <w:lang w:val="uk-UA"/>
              </w:rPr>
              <w:t xml:space="preserve"> в освітню діяльність</w:t>
            </w:r>
            <w:r w:rsidRPr="00312897">
              <w:rPr>
                <w:rFonts w:ascii="Times New Roman" w:eastAsia="Calibri" w:hAnsi="Times New Roman" w:cs="Times New Roman"/>
                <w:sz w:val="28"/>
                <w:szCs w:val="28"/>
                <w:lang w:val="uk-UA"/>
              </w:rPr>
              <w:t>;</w:t>
            </w:r>
          </w:p>
          <w:p w:rsidR="007D37A8" w:rsidRPr="00312897" w:rsidRDefault="00F25FA6"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w:t>
            </w:r>
            <w:r w:rsidRPr="00312897">
              <w:rPr>
                <w:rFonts w:ascii="Times New Roman" w:eastAsia="Calibri" w:hAnsi="Times New Roman" w:cs="Times New Roman"/>
                <w:sz w:val="28"/>
                <w:szCs w:val="28"/>
                <w:lang w:val="uk-UA"/>
              </w:rPr>
              <w:tab/>
              <w:t xml:space="preserve">педагогам-майстрам у систематизації та оформленні </w:t>
            </w:r>
            <w:r w:rsidR="007D37A8" w:rsidRPr="00312897">
              <w:rPr>
                <w:rFonts w:ascii="Times New Roman" w:eastAsia="Calibri" w:hAnsi="Times New Roman" w:cs="Times New Roman"/>
                <w:sz w:val="28"/>
                <w:szCs w:val="28"/>
                <w:lang w:val="uk-UA"/>
              </w:rPr>
              <w:t xml:space="preserve"> </w:t>
            </w:r>
            <w:proofErr w:type="spellStart"/>
            <w:r w:rsidR="007D37A8" w:rsidRPr="00312897">
              <w:rPr>
                <w:rFonts w:ascii="Times New Roman" w:eastAsia="Calibri" w:hAnsi="Times New Roman" w:cs="Times New Roman"/>
                <w:sz w:val="28"/>
                <w:szCs w:val="28"/>
                <w:lang w:val="uk-UA"/>
              </w:rPr>
              <w:t>досвідів</w:t>
            </w:r>
            <w:proofErr w:type="spellEnd"/>
            <w:r w:rsidR="007D37A8" w:rsidRPr="00312897">
              <w:rPr>
                <w:rFonts w:ascii="Times New Roman" w:eastAsia="Calibri" w:hAnsi="Times New Roman" w:cs="Times New Roman"/>
                <w:sz w:val="28"/>
                <w:szCs w:val="28"/>
                <w:lang w:val="uk-UA"/>
              </w:rPr>
              <w:t xml:space="preserve"> роботи;</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w:t>
            </w:r>
            <w:r w:rsidRPr="00312897">
              <w:rPr>
                <w:rFonts w:ascii="Times New Roman" w:eastAsia="Calibri" w:hAnsi="Times New Roman" w:cs="Times New Roman"/>
                <w:sz w:val="28"/>
                <w:szCs w:val="28"/>
                <w:lang w:val="uk-UA"/>
              </w:rPr>
              <w:tab/>
              <w:t xml:space="preserve">творчим педагогам у підборі нових інтерактивних </w:t>
            </w:r>
            <w:proofErr w:type="spellStart"/>
            <w:r w:rsidRPr="00312897">
              <w:rPr>
                <w:rFonts w:ascii="Times New Roman" w:eastAsia="Calibri" w:hAnsi="Times New Roman" w:cs="Times New Roman"/>
                <w:sz w:val="28"/>
                <w:szCs w:val="28"/>
                <w:lang w:val="uk-UA"/>
              </w:rPr>
              <w:t>методик</w:t>
            </w:r>
            <w:proofErr w:type="spellEnd"/>
            <w:r w:rsidRPr="00312897">
              <w:rPr>
                <w:rFonts w:ascii="Times New Roman" w:eastAsia="Calibri" w:hAnsi="Times New Roman" w:cs="Times New Roman"/>
                <w:sz w:val="28"/>
                <w:szCs w:val="28"/>
                <w:lang w:val="uk-UA"/>
              </w:rPr>
              <w:t xml:space="preserve"> роботи з дітьми і батьками;</w:t>
            </w: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w:t>
            </w:r>
            <w:r w:rsidRPr="00312897">
              <w:rPr>
                <w:rFonts w:ascii="Times New Roman" w:eastAsia="Calibri" w:hAnsi="Times New Roman" w:cs="Times New Roman"/>
                <w:sz w:val="28"/>
                <w:szCs w:val="28"/>
                <w:lang w:val="uk-UA"/>
              </w:rPr>
              <w:tab/>
              <w:t>проведення співбесід по самоосвіті;</w:t>
            </w:r>
          </w:p>
          <w:p w:rsidR="007D37A8" w:rsidRPr="00312897" w:rsidRDefault="00F25FA6"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w:t>
            </w:r>
            <w:r w:rsidRPr="00312897">
              <w:rPr>
                <w:rFonts w:ascii="Times New Roman" w:eastAsia="Calibri" w:hAnsi="Times New Roman" w:cs="Times New Roman"/>
                <w:sz w:val="28"/>
                <w:szCs w:val="28"/>
                <w:lang w:val="uk-UA"/>
              </w:rPr>
              <w:tab/>
              <w:t xml:space="preserve">ведення індивідуального освітнього маршруту  </w:t>
            </w:r>
            <w:r w:rsidR="007D37A8" w:rsidRPr="00312897">
              <w:rPr>
                <w:rFonts w:ascii="Times New Roman" w:eastAsia="Calibri" w:hAnsi="Times New Roman" w:cs="Times New Roman"/>
                <w:sz w:val="28"/>
                <w:szCs w:val="28"/>
                <w:lang w:val="uk-UA"/>
              </w:rPr>
              <w:t xml:space="preserve"> педагога</w:t>
            </w:r>
            <w:r w:rsidRPr="00312897">
              <w:rPr>
                <w:rFonts w:ascii="Times New Roman" w:eastAsia="Calibri" w:hAnsi="Times New Roman" w:cs="Times New Roman"/>
                <w:sz w:val="28"/>
                <w:szCs w:val="28"/>
                <w:lang w:val="uk-UA"/>
              </w:rPr>
              <w:t>ми</w:t>
            </w:r>
            <w:r w:rsidR="00205966" w:rsidRPr="00312897">
              <w:rPr>
                <w:rFonts w:ascii="Times New Roman" w:eastAsia="Calibri" w:hAnsi="Times New Roman" w:cs="Times New Roman"/>
                <w:sz w:val="28"/>
                <w:szCs w:val="28"/>
                <w:lang w:val="uk-UA"/>
              </w:rPr>
              <w:t>;</w:t>
            </w:r>
          </w:p>
        </w:tc>
        <w:tc>
          <w:tcPr>
            <w:tcW w:w="1291" w:type="dxa"/>
            <w:tcBorders>
              <w:top w:val="single" w:sz="4" w:space="0" w:color="auto"/>
            </w:tcBorders>
            <w:shd w:val="clear" w:color="auto" w:fill="auto"/>
          </w:tcPr>
          <w:p w:rsidR="007D37A8" w:rsidRPr="00312897" w:rsidRDefault="007D37A8" w:rsidP="007D37A8">
            <w:pPr>
              <w:spacing w:after="0" w:line="240" w:lineRule="auto"/>
              <w:rPr>
                <w:rFonts w:ascii="Times New Roman" w:eastAsia="Calibri" w:hAnsi="Times New Roman" w:cs="Times New Roman"/>
                <w:sz w:val="28"/>
                <w:szCs w:val="28"/>
                <w:lang w:val="uk-UA"/>
              </w:rPr>
            </w:pPr>
          </w:p>
          <w:p w:rsidR="00BB42FA" w:rsidRPr="00312897" w:rsidRDefault="00BB42FA" w:rsidP="007D37A8">
            <w:pPr>
              <w:spacing w:after="0" w:line="240" w:lineRule="auto"/>
              <w:rPr>
                <w:rFonts w:ascii="Times New Roman" w:eastAsia="Calibri" w:hAnsi="Times New Roman" w:cs="Times New Roman"/>
                <w:sz w:val="28"/>
                <w:szCs w:val="28"/>
                <w:lang w:val="uk-UA"/>
              </w:rPr>
            </w:pPr>
            <w:proofErr w:type="spellStart"/>
            <w:r w:rsidRPr="00312897">
              <w:rPr>
                <w:rFonts w:ascii="Times New Roman" w:eastAsia="Calibri" w:hAnsi="Times New Roman" w:cs="Times New Roman"/>
                <w:sz w:val="28"/>
                <w:szCs w:val="28"/>
                <w:lang w:val="uk-UA"/>
              </w:rPr>
              <w:t>протя</w:t>
            </w:r>
            <w:proofErr w:type="spellEnd"/>
          </w:p>
          <w:p w:rsidR="007D37A8" w:rsidRPr="00312897" w:rsidRDefault="00BB42FA"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гом року </w:t>
            </w: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roofErr w:type="spellStart"/>
            <w:r w:rsidRPr="00312897">
              <w:rPr>
                <w:rFonts w:ascii="Times New Roman" w:eastAsia="Calibri" w:hAnsi="Times New Roman" w:cs="Times New Roman"/>
                <w:sz w:val="28"/>
                <w:szCs w:val="28"/>
                <w:lang w:val="uk-UA"/>
              </w:rPr>
              <w:t>Протя</w:t>
            </w:r>
            <w:proofErr w:type="spellEnd"/>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гом року</w:t>
            </w: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roofErr w:type="spellStart"/>
            <w:r w:rsidRPr="00312897">
              <w:rPr>
                <w:rFonts w:ascii="Times New Roman" w:eastAsia="Calibri" w:hAnsi="Times New Roman" w:cs="Times New Roman"/>
                <w:sz w:val="28"/>
                <w:szCs w:val="28"/>
                <w:lang w:val="uk-UA"/>
              </w:rPr>
              <w:t>Протя</w:t>
            </w:r>
            <w:proofErr w:type="spellEnd"/>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гом року</w:t>
            </w: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Відповід</w:t>
            </w:r>
            <w:r w:rsidRPr="00312897">
              <w:rPr>
                <w:rFonts w:ascii="Times New Roman" w:eastAsia="Calibri" w:hAnsi="Times New Roman" w:cs="Times New Roman"/>
                <w:sz w:val="28"/>
                <w:szCs w:val="28"/>
                <w:lang w:val="uk-UA"/>
              </w:rPr>
              <w:lastRenderedPageBreak/>
              <w:t>но до календарних планів</w:t>
            </w: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Відповідно до календарних планів</w:t>
            </w: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Згідно плану</w:t>
            </w: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roofErr w:type="spellStart"/>
            <w:r w:rsidRPr="00312897">
              <w:rPr>
                <w:rFonts w:ascii="Times New Roman" w:eastAsia="Calibri" w:hAnsi="Times New Roman" w:cs="Times New Roman"/>
                <w:sz w:val="28"/>
                <w:szCs w:val="28"/>
                <w:lang w:val="uk-UA"/>
              </w:rPr>
              <w:t>Протя</w:t>
            </w:r>
            <w:proofErr w:type="spellEnd"/>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гом року</w:t>
            </w:r>
          </w:p>
        </w:tc>
        <w:tc>
          <w:tcPr>
            <w:tcW w:w="2435" w:type="dxa"/>
            <w:tcBorders>
              <w:top w:val="single" w:sz="4" w:space="0" w:color="auto"/>
            </w:tcBorders>
            <w:shd w:val="clear" w:color="auto" w:fill="auto"/>
          </w:tcPr>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i/>
                <w:sz w:val="28"/>
                <w:szCs w:val="28"/>
                <w:lang w:val="uk-UA"/>
              </w:rPr>
              <w:t>Харитонова Г.В.</w:t>
            </w:r>
          </w:p>
          <w:p w:rsidR="007D37A8" w:rsidRPr="00312897" w:rsidRDefault="009741CD" w:rsidP="007D37A8">
            <w:pPr>
              <w:rPr>
                <w:rFonts w:ascii="Times New Roman" w:hAnsi="Times New Roman" w:cs="Times New Roman"/>
                <w:sz w:val="28"/>
                <w:szCs w:val="28"/>
                <w:lang w:val="uk-UA"/>
              </w:rPr>
            </w:pPr>
            <w:r w:rsidRPr="00312897">
              <w:rPr>
                <w:rFonts w:ascii="Times New Roman" w:eastAsia="Calibri" w:hAnsi="Times New Roman" w:cs="Times New Roman"/>
                <w:sz w:val="28"/>
                <w:szCs w:val="28"/>
                <w:lang w:val="uk-UA"/>
              </w:rPr>
              <w:t>Вихователь-методист</w:t>
            </w:r>
          </w:p>
          <w:p w:rsidR="007D37A8" w:rsidRPr="00312897" w:rsidRDefault="007D37A8" w:rsidP="007D37A8">
            <w:pPr>
              <w:rPr>
                <w:rFonts w:ascii="Times New Roman" w:hAnsi="Times New Roman" w:cs="Times New Roman"/>
                <w:sz w:val="28"/>
                <w:szCs w:val="28"/>
                <w:lang w:val="uk-UA"/>
              </w:rPr>
            </w:pPr>
          </w:p>
          <w:p w:rsidR="007D37A8" w:rsidRPr="00312897" w:rsidRDefault="007D37A8" w:rsidP="007D37A8">
            <w:pPr>
              <w:rPr>
                <w:rFonts w:ascii="Times New Roman" w:hAnsi="Times New Roman" w:cs="Times New Roman"/>
                <w:sz w:val="28"/>
                <w:szCs w:val="28"/>
                <w:lang w:val="uk-UA"/>
              </w:rPr>
            </w:pPr>
          </w:p>
          <w:p w:rsidR="007D37A8" w:rsidRPr="00312897" w:rsidRDefault="007D37A8" w:rsidP="007D37A8">
            <w:pPr>
              <w:rPr>
                <w:rFonts w:ascii="Times New Roman" w:hAnsi="Times New Roman" w:cs="Times New Roman"/>
                <w:sz w:val="28"/>
                <w:szCs w:val="28"/>
                <w:lang w:val="uk-UA"/>
              </w:rPr>
            </w:pPr>
          </w:p>
          <w:p w:rsidR="007D37A8" w:rsidRPr="00312897" w:rsidRDefault="007D37A8" w:rsidP="007D37A8">
            <w:pPr>
              <w:spacing w:after="0" w:line="240" w:lineRule="auto"/>
              <w:rPr>
                <w:rFonts w:ascii="Times New Roman" w:hAnsi="Times New Roman" w:cs="Times New Roman"/>
                <w:i/>
                <w:sz w:val="28"/>
                <w:szCs w:val="28"/>
                <w:lang w:val="uk-UA"/>
              </w:rPr>
            </w:pPr>
            <w:proofErr w:type="spellStart"/>
            <w:r w:rsidRPr="00312897">
              <w:rPr>
                <w:rFonts w:ascii="Times New Roman" w:hAnsi="Times New Roman" w:cs="Times New Roman"/>
                <w:i/>
                <w:sz w:val="28"/>
                <w:szCs w:val="28"/>
                <w:lang w:val="uk-UA"/>
              </w:rPr>
              <w:t>Неручек</w:t>
            </w:r>
            <w:proofErr w:type="spellEnd"/>
            <w:r w:rsidRPr="00312897">
              <w:rPr>
                <w:rFonts w:ascii="Times New Roman" w:hAnsi="Times New Roman" w:cs="Times New Roman"/>
                <w:i/>
                <w:sz w:val="28"/>
                <w:szCs w:val="28"/>
                <w:lang w:val="uk-UA"/>
              </w:rPr>
              <w:t xml:space="preserve"> О.І.</w:t>
            </w:r>
          </w:p>
          <w:p w:rsidR="009741CD" w:rsidRPr="00312897" w:rsidRDefault="009741CD" w:rsidP="009741CD">
            <w:pPr>
              <w:spacing w:after="0" w:line="240" w:lineRule="auto"/>
              <w:rPr>
                <w:rFonts w:ascii="Times New Roman" w:hAnsi="Times New Roman" w:cs="Times New Roman"/>
                <w:sz w:val="28"/>
                <w:szCs w:val="28"/>
                <w:lang w:val="uk-UA"/>
              </w:rPr>
            </w:pPr>
            <w:r w:rsidRPr="00312897">
              <w:rPr>
                <w:rFonts w:ascii="Times New Roman" w:hAnsi="Times New Roman" w:cs="Times New Roman"/>
                <w:sz w:val="28"/>
                <w:szCs w:val="28"/>
                <w:lang w:val="uk-UA"/>
              </w:rPr>
              <w:t xml:space="preserve">практичний психолог </w:t>
            </w:r>
          </w:p>
          <w:p w:rsidR="007D37A8" w:rsidRPr="00312897" w:rsidRDefault="007D37A8" w:rsidP="007D37A8">
            <w:pPr>
              <w:spacing w:after="0" w:line="240" w:lineRule="auto"/>
              <w:rPr>
                <w:rFonts w:ascii="Times New Roman" w:hAnsi="Times New Roman" w:cs="Times New Roman"/>
                <w:sz w:val="28"/>
                <w:szCs w:val="28"/>
                <w:lang w:val="uk-UA"/>
              </w:rPr>
            </w:pPr>
          </w:p>
          <w:p w:rsidR="007D37A8" w:rsidRPr="00312897" w:rsidRDefault="007D37A8" w:rsidP="007D37A8">
            <w:pPr>
              <w:spacing w:after="0" w:line="240" w:lineRule="auto"/>
              <w:rPr>
                <w:rFonts w:ascii="Times New Roman" w:hAnsi="Times New Roman" w:cs="Times New Roman"/>
                <w:sz w:val="28"/>
                <w:szCs w:val="28"/>
                <w:lang w:val="uk-UA"/>
              </w:rPr>
            </w:pPr>
          </w:p>
          <w:p w:rsidR="007D37A8" w:rsidRPr="00312897" w:rsidRDefault="007D37A8" w:rsidP="007D37A8">
            <w:pPr>
              <w:spacing w:after="0" w:line="240" w:lineRule="auto"/>
              <w:rPr>
                <w:rFonts w:ascii="Times New Roman" w:hAnsi="Times New Roman" w:cs="Times New Roman"/>
                <w:sz w:val="28"/>
                <w:szCs w:val="28"/>
                <w:lang w:val="uk-UA"/>
              </w:rPr>
            </w:pPr>
            <w:r w:rsidRPr="00312897">
              <w:rPr>
                <w:rFonts w:ascii="Times New Roman" w:hAnsi="Times New Roman" w:cs="Times New Roman"/>
                <w:i/>
                <w:sz w:val="28"/>
                <w:szCs w:val="28"/>
                <w:lang w:val="uk-UA"/>
              </w:rPr>
              <w:t>Гончар Л.Г.</w:t>
            </w:r>
            <w:r w:rsidR="009741CD" w:rsidRPr="00312897">
              <w:rPr>
                <w:rFonts w:ascii="Times New Roman" w:hAnsi="Times New Roman" w:cs="Times New Roman"/>
                <w:sz w:val="28"/>
                <w:szCs w:val="28"/>
                <w:lang w:val="uk-UA"/>
              </w:rPr>
              <w:t xml:space="preserve"> вчитель-дефектолог</w:t>
            </w:r>
          </w:p>
          <w:p w:rsidR="007D37A8" w:rsidRPr="00312897" w:rsidRDefault="007D37A8" w:rsidP="007D37A8">
            <w:pPr>
              <w:spacing w:after="0" w:line="240" w:lineRule="auto"/>
              <w:rPr>
                <w:rFonts w:ascii="Times New Roman"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i/>
                <w:sz w:val="28"/>
                <w:szCs w:val="28"/>
                <w:lang w:val="uk-UA"/>
              </w:rPr>
            </w:pPr>
            <w:r w:rsidRPr="00312897">
              <w:rPr>
                <w:rFonts w:ascii="Times New Roman" w:eastAsia="Calibri" w:hAnsi="Times New Roman" w:cs="Times New Roman"/>
                <w:i/>
                <w:sz w:val="28"/>
                <w:szCs w:val="28"/>
                <w:lang w:val="uk-UA"/>
              </w:rPr>
              <w:t>Харитонова Г.В.</w:t>
            </w:r>
          </w:p>
          <w:p w:rsidR="007D37A8" w:rsidRPr="00312897" w:rsidRDefault="009741CD"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вихователь-методист</w:t>
            </w:r>
          </w:p>
          <w:p w:rsidR="007D37A8" w:rsidRPr="00312897" w:rsidRDefault="007D37A8" w:rsidP="007D37A8">
            <w:pPr>
              <w:spacing w:after="0" w:line="240" w:lineRule="auto"/>
              <w:rPr>
                <w:rFonts w:ascii="Times New Roman" w:hAnsi="Times New Roman" w:cs="Times New Roman"/>
                <w:sz w:val="28"/>
                <w:szCs w:val="28"/>
                <w:lang w:val="uk-UA"/>
              </w:rPr>
            </w:pPr>
          </w:p>
          <w:p w:rsidR="007D37A8" w:rsidRPr="00312897" w:rsidRDefault="007D37A8" w:rsidP="007D37A8">
            <w:pPr>
              <w:spacing w:after="0" w:line="240" w:lineRule="auto"/>
              <w:rPr>
                <w:rFonts w:ascii="Times New Roman" w:hAnsi="Times New Roman" w:cs="Times New Roman"/>
                <w:sz w:val="28"/>
                <w:szCs w:val="28"/>
                <w:lang w:val="uk-UA"/>
              </w:rPr>
            </w:pPr>
          </w:p>
          <w:p w:rsidR="007D37A8" w:rsidRPr="00312897" w:rsidRDefault="007D37A8" w:rsidP="007D37A8">
            <w:pPr>
              <w:spacing w:after="0" w:line="240" w:lineRule="auto"/>
              <w:rPr>
                <w:rFonts w:ascii="Times New Roman" w:hAnsi="Times New Roman" w:cs="Times New Roman"/>
                <w:sz w:val="28"/>
                <w:szCs w:val="28"/>
                <w:lang w:val="uk-UA"/>
              </w:rPr>
            </w:pPr>
          </w:p>
          <w:p w:rsidR="007D37A8" w:rsidRPr="00312897" w:rsidRDefault="007D37A8" w:rsidP="007D37A8">
            <w:pPr>
              <w:spacing w:after="0" w:line="240" w:lineRule="auto"/>
              <w:rPr>
                <w:rFonts w:ascii="Times New Roman" w:hAnsi="Times New Roman" w:cs="Times New Roman"/>
                <w:sz w:val="28"/>
                <w:szCs w:val="28"/>
                <w:lang w:val="uk-UA"/>
              </w:rPr>
            </w:pPr>
          </w:p>
          <w:p w:rsidR="007D37A8" w:rsidRPr="00312897" w:rsidRDefault="007D37A8" w:rsidP="007D37A8">
            <w:pPr>
              <w:spacing w:after="0" w:line="240" w:lineRule="auto"/>
              <w:rPr>
                <w:rFonts w:ascii="Times New Roman"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lastRenderedPageBreak/>
              <w:t>Вихователі всіх груп</w:t>
            </w:r>
          </w:p>
          <w:p w:rsidR="007D37A8" w:rsidRPr="00312897" w:rsidRDefault="007D37A8" w:rsidP="007D37A8">
            <w:pPr>
              <w:spacing w:after="0" w:line="240" w:lineRule="auto"/>
              <w:rPr>
                <w:rFonts w:ascii="Times New Roman" w:eastAsia="Calibri" w:hAnsi="Times New Roman" w:cs="Times New Roman"/>
                <w:sz w:val="28"/>
                <w:szCs w:val="28"/>
                <w:lang w:val="uk-UA"/>
              </w:rPr>
            </w:pPr>
          </w:p>
          <w:p w:rsidR="007D37A8" w:rsidRPr="00312897" w:rsidRDefault="007D37A8" w:rsidP="007D37A8">
            <w:pPr>
              <w:spacing w:after="0" w:line="240" w:lineRule="auto"/>
              <w:rPr>
                <w:rFonts w:ascii="Times New Roman" w:eastAsia="Calibri" w:hAnsi="Times New Roman" w:cs="Times New Roman"/>
                <w:sz w:val="28"/>
                <w:szCs w:val="28"/>
                <w:lang w:val="uk-UA"/>
              </w:rPr>
            </w:pPr>
          </w:p>
          <w:p w:rsidR="00432E3B" w:rsidRPr="00312897" w:rsidRDefault="00432E3B" w:rsidP="007D37A8">
            <w:pPr>
              <w:spacing w:after="0" w:line="240" w:lineRule="auto"/>
              <w:rPr>
                <w:rFonts w:ascii="Times New Roman" w:eastAsia="Calibri" w:hAnsi="Times New Roman" w:cs="Times New Roman"/>
                <w:sz w:val="28"/>
                <w:szCs w:val="28"/>
                <w:lang w:val="uk-UA"/>
              </w:rPr>
            </w:pPr>
          </w:p>
          <w:p w:rsidR="00432E3B" w:rsidRPr="00312897" w:rsidRDefault="00432E3B" w:rsidP="007D37A8">
            <w:pPr>
              <w:spacing w:after="0" w:line="240" w:lineRule="auto"/>
              <w:rPr>
                <w:rFonts w:ascii="Times New Roman" w:eastAsia="Calibri" w:hAnsi="Times New Roman" w:cs="Times New Roman"/>
                <w:sz w:val="28"/>
                <w:szCs w:val="28"/>
                <w:lang w:val="uk-UA"/>
              </w:rPr>
            </w:pPr>
          </w:p>
          <w:p w:rsidR="00432E3B" w:rsidRPr="00312897" w:rsidRDefault="00432E3B" w:rsidP="007D37A8">
            <w:pPr>
              <w:spacing w:after="0" w:line="240" w:lineRule="auto"/>
              <w:rPr>
                <w:rFonts w:ascii="Times New Roman" w:eastAsia="Calibri" w:hAnsi="Times New Roman" w:cs="Times New Roman"/>
                <w:i/>
                <w:sz w:val="28"/>
                <w:szCs w:val="28"/>
                <w:lang w:val="uk-UA"/>
              </w:rPr>
            </w:pPr>
          </w:p>
          <w:p w:rsidR="007D37A8" w:rsidRPr="00312897" w:rsidRDefault="00432E3B" w:rsidP="007D37A8">
            <w:pPr>
              <w:spacing w:after="0" w:line="240" w:lineRule="auto"/>
              <w:rPr>
                <w:rFonts w:ascii="Times New Roman" w:eastAsia="Calibri" w:hAnsi="Times New Roman" w:cs="Times New Roman"/>
                <w:i/>
                <w:sz w:val="28"/>
                <w:szCs w:val="28"/>
                <w:lang w:val="uk-UA"/>
              </w:rPr>
            </w:pPr>
            <w:proofErr w:type="spellStart"/>
            <w:r w:rsidRPr="00312897">
              <w:rPr>
                <w:rFonts w:ascii="Times New Roman" w:eastAsia="Calibri" w:hAnsi="Times New Roman" w:cs="Times New Roman"/>
                <w:i/>
                <w:sz w:val="28"/>
                <w:szCs w:val="28"/>
                <w:lang w:val="uk-UA"/>
              </w:rPr>
              <w:t>Черемісінова</w:t>
            </w:r>
            <w:proofErr w:type="spellEnd"/>
            <w:r w:rsidRPr="00312897">
              <w:rPr>
                <w:rFonts w:ascii="Times New Roman" w:eastAsia="Calibri" w:hAnsi="Times New Roman" w:cs="Times New Roman"/>
                <w:i/>
                <w:sz w:val="28"/>
                <w:szCs w:val="28"/>
                <w:lang w:val="uk-UA"/>
              </w:rPr>
              <w:t xml:space="preserve"> А.В.</w:t>
            </w:r>
          </w:p>
          <w:p w:rsidR="00432E3B" w:rsidRPr="00312897" w:rsidRDefault="00432E3B" w:rsidP="007D37A8">
            <w:pPr>
              <w:spacing w:after="0" w:line="240" w:lineRule="auto"/>
              <w:rPr>
                <w:rFonts w:ascii="Times New Roman" w:eastAsia="Calibri" w:hAnsi="Times New Roman" w:cs="Times New Roman"/>
                <w:sz w:val="28"/>
                <w:szCs w:val="28"/>
                <w:lang w:val="uk-UA"/>
              </w:rPr>
            </w:pPr>
            <w:proofErr w:type="spellStart"/>
            <w:r w:rsidRPr="00312897">
              <w:rPr>
                <w:rFonts w:ascii="Times New Roman" w:eastAsia="Calibri" w:hAnsi="Times New Roman" w:cs="Times New Roman"/>
                <w:sz w:val="28"/>
                <w:szCs w:val="28"/>
                <w:lang w:val="uk-UA"/>
              </w:rPr>
              <w:t>фізінструктор</w:t>
            </w:r>
            <w:proofErr w:type="spellEnd"/>
          </w:p>
          <w:p w:rsidR="00432E3B" w:rsidRPr="00312897" w:rsidRDefault="00432E3B" w:rsidP="007D37A8">
            <w:pPr>
              <w:spacing w:after="0" w:line="240" w:lineRule="auto"/>
              <w:rPr>
                <w:rFonts w:ascii="Times New Roman" w:eastAsia="Calibri" w:hAnsi="Times New Roman" w:cs="Times New Roman"/>
                <w:i/>
                <w:sz w:val="28"/>
                <w:szCs w:val="28"/>
                <w:lang w:val="uk-UA"/>
              </w:rPr>
            </w:pPr>
          </w:p>
          <w:p w:rsidR="00432E3B" w:rsidRPr="00312897" w:rsidRDefault="00432E3B" w:rsidP="007D37A8">
            <w:pPr>
              <w:spacing w:after="0" w:line="240" w:lineRule="auto"/>
              <w:rPr>
                <w:rFonts w:ascii="Times New Roman" w:eastAsia="Calibri" w:hAnsi="Times New Roman" w:cs="Times New Roman"/>
                <w:i/>
                <w:sz w:val="28"/>
                <w:szCs w:val="28"/>
                <w:lang w:val="uk-UA"/>
              </w:rPr>
            </w:pPr>
          </w:p>
          <w:p w:rsidR="007D37A8" w:rsidRPr="00312897" w:rsidRDefault="007D37A8" w:rsidP="007D37A8">
            <w:pPr>
              <w:spacing w:after="0" w:line="240" w:lineRule="auto"/>
              <w:rPr>
                <w:rFonts w:ascii="Times New Roman" w:eastAsia="Calibri" w:hAnsi="Times New Roman" w:cs="Times New Roman"/>
                <w:i/>
                <w:sz w:val="28"/>
                <w:szCs w:val="28"/>
                <w:lang w:val="uk-UA"/>
              </w:rPr>
            </w:pPr>
            <w:proofErr w:type="spellStart"/>
            <w:r w:rsidRPr="00312897">
              <w:rPr>
                <w:rFonts w:ascii="Times New Roman" w:eastAsia="Calibri" w:hAnsi="Times New Roman" w:cs="Times New Roman"/>
                <w:i/>
                <w:sz w:val="28"/>
                <w:szCs w:val="28"/>
                <w:lang w:val="uk-UA"/>
              </w:rPr>
              <w:t>Неручек</w:t>
            </w:r>
            <w:proofErr w:type="spellEnd"/>
            <w:r w:rsidRPr="00312897">
              <w:rPr>
                <w:rFonts w:ascii="Times New Roman" w:eastAsia="Calibri" w:hAnsi="Times New Roman" w:cs="Times New Roman"/>
                <w:i/>
                <w:sz w:val="28"/>
                <w:szCs w:val="28"/>
                <w:lang w:val="uk-UA"/>
              </w:rPr>
              <w:t xml:space="preserve"> О.І.</w:t>
            </w:r>
          </w:p>
          <w:p w:rsidR="007D37A8" w:rsidRPr="00312897" w:rsidRDefault="009741CD" w:rsidP="007D37A8">
            <w:pPr>
              <w:spacing w:after="0" w:line="240" w:lineRule="auto"/>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Практичний психолог </w:t>
            </w:r>
          </w:p>
          <w:p w:rsidR="007D37A8" w:rsidRPr="00312897" w:rsidRDefault="007D37A8" w:rsidP="007D37A8">
            <w:pPr>
              <w:spacing w:after="0" w:line="240" w:lineRule="auto"/>
              <w:rPr>
                <w:rFonts w:ascii="Times New Roman" w:hAnsi="Times New Roman" w:cs="Times New Roman"/>
                <w:sz w:val="28"/>
                <w:szCs w:val="28"/>
                <w:lang w:val="uk-UA"/>
              </w:rPr>
            </w:pPr>
          </w:p>
          <w:p w:rsidR="007D37A8" w:rsidRPr="00312897" w:rsidRDefault="007D37A8" w:rsidP="007D37A8">
            <w:pPr>
              <w:spacing w:after="0" w:line="240" w:lineRule="auto"/>
              <w:rPr>
                <w:rFonts w:ascii="Times New Roman" w:hAnsi="Times New Roman" w:cs="Times New Roman"/>
                <w:i/>
                <w:sz w:val="28"/>
                <w:szCs w:val="28"/>
                <w:lang w:val="uk-UA"/>
              </w:rPr>
            </w:pPr>
            <w:proofErr w:type="spellStart"/>
            <w:r w:rsidRPr="00312897">
              <w:rPr>
                <w:rFonts w:ascii="Times New Roman" w:hAnsi="Times New Roman" w:cs="Times New Roman"/>
                <w:i/>
                <w:sz w:val="28"/>
                <w:szCs w:val="28"/>
                <w:lang w:val="uk-UA"/>
              </w:rPr>
              <w:t>Мірошніченко</w:t>
            </w:r>
            <w:proofErr w:type="spellEnd"/>
            <w:r w:rsidRPr="00312897">
              <w:rPr>
                <w:rFonts w:ascii="Times New Roman" w:hAnsi="Times New Roman" w:cs="Times New Roman"/>
                <w:i/>
                <w:sz w:val="28"/>
                <w:szCs w:val="28"/>
                <w:lang w:val="uk-UA"/>
              </w:rPr>
              <w:t xml:space="preserve"> І.В</w:t>
            </w:r>
            <w:r w:rsidR="007C5877" w:rsidRPr="00312897">
              <w:rPr>
                <w:rFonts w:ascii="Times New Roman" w:hAnsi="Times New Roman" w:cs="Times New Roman"/>
                <w:i/>
                <w:sz w:val="28"/>
                <w:szCs w:val="28"/>
                <w:lang w:val="uk-UA"/>
              </w:rPr>
              <w:t>.</w:t>
            </w:r>
          </w:p>
          <w:p w:rsidR="007C5877" w:rsidRPr="00312897" w:rsidRDefault="007C5877" w:rsidP="007D37A8">
            <w:pPr>
              <w:spacing w:after="0" w:line="240" w:lineRule="auto"/>
              <w:rPr>
                <w:rFonts w:ascii="Times New Roman" w:hAnsi="Times New Roman" w:cs="Times New Roman"/>
                <w:i/>
                <w:sz w:val="28"/>
                <w:szCs w:val="28"/>
                <w:lang w:val="uk-UA"/>
              </w:rPr>
            </w:pPr>
            <w:proofErr w:type="spellStart"/>
            <w:r w:rsidRPr="00312897">
              <w:rPr>
                <w:rFonts w:ascii="Times New Roman" w:hAnsi="Times New Roman" w:cs="Times New Roman"/>
                <w:i/>
                <w:sz w:val="28"/>
                <w:szCs w:val="28"/>
                <w:lang w:val="uk-UA"/>
              </w:rPr>
              <w:t>Магамурова</w:t>
            </w:r>
            <w:proofErr w:type="spellEnd"/>
            <w:r w:rsidRPr="00312897">
              <w:rPr>
                <w:rFonts w:ascii="Times New Roman" w:hAnsi="Times New Roman" w:cs="Times New Roman"/>
                <w:i/>
                <w:sz w:val="28"/>
                <w:szCs w:val="28"/>
                <w:lang w:val="uk-UA"/>
              </w:rPr>
              <w:t xml:space="preserve"> І.В.</w:t>
            </w:r>
          </w:p>
          <w:p w:rsidR="007D37A8" w:rsidRPr="00312897" w:rsidRDefault="007C5877" w:rsidP="007D37A8">
            <w:pPr>
              <w:spacing w:after="0" w:line="240" w:lineRule="auto"/>
              <w:rPr>
                <w:rFonts w:ascii="Times New Roman" w:hAnsi="Times New Roman" w:cs="Times New Roman"/>
                <w:i/>
                <w:sz w:val="28"/>
                <w:szCs w:val="28"/>
                <w:lang w:val="uk-UA"/>
              </w:rPr>
            </w:pPr>
            <w:r w:rsidRPr="00312897">
              <w:rPr>
                <w:rFonts w:ascii="Times New Roman" w:hAnsi="Times New Roman" w:cs="Times New Roman"/>
                <w:sz w:val="28"/>
                <w:szCs w:val="28"/>
                <w:lang w:val="uk-UA"/>
              </w:rPr>
              <w:t>Музичні</w:t>
            </w:r>
            <w:r w:rsidR="009741CD" w:rsidRPr="00312897">
              <w:rPr>
                <w:rFonts w:ascii="Times New Roman" w:hAnsi="Times New Roman" w:cs="Times New Roman"/>
                <w:sz w:val="28"/>
                <w:szCs w:val="28"/>
                <w:lang w:val="uk-UA"/>
              </w:rPr>
              <w:t xml:space="preserve"> керівник</w:t>
            </w:r>
            <w:r w:rsidRPr="00312897">
              <w:rPr>
                <w:rFonts w:ascii="Times New Roman" w:hAnsi="Times New Roman" w:cs="Times New Roman"/>
                <w:sz w:val="28"/>
                <w:szCs w:val="28"/>
                <w:lang w:val="uk-UA"/>
              </w:rPr>
              <w:t>и</w:t>
            </w:r>
          </w:p>
          <w:p w:rsidR="007D37A8" w:rsidRPr="00312897" w:rsidRDefault="007D37A8" w:rsidP="007D37A8">
            <w:pPr>
              <w:spacing w:after="0" w:line="240" w:lineRule="auto"/>
              <w:rPr>
                <w:rFonts w:ascii="Times New Roman" w:hAnsi="Times New Roman" w:cs="Times New Roman"/>
                <w:i/>
                <w:sz w:val="28"/>
                <w:szCs w:val="28"/>
                <w:lang w:val="uk-UA"/>
              </w:rPr>
            </w:pPr>
          </w:p>
          <w:p w:rsidR="007D37A8" w:rsidRPr="00312897" w:rsidRDefault="007D37A8" w:rsidP="007D37A8">
            <w:pPr>
              <w:spacing w:after="0" w:line="240" w:lineRule="auto"/>
              <w:rPr>
                <w:rFonts w:ascii="Times New Roman" w:hAnsi="Times New Roman" w:cs="Times New Roman"/>
                <w:i/>
                <w:sz w:val="28"/>
                <w:szCs w:val="28"/>
                <w:lang w:val="uk-UA"/>
              </w:rPr>
            </w:pPr>
          </w:p>
          <w:p w:rsidR="007D37A8" w:rsidRPr="00312897" w:rsidRDefault="007D37A8" w:rsidP="007D37A8">
            <w:pPr>
              <w:spacing w:after="0" w:line="240" w:lineRule="auto"/>
              <w:rPr>
                <w:rFonts w:ascii="Times New Roman" w:hAnsi="Times New Roman" w:cs="Times New Roman"/>
                <w:i/>
                <w:sz w:val="28"/>
                <w:szCs w:val="28"/>
                <w:lang w:val="uk-UA"/>
              </w:rPr>
            </w:pPr>
          </w:p>
          <w:p w:rsidR="007D37A8" w:rsidRPr="00312897" w:rsidRDefault="007D37A8" w:rsidP="007D37A8">
            <w:pPr>
              <w:spacing w:after="0" w:line="240" w:lineRule="auto"/>
              <w:rPr>
                <w:rFonts w:ascii="Times New Roman" w:hAnsi="Times New Roman" w:cs="Times New Roman"/>
                <w:i/>
                <w:sz w:val="28"/>
                <w:szCs w:val="28"/>
                <w:lang w:val="uk-UA"/>
              </w:rPr>
            </w:pPr>
          </w:p>
          <w:p w:rsidR="007D37A8" w:rsidRPr="00312897" w:rsidRDefault="007D37A8" w:rsidP="007D37A8">
            <w:pPr>
              <w:spacing w:after="0" w:line="240" w:lineRule="auto"/>
              <w:rPr>
                <w:rFonts w:ascii="Times New Roman" w:hAnsi="Times New Roman" w:cs="Times New Roman"/>
                <w:i/>
                <w:sz w:val="28"/>
                <w:szCs w:val="28"/>
                <w:lang w:val="uk-UA"/>
              </w:rPr>
            </w:pPr>
          </w:p>
          <w:p w:rsidR="007D37A8" w:rsidRPr="00312897" w:rsidRDefault="007D37A8" w:rsidP="007D37A8">
            <w:pPr>
              <w:spacing w:after="0" w:line="240" w:lineRule="auto"/>
              <w:rPr>
                <w:rFonts w:ascii="Times New Roman" w:hAnsi="Times New Roman" w:cs="Times New Roman"/>
                <w:i/>
                <w:sz w:val="28"/>
                <w:szCs w:val="28"/>
                <w:lang w:val="uk-UA"/>
              </w:rPr>
            </w:pPr>
          </w:p>
          <w:p w:rsidR="007D37A8" w:rsidRPr="00312897" w:rsidRDefault="007D37A8" w:rsidP="007D37A8">
            <w:pPr>
              <w:spacing w:after="0" w:line="240" w:lineRule="auto"/>
              <w:rPr>
                <w:rFonts w:ascii="Times New Roman" w:hAnsi="Times New Roman" w:cs="Times New Roman"/>
                <w:i/>
                <w:sz w:val="28"/>
                <w:szCs w:val="28"/>
                <w:lang w:val="uk-UA"/>
              </w:rPr>
            </w:pPr>
          </w:p>
          <w:p w:rsidR="007D37A8" w:rsidRPr="00312897" w:rsidRDefault="007D37A8" w:rsidP="007D37A8">
            <w:pPr>
              <w:spacing w:after="0" w:line="240" w:lineRule="auto"/>
              <w:rPr>
                <w:rFonts w:ascii="Times New Roman" w:hAnsi="Times New Roman" w:cs="Times New Roman"/>
                <w:i/>
                <w:sz w:val="28"/>
                <w:szCs w:val="28"/>
                <w:lang w:val="uk-UA"/>
              </w:rPr>
            </w:pPr>
          </w:p>
          <w:p w:rsidR="007D37A8" w:rsidRPr="00312897" w:rsidRDefault="007D37A8" w:rsidP="007D37A8">
            <w:pPr>
              <w:spacing w:after="0" w:line="240" w:lineRule="auto"/>
              <w:rPr>
                <w:rFonts w:ascii="Times New Roman" w:eastAsia="Calibri" w:hAnsi="Times New Roman" w:cs="Times New Roman"/>
                <w:i/>
                <w:sz w:val="28"/>
                <w:szCs w:val="28"/>
                <w:lang w:val="uk-UA"/>
              </w:rPr>
            </w:pPr>
            <w:r w:rsidRPr="00312897">
              <w:rPr>
                <w:rFonts w:ascii="Times New Roman" w:hAnsi="Times New Roman" w:cs="Times New Roman"/>
                <w:i/>
                <w:sz w:val="28"/>
                <w:szCs w:val="28"/>
                <w:lang w:val="uk-UA"/>
              </w:rPr>
              <w:t>Харитонова Г.В.</w:t>
            </w:r>
            <w:r w:rsidR="007C5877" w:rsidRPr="00312897">
              <w:rPr>
                <w:rFonts w:ascii="Times New Roman" w:hAnsi="Times New Roman" w:cs="Times New Roman"/>
                <w:sz w:val="28"/>
                <w:szCs w:val="28"/>
                <w:lang w:val="uk-UA"/>
              </w:rPr>
              <w:t xml:space="preserve"> Вихователь-методист</w:t>
            </w:r>
          </w:p>
        </w:tc>
      </w:tr>
    </w:tbl>
    <w:p w:rsidR="00580C36" w:rsidRPr="00312897" w:rsidRDefault="00580C36" w:rsidP="007D37A8">
      <w:pPr>
        <w:spacing w:after="0" w:line="240" w:lineRule="auto"/>
        <w:rPr>
          <w:rFonts w:ascii="Times New Roman" w:hAnsi="Times New Roman" w:cs="Times New Roman"/>
          <w:b/>
          <w:color w:val="C00000"/>
          <w:sz w:val="28"/>
          <w:szCs w:val="28"/>
          <w:lang w:val="uk-UA"/>
        </w:rPr>
      </w:pPr>
    </w:p>
    <w:p w:rsidR="00580C36" w:rsidRPr="00312897" w:rsidRDefault="00580C36" w:rsidP="007D37A8">
      <w:pPr>
        <w:spacing w:after="0" w:line="240" w:lineRule="auto"/>
        <w:rPr>
          <w:rFonts w:ascii="Times New Roman" w:hAnsi="Times New Roman" w:cs="Times New Roman"/>
          <w:b/>
          <w:color w:val="C00000"/>
          <w:sz w:val="28"/>
          <w:szCs w:val="28"/>
          <w:lang w:val="uk-UA"/>
        </w:rPr>
      </w:pPr>
    </w:p>
    <w:p w:rsidR="007D37A8" w:rsidRPr="00312897" w:rsidRDefault="00EF3ECD" w:rsidP="007D37A8">
      <w:pPr>
        <w:spacing w:after="0" w:line="240" w:lineRule="auto"/>
        <w:ind w:left="-142"/>
        <w:jc w:val="center"/>
        <w:rPr>
          <w:rFonts w:ascii="Times New Roman" w:hAnsi="Times New Roman" w:cs="Times New Roman"/>
          <w:b/>
          <w:sz w:val="28"/>
          <w:szCs w:val="28"/>
          <w:lang w:val="uk-UA"/>
        </w:rPr>
      </w:pPr>
      <w:r w:rsidRPr="00312897">
        <w:rPr>
          <w:rFonts w:ascii="Times New Roman" w:eastAsia="Calibri" w:hAnsi="Times New Roman" w:cs="Times New Roman"/>
          <w:b/>
          <w:sz w:val="28"/>
          <w:szCs w:val="28"/>
          <w:lang w:val="uk-UA"/>
        </w:rPr>
        <w:t xml:space="preserve">Розділ 4 </w:t>
      </w:r>
      <w:r w:rsidR="007D37A8" w:rsidRPr="00312897">
        <w:rPr>
          <w:rFonts w:ascii="Times New Roman" w:hAnsi="Times New Roman" w:cs="Times New Roman"/>
          <w:b/>
          <w:sz w:val="28"/>
          <w:szCs w:val="28"/>
          <w:lang w:val="uk-UA"/>
        </w:rPr>
        <w:t>Організаційно-педагогічна робота</w:t>
      </w:r>
    </w:p>
    <w:tbl>
      <w:tblPr>
        <w:tblStyle w:val="aa"/>
        <w:tblW w:w="0" w:type="auto"/>
        <w:tblInd w:w="-885" w:type="dxa"/>
        <w:tblLook w:val="04A0" w:firstRow="1" w:lastRow="0" w:firstColumn="1" w:lastColumn="0" w:noHBand="0" w:noVBand="1"/>
      </w:tblPr>
      <w:tblGrid>
        <w:gridCol w:w="5789"/>
        <w:gridCol w:w="1841"/>
        <w:gridCol w:w="2826"/>
      </w:tblGrid>
      <w:tr w:rsidR="007D37A8" w:rsidRPr="00312897" w:rsidTr="007A1585">
        <w:tc>
          <w:tcPr>
            <w:tcW w:w="5789" w:type="dxa"/>
          </w:tcPr>
          <w:p w:rsidR="007D37A8" w:rsidRPr="00312897" w:rsidRDefault="007D37A8" w:rsidP="007D37A8">
            <w:pP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   напрям і зміст роботи</w:t>
            </w:r>
          </w:p>
        </w:tc>
        <w:tc>
          <w:tcPr>
            <w:tcW w:w="1841" w:type="dxa"/>
          </w:tcPr>
          <w:p w:rsidR="007D37A8" w:rsidRPr="00312897" w:rsidRDefault="007D37A8" w:rsidP="007D37A8">
            <w:pP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  термін</w:t>
            </w:r>
          </w:p>
        </w:tc>
        <w:tc>
          <w:tcPr>
            <w:tcW w:w="2826" w:type="dxa"/>
          </w:tcPr>
          <w:p w:rsidR="007D37A8" w:rsidRPr="00312897" w:rsidRDefault="007D37A8" w:rsidP="007D37A8">
            <w:pP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відповідальні</w:t>
            </w:r>
          </w:p>
        </w:tc>
      </w:tr>
      <w:tr w:rsidR="007D37A8" w:rsidRPr="007D37A8" w:rsidTr="007A1585">
        <w:tc>
          <w:tcPr>
            <w:tcW w:w="5789" w:type="dxa"/>
          </w:tcPr>
          <w:p w:rsidR="007D37A8" w:rsidRPr="00312897" w:rsidRDefault="007D37A8" w:rsidP="007D37A8">
            <w:pPr>
              <w:rPr>
                <w:rFonts w:ascii="Times New Roman" w:hAnsi="Times New Roman" w:cs="Times New Roman"/>
                <w:b/>
                <w:sz w:val="28"/>
                <w:szCs w:val="28"/>
                <w:lang w:val="uk-UA"/>
              </w:rPr>
            </w:pPr>
            <w:r w:rsidRPr="00312897">
              <w:rPr>
                <w:rFonts w:ascii="Times New Roman" w:hAnsi="Times New Roman" w:cs="Times New Roman"/>
                <w:b/>
                <w:sz w:val="28"/>
                <w:szCs w:val="28"/>
                <w:lang w:val="uk-UA"/>
              </w:rPr>
              <w:t>4.1.</w:t>
            </w:r>
            <w:r w:rsidR="00501C0F" w:rsidRPr="00312897">
              <w:t xml:space="preserve"> </w:t>
            </w:r>
            <w:r w:rsidR="00501C0F" w:rsidRPr="00312897">
              <w:rPr>
                <w:rFonts w:ascii="Times New Roman" w:hAnsi="Times New Roman" w:cs="Times New Roman"/>
                <w:b/>
                <w:sz w:val="28"/>
                <w:szCs w:val="28"/>
                <w:lang w:val="uk-UA"/>
              </w:rPr>
              <w:t xml:space="preserve"> Взаємодія з батьками, органом батьківського  самоврядування</w:t>
            </w:r>
          </w:p>
          <w:p w:rsidR="007D37A8" w:rsidRPr="00312897" w:rsidRDefault="007D37A8" w:rsidP="005457E9">
            <w:pPr>
              <w:numPr>
                <w:ilvl w:val="0"/>
                <w:numId w:val="9"/>
              </w:numPr>
              <w:contextualSpacing/>
              <w:jc w:val="both"/>
              <w:rPr>
                <w:rFonts w:ascii="Times New Roman" w:hAnsi="Times New Roman" w:cs="Times New Roman"/>
                <w:sz w:val="28"/>
                <w:szCs w:val="28"/>
                <w:lang w:val="uk-UA"/>
              </w:rPr>
            </w:pPr>
            <w:r w:rsidRPr="00312897">
              <w:rPr>
                <w:rFonts w:ascii="Times New Roman" w:hAnsi="Times New Roman" w:cs="Times New Roman"/>
                <w:sz w:val="28"/>
                <w:szCs w:val="28"/>
                <w:lang w:val="uk-UA"/>
              </w:rPr>
              <w:t xml:space="preserve">активна робота сайту ЗДО на сторінці </w:t>
            </w:r>
            <w:r w:rsidRPr="00312897">
              <w:rPr>
                <w:rFonts w:ascii="Times New Roman" w:hAnsi="Times New Roman" w:cs="Times New Roman"/>
                <w:sz w:val="28"/>
                <w:szCs w:val="28"/>
                <w:lang w:val="uk-UA"/>
              </w:rPr>
              <w:tab/>
              <w:t>"</w:t>
            </w:r>
            <w:proofErr w:type="spellStart"/>
            <w:r w:rsidRPr="00312897">
              <w:rPr>
                <w:rFonts w:ascii="Times New Roman" w:hAnsi="Times New Roman" w:cs="Times New Roman"/>
                <w:sz w:val="28"/>
                <w:szCs w:val="28"/>
                <w:lang w:val="uk-UA"/>
              </w:rPr>
              <w:t>Facebook</w:t>
            </w:r>
            <w:proofErr w:type="spellEnd"/>
            <w:r w:rsidRPr="00312897">
              <w:rPr>
                <w:rFonts w:ascii="Times New Roman" w:hAnsi="Times New Roman" w:cs="Times New Roman"/>
                <w:sz w:val="28"/>
                <w:szCs w:val="28"/>
                <w:lang w:val="uk-UA"/>
              </w:rPr>
              <w:t>"</w:t>
            </w:r>
            <w:r w:rsidR="00F25FA6" w:rsidRPr="00312897">
              <w:rPr>
                <w:rFonts w:ascii="Times New Roman" w:hAnsi="Times New Roman" w:cs="Times New Roman"/>
                <w:sz w:val="28"/>
                <w:szCs w:val="28"/>
                <w:lang w:val="uk-UA"/>
              </w:rPr>
              <w:t xml:space="preserve"> та в групах у </w:t>
            </w:r>
            <w:proofErr w:type="spellStart"/>
            <w:r w:rsidR="00F25FA6" w:rsidRPr="00312897">
              <w:rPr>
                <w:rFonts w:ascii="Times New Roman" w:hAnsi="Times New Roman" w:cs="Times New Roman"/>
                <w:sz w:val="28"/>
                <w:szCs w:val="28"/>
                <w:lang w:val="uk-UA"/>
              </w:rPr>
              <w:t>Вайбері</w:t>
            </w:r>
            <w:proofErr w:type="spellEnd"/>
          </w:p>
          <w:p w:rsidR="007D37A8" w:rsidRPr="00312897" w:rsidRDefault="007D37A8" w:rsidP="005457E9">
            <w:pPr>
              <w:numPr>
                <w:ilvl w:val="0"/>
                <w:numId w:val="9"/>
              </w:numPr>
              <w:contextualSpacing/>
              <w:jc w:val="both"/>
              <w:rPr>
                <w:rFonts w:ascii="Times New Roman" w:hAnsi="Times New Roman" w:cs="Times New Roman"/>
                <w:sz w:val="28"/>
                <w:szCs w:val="28"/>
                <w:lang w:val="uk-UA"/>
              </w:rPr>
            </w:pPr>
            <w:r w:rsidRPr="00312897">
              <w:rPr>
                <w:rFonts w:ascii="Times New Roman" w:hAnsi="Times New Roman" w:cs="Times New Roman"/>
                <w:sz w:val="28"/>
                <w:szCs w:val="28"/>
                <w:lang w:val="uk-UA"/>
              </w:rPr>
              <w:t>активна робота персонального блогу вчителя-дефектолога Гончар Л.Г.</w:t>
            </w:r>
          </w:p>
          <w:p w:rsidR="007D37A8" w:rsidRPr="00312897" w:rsidRDefault="007D37A8" w:rsidP="005457E9">
            <w:pPr>
              <w:numPr>
                <w:ilvl w:val="0"/>
                <w:numId w:val="9"/>
              </w:numPr>
              <w:contextualSpacing/>
              <w:jc w:val="both"/>
              <w:rPr>
                <w:rFonts w:ascii="Times New Roman" w:hAnsi="Times New Roman" w:cs="Times New Roman"/>
                <w:sz w:val="28"/>
                <w:szCs w:val="28"/>
                <w:lang w:val="uk-UA"/>
              </w:rPr>
            </w:pPr>
            <w:r w:rsidRPr="00312897">
              <w:rPr>
                <w:rFonts w:ascii="Times New Roman" w:hAnsi="Times New Roman" w:cs="Times New Roman"/>
                <w:sz w:val="28"/>
                <w:szCs w:val="28"/>
                <w:lang w:val="uk-UA"/>
              </w:rPr>
              <w:t>Оформлення батьківських вітальнь в кожній віковій групі;</w:t>
            </w:r>
          </w:p>
          <w:p w:rsidR="007D37A8" w:rsidRPr="00312897" w:rsidRDefault="007D37A8" w:rsidP="005457E9">
            <w:pPr>
              <w:numPr>
                <w:ilvl w:val="0"/>
                <w:numId w:val="9"/>
              </w:numPr>
              <w:ind w:left="142"/>
              <w:contextualSpacing/>
              <w:rPr>
                <w:rFonts w:ascii="Times New Roman" w:hAnsi="Times New Roman" w:cs="Times New Roman"/>
                <w:sz w:val="28"/>
                <w:szCs w:val="28"/>
                <w:lang w:val="uk-UA"/>
              </w:rPr>
            </w:pPr>
            <w:r w:rsidRPr="00312897">
              <w:rPr>
                <w:rFonts w:ascii="Times New Roman" w:hAnsi="Times New Roman" w:cs="Times New Roman"/>
                <w:sz w:val="28"/>
                <w:szCs w:val="28"/>
                <w:lang w:val="uk-UA"/>
              </w:rPr>
              <w:lastRenderedPageBreak/>
              <w:t xml:space="preserve">- Взаємозв’язок спеціалістів, вихователів, батьків;                              </w:t>
            </w:r>
          </w:p>
          <w:p w:rsidR="007D37A8" w:rsidRPr="00312897" w:rsidRDefault="007D37A8" w:rsidP="005457E9">
            <w:pPr>
              <w:numPr>
                <w:ilvl w:val="0"/>
                <w:numId w:val="9"/>
              </w:numPr>
              <w:ind w:left="142"/>
              <w:contextualSpacing/>
              <w:rPr>
                <w:rFonts w:ascii="Times New Roman" w:hAnsi="Times New Roman" w:cs="Times New Roman"/>
                <w:sz w:val="28"/>
                <w:szCs w:val="28"/>
                <w:lang w:val="uk-UA"/>
              </w:rPr>
            </w:pPr>
            <w:r w:rsidRPr="00312897">
              <w:rPr>
                <w:rFonts w:ascii="Times New Roman" w:hAnsi="Times New Roman" w:cs="Times New Roman"/>
                <w:sz w:val="28"/>
                <w:szCs w:val="28"/>
                <w:lang w:val="uk-UA"/>
              </w:rPr>
              <w:t xml:space="preserve">  - Просвітницька робота </w:t>
            </w:r>
            <w:r w:rsidR="00F25FA6" w:rsidRPr="00312897">
              <w:rPr>
                <w:rFonts w:ascii="Times New Roman" w:hAnsi="Times New Roman" w:cs="Times New Roman"/>
                <w:sz w:val="28"/>
                <w:szCs w:val="28"/>
                <w:lang w:val="uk-UA"/>
              </w:rPr>
              <w:t>по БЖД серед батьків «Безпечне дозвілля вдома</w:t>
            </w:r>
            <w:r w:rsidRPr="00312897">
              <w:rPr>
                <w:rFonts w:ascii="Times New Roman" w:hAnsi="Times New Roman" w:cs="Times New Roman"/>
                <w:sz w:val="28"/>
                <w:szCs w:val="28"/>
                <w:lang w:val="uk-UA"/>
              </w:rPr>
              <w:t xml:space="preserve">»;   </w:t>
            </w:r>
          </w:p>
          <w:p w:rsidR="007D37A8" w:rsidRPr="00312897" w:rsidRDefault="007D37A8" w:rsidP="005457E9">
            <w:pPr>
              <w:numPr>
                <w:ilvl w:val="0"/>
                <w:numId w:val="9"/>
              </w:numPr>
              <w:contextualSpacing/>
              <w:jc w:val="both"/>
              <w:rPr>
                <w:rFonts w:ascii="Times New Roman" w:hAnsi="Times New Roman" w:cs="Times New Roman"/>
                <w:sz w:val="28"/>
                <w:szCs w:val="28"/>
                <w:lang w:val="uk-UA"/>
              </w:rPr>
            </w:pPr>
            <w:r w:rsidRPr="00312897">
              <w:rPr>
                <w:rFonts w:ascii="Times New Roman" w:hAnsi="Times New Roman" w:cs="Times New Roman"/>
                <w:sz w:val="28"/>
                <w:szCs w:val="28"/>
                <w:lang w:val="uk-UA"/>
              </w:rPr>
              <w:t>Створюємо розвивальне середовище, купуємо «розумні іграшки».</w:t>
            </w:r>
          </w:p>
          <w:p w:rsidR="007D37A8" w:rsidRPr="00312897" w:rsidRDefault="007D37A8" w:rsidP="005457E9">
            <w:pPr>
              <w:numPr>
                <w:ilvl w:val="0"/>
                <w:numId w:val="9"/>
              </w:numPr>
              <w:contextualSpacing/>
              <w:jc w:val="both"/>
              <w:rPr>
                <w:rFonts w:ascii="Times New Roman" w:hAnsi="Times New Roman" w:cs="Times New Roman"/>
                <w:sz w:val="28"/>
                <w:szCs w:val="28"/>
                <w:lang w:val="uk-UA"/>
              </w:rPr>
            </w:pPr>
            <w:r w:rsidRPr="00312897">
              <w:rPr>
                <w:rFonts w:ascii="Times New Roman" w:hAnsi="Times New Roman" w:cs="Times New Roman"/>
                <w:sz w:val="28"/>
                <w:szCs w:val="28"/>
                <w:lang w:val="uk-UA"/>
              </w:rPr>
              <w:t>Організація родинних виставок:</w:t>
            </w:r>
          </w:p>
          <w:p w:rsidR="007D37A8" w:rsidRPr="00312897" w:rsidRDefault="007D37A8" w:rsidP="007D37A8">
            <w:pPr>
              <w:ind w:left="720"/>
              <w:contextualSpacing/>
              <w:jc w:val="both"/>
              <w:rPr>
                <w:rFonts w:ascii="Times New Roman" w:hAnsi="Times New Roman" w:cs="Times New Roman"/>
                <w:sz w:val="28"/>
                <w:szCs w:val="28"/>
                <w:lang w:val="uk-UA"/>
              </w:rPr>
            </w:pPr>
            <w:r w:rsidRPr="00312897">
              <w:rPr>
                <w:rFonts w:ascii="Times New Roman" w:hAnsi="Times New Roman" w:cs="Times New Roman"/>
                <w:sz w:val="28"/>
                <w:szCs w:val="28"/>
                <w:lang w:val="uk-UA"/>
              </w:rPr>
              <w:t>-  «Осінній ярмарок»,</w:t>
            </w:r>
          </w:p>
          <w:p w:rsidR="007D37A8" w:rsidRPr="00312897" w:rsidRDefault="007D37A8" w:rsidP="007D37A8">
            <w:pPr>
              <w:ind w:left="720"/>
              <w:contextualSpacing/>
              <w:jc w:val="both"/>
              <w:rPr>
                <w:rFonts w:ascii="Times New Roman" w:hAnsi="Times New Roman" w:cs="Times New Roman"/>
                <w:sz w:val="28"/>
                <w:szCs w:val="28"/>
                <w:lang w:val="uk-UA"/>
              </w:rPr>
            </w:pPr>
            <w:r w:rsidRPr="00312897">
              <w:rPr>
                <w:rFonts w:ascii="Times New Roman" w:hAnsi="Times New Roman" w:cs="Times New Roman"/>
                <w:sz w:val="28"/>
                <w:szCs w:val="28"/>
                <w:lang w:val="uk-UA"/>
              </w:rPr>
              <w:t>- «Листи до Миколая»,</w:t>
            </w:r>
          </w:p>
          <w:p w:rsidR="007D37A8" w:rsidRPr="00312897" w:rsidRDefault="007D37A8" w:rsidP="007D37A8">
            <w:pPr>
              <w:ind w:left="720"/>
              <w:contextualSpacing/>
              <w:jc w:val="both"/>
              <w:rPr>
                <w:rFonts w:ascii="Times New Roman" w:hAnsi="Times New Roman" w:cs="Times New Roman"/>
                <w:sz w:val="28"/>
                <w:szCs w:val="28"/>
                <w:lang w:val="uk-UA"/>
              </w:rPr>
            </w:pPr>
            <w:r w:rsidRPr="00312897">
              <w:rPr>
                <w:rFonts w:ascii="Times New Roman" w:hAnsi="Times New Roman" w:cs="Times New Roman"/>
                <w:sz w:val="28"/>
                <w:szCs w:val="28"/>
                <w:lang w:val="uk-UA"/>
              </w:rPr>
              <w:t>-«Улюблена книжка моєї родини»</w:t>
            </w:r>
          </w:p>
          <w:p w:rsidR="007D37A8" w:rsidRPr="00312897" w:rsidRDefault="007D37A8" w:rsidP="007D37A8">
            <w:pPr>
              <w:ind w:left="720"/>
              <w:contextualSpacing/>
              <w:rPr>
                <w:rFonts w:ascii="Times New Roman" w:hAnsi="Times New Roman" w:cs="Times New Roman"/>
                <w:sz w:val="28"/>
                <w:szCs w:val="28"/>
                <w:lang w:val="uk-UA"/>
              </w:rPr>
            </w:pPr>
            <w:r w:rsidRPr="00312897">
              <w:rPr>
                <w:rFonts w:ascii="Times New Roman" w:hAnsi="Times New Roman" w:cs="Times New Roman"/>
                <w:sz w:val="28"/>
                <w:szCs w:val="28"/>
                <w:lang w:val="uk-UA"/>
              </w:rPr>
              <w:t xml:space="preserve">-«Котилася писанка», </w:t>
            </w:r>
          </w:p>
          <w:p w:rsidR="007D37A8" w:rsidRPr="00312897" w:rsidRDefault="007D37A8" w:rsidP="007D37A8">
            <w:pPr>
              <w:ind w:left="720"/>
              <w:contextualSpacing/>
              <w:rPr>
                <w:rFonts w:ascii="Times New Roman" w:hAnsi="Times New Roman" w:cs="Times New Roman"/>
                <w:sz w:val="28"/>
                <w:szCs w:val="28"/>
                <w:lang w:val="uk-UA"/>
              </w:rPr>
            </w:pPr>
            <w:r w:rsidRPr="00312897">
              <w:rPr>
                <w:rFonts w:ascii="Times New Roman" w:hAnsi="Times New Roman" w:cs="Times New Roman"/>
                <w:sz w:val="28"/>
                <w:szCs w:val="28"/>
                <w:lang w:val="uk-UA"/>
              </w:rPr>
              <w:t xml:space="preserve"> -фотоконкурс  «Щаслива дитина в чудовій родині»;                                </w:t>
            </w:r>
          </w:p>
          <w:p w:rsidR="007D37A8" w:rsidRPr="00312897" w:rsidRDefault="007D37A8" w:rsidP="005457E9">
            <w:pPr>
              <w:numPr>
                <w:ilvl w:val="0"/>
                <w:numId w:val="9"/>
              </w:numPr>
              <w:contextualSpacing/>
              <w:jc w:val="both"/>
              <w:rPr>
                <w:rFonts w:ascii="Times New Roman" w:hAnsi="Times New Roman" w:cs="Times New Roman"/>
                <w:sz w:val="28"/>
                <w:szCs w:val="28"/>
                <w:lang w:val="uk-UA"/>
              </w:rPr>
            </w:pPr>
            <w:r w:rsidRPr="00312897">
              <w:rPr>
                <w:rFonts w:ascii="Times New Roman" w:hAnsi="Times New Roman" w:cs="Times New Roman"/>
                <w:sz w:val="28"/>
                <w:szCs w:val="28"/>
                <w:lang w:val="uk-UA"/>
              </w:rPr>
              <w:t xml:space="preserve">  Відкритий показ організованих форм роботи з дітьми: оздоровчий напрямок, мовленнєвий, логіко-математичний (</w:t>
            </w:r>
            <w:proofErr w:type="spellStart"/>
            <w:r w:rsidRPr="00312897">
              <w:rPr>
                <w:rFonts w:ascii="Times New Roman" w:hAnsi="Times New Roman" w:cs="Times New Roman"/>
                <w:sz w:val="28"/>
                <w:szCs w:val="28"/>
                <w:lang w:val="uk-UA"/>
              </w:rPr>
              <w:t>сенсорика</w:t>
            </w:r>
            <w:proofErr w:type="spellEnd"/>
            <w:r w:rsidRPr="00312897">
              <w:rPr>
                <w:rFonts w:ascii="Times New Roman" w:hAnsi="Times New Roman" w:cs="Times New Roman"/>
                <w:sz w:val="28"/>
                <w:szCs w:val="28"/>
                <w:lang w:val="uk-UA"/>
              </w:rPr>
              <w:t>),  художньо-естетичний.</w:t>
            </w:r>
          </w:p>
          <w:p w:rsidR="007D37A8" w:rsidRPr="00312897" w:rsidRDefault="007D37A8" w:rsidP="005457E9">
            <w:pPr>
              <w:numPr>
                <w:ilvl w:val="0"/>
                <w:numId w:val="9"/>
              </w:numPr>
              <w:contextualSpacing/>
              <w:jc w:val="both"/>
              <w:rPr>
                <w:rFonts w:ascii="Times New Roman" w:hAnsi="Times New Roman" w:cs="Times New Roman"/>
                <w:sz w:val="28"/>
                <w:szCs w:val="28"/>
                <w:lang w:val="uk-UA"/>
              </w:rPr>
            </w:pPr>
            <w:r w:rsidRPr="00312897">
              <w:rPr>
                <w:rFonts w:ascii="Times New Roman" w:hAnsi="Times New Roman" w:cs="Times New Roman"/>
                <w:sz w:val="28"/>
                <w:szCs w:val="28"/>
                <w:lang w:val="uk-UA"/>
              </w:rPr>
              <w:t>Онлайн-робота консультативного пункту</w:t>
            </w:r>
            <w:r w:rsidR="00312897" w:rsidRPr="00312897">
              <w:rPr>
                <w:rFonts w:ascii="Times New Roman" w:hAnsi="Times New Roman" w:cs="Times New Roman"/>
                <w:sz w:val="28"/>
                <w:szCs w:val="28"/>
                <w:lang w:val="uk-UA"/>
              </w:rPr>
              <w:t xml:space="preserve"> спеціалістів  закладу</w:t>
            </w:r>
            <w:r w:rsidRPr="00312897">
              <w:rPr>
                <w:rFonts w:ascii="Times New Roman" w:hAnsi="Times New Roman" w:cs="Times New Roman"/>
                <w:sz w:val="28"/>
                <w:szCs w:val="28"/>
                <w:lang w:val="uk-UA"/>
              </w:rPr>
              <w:t xml:space="preserve"> «Школа для турботливих батьків»:                                            </w:t>
            </w:r>
          </w:p>
          <w:p w:rsidR="007D37A8" w:rsidRPr="00312897" w:rsidRDefault="007D37A8" w:rsidP="007D37A8">
            <w:pPr>
              <w:jc w:val="both"/>
              <w:rPr>
                <w:rFonts w:ascii="Times New Roman" w:hAnsi="Times New Roman" w:cs="Times New Roman"/>
                <w:sz w:val="28"/>
                <w:szCs w:val="28"/>
                <w:lang w:val="uk-UA"/>
              </w:rPr>
            </w:pPr>
            <w:r w:rsidRPr="00312897">
              <w:rPr>
                <w:rFonts w:ascii="Times New Roman" w:hAnsi="Times New Roman" w:cs="Times New Roman"/>
                <w:sz w:val="28"/>
                <w:szCs w:val="28"/>
                <w:lang w:val="uk-UA"/>
              </w:rPr>
              <w:t xml:space="preserve">«Психологічна допомога батькам»  </w:t>
            </w:r>
          </w:p>
          <w:p w:rsidR="007D37A8" w:rsidRPr="00312897" w:rsidRDefault="007D37A8" w:rsidP="007D37A8">
            <w:pPr>
              <w:jc w:val="both"/>
              <w:rPr>
                <w:rFonts w:ascii="Times New Roman" w:hAnsi="Times New Roman" w:cs="Times New Roman"/>
                <w:sz w:val="28"/>
                <w:szCs w:val="28"/>
                <w:lang w:val="uk-UA"/>
              </w:rPr>
            </w:pPr>
            <w:r w:rsidRPr="00312897">
              <w:rPr>
                <w:rFonts w:ascii="Times New Roman" w:hAnsi="Times New Roman" w:cs="Times New Roman"/>
                <w:sz w:val="28"/>
                <w:szCs w:val="28"/>
                <w:lang w:val="uk-UA"/>
              </w:rPr>
              <w:t>«Вчимося розмовляти правильно»</w:t>
            </w:r>
          </w:p>
          <w:p w:rsidR="007D37A8" w:rsidRPr="00312897" w:rsidRDefault="007D37A8" w:rsidP="007D37A8">
            <w:pPr>
              <w:jc w:val="both"/>
              <w:rPr>
                <w:rFonts w:ascii="Times New Roman" w:hAnsi="Times New Roman" w:cs="Times New Roman"/>
                <w:sz w:val="28"/>
                <w:szCs w:val="28"/>
                <w:lang w:val="uk-UA"/>
              </w:rPr>
            </w:pPr>
            <w:r w:rsidRPr="00312897">
              <w:rPr>
                <w:rFonts w:ascii="Times New Roman" w:hAnsi="Times New Roman" w:cs="Times New Roman"/>
                <w:sz w:val="28"/>
                <w:szCs w:val="28"/>
                <w:lang w:val="uk-UA"/>
              </w:rPr>
              <w:t>«Виховуємо здорову дитину»</w:t>
            </w:r>
          </w:p>
          <w:p w:rsidR="007D37A8" w:rsidRPr="00CE2713" w:rsidRDefault="007D37A8" w:rsidP="007D37A8">
            <w:pPr>
              <w:jc w:val="both"/>
              <w:rPr>
                <w:rFonts w:ascii="Times New Roman" w:hAnsi="Times New Roman" w:cs="Times New Roman"/>
                <w:b/>
                <w:color w:val="FF0000"/>
                <w:sz w:val="28"/>
                <w:szCs w:val="28"/>
                <w:lang w:val="uk-UA"/>
              </w:rPr>
            </w:pPr>
            <w:r w:rsidRPr="00CE2713">
              <w:rPr>
                <w:rFonts w:ascii="Times New Roman" w:hAnsi="Times New Roman" w:cs="Times New Roman"/>
                <w:b/>
                <w:color w:val="FF0000"/>
                <w:sz w:val="28"/>
                <w:szCs w:val="28"/>
                <w:lang w:val="uk-UA"/>
              </w:rPr>
              <w:t>4.1.1 Загальні батьківські збори</w:t>
            </w:r>
          </w:p>
          <w:p w:rsidR="007D37A8" w:rsidRPr="00CE2713" w:rsidRDefault="007D37A8" w:rsidP="007D37A8">
            <w:pPr>
              <w:jc w:val="center"/>
              <w:rPr>
                <w:rFonts w:ascii="Times New Roman" w:hAnsi="Times New Roman" w:cs="Times New Roman"/>
                <w:b/>
                <w:color w:val="FF0000"/>
                <w:sz w:val="28"/>
                <w:szCs w:val="28"/>
                <w:lang w:val="uk-UA"/>
              </w:rPr>
            </w:pPr>
            <w:r w:rsidRPr="00CE2713">
              <w:rPr>
                <w:rFonts w:ascii="Times New Roman" w:hAnsi="Times New Roman" w:cs="Times New Roman"/>
                <w:b/>
                <w:i/>
                <w:color w:val="FF0000"/>
                <w:sz w:val="28"/>
                <w:szCs w:val="28"/>
                <w:lang w:val="uk-UA"/>
              </w:rPr>
              <w:t>(при умові завершення карантину)</w:t>
            </w:r>
          </w:p>
          <w:p w:rsidR="007D37A8" w:rsidRPr="00CE2713" w:rsidRDefault="007D37A8" w:rsidP="007D37A8">
            <w:pPr>
              <w:jc w:val="both"/>
              <w:rPr>
                <w:rFonts w:ascii="Times New Roman" w:hAnsi="Times New Roman" w:cs="Times New Roman"/>
                <w:color w:val="00B050"/>
                <w:sz w:val="28"/>
                <w:szCs w:val="28"/>
                <w:lang w:val="uk-UA"/>
              </w:rPr>
            </w:pPr>
            <w:r w:rsidRPr="00CE2713">
              <w:rPr>
                <w:rFonts w:ascii="Times New Roman" w:hAnsi="Times New Roman" w:cs="Times New Roman"/>
                <w:color w:val="00B050"/>
                <w:sz w:val="28"/>
                <w:szCs w:val="28"/>
                <w:u w:val="single"/>
                <w:lang w:val="uk-UA"/>
              </w:rPr>
              <w:t>№1 Тема</w:t>
            </w:r>
            <w:r w:rsidR="00F25FA6" w:rsidRPr="00CE2713">
              <w:rPr>
                <w:rFonts w:ascii="Times New Roman" w:hAnsi="Times New Roman" w:cs="Times New Roman"/>
                <w:color w:val="00B050"/>
                <w:sz w:val="28"/>
                <w:szCs w:val="28"/>
                <w:lang w:val="uk-UA"/>
              </w:rPr>
              <w:t>: «Реалізуємо новий стандарт дошкільної освіти</w:t>
            </w:r>
            <w:r w:rsidRPr="00CE2713">
              <w:rPr>
                <w:rFonts w:ascii="Times New Roman" w:hAnsi="Times New Roman" w:cs="Times New Roman"/>
                <w:color w:val="00B050"/>
                <w:sz w:val="28"/>
                <w:szCs w:val="28"/>
                <w:lang w:val="uk-UA"/>
              </w:rPr>
              <w:t>: поради фахівців»</w:t>
            </w:r>
          </w:p>
          <w:p w:rsidR="007D37A8" w:rsidRPr="00CE2713" w:rsidRDefault="007D37A8" w:rsidP="007D37A8">
            <w:pPr>
              <w:jc w:val="both"/>
              <w:rPr>
                <w:rFonts w:ascii="Times New Roman" w:hAnsi="Times New Roman" w:cs="Times New Roman"/>
                <w:color w:val="00B050"/>
                <w:sz w:val="28"/>
                <w:szCs w:val="28"/>
                <w:lang w:val="uk-UA"/>
              </w:rPr>
            </w:pPr>
            <w:r w:rsidRPr="00CE2713">
              <w:rPr>
                <w:rFonts w:ascii="Times New Roman" w:hAnsi="Times New Roman" w:cs="Times New Roman"/>
                <w:color w:val="00B050"/>
                <w:sz w:val="28"/>
                <w:szCs w:val="28"/>
                <w:lang w:val="uk-UA"/>
              </w:rPr>
              <w:t xml:space="preserve">Порядок денний: </w:t>
            </w:r>
          </w:p>
          <w:p w:rsidR="007D37A8" w:rsidRPr="00CE2713" w:rsidRDefault="00F25FA6" w:rsidP="005457E9">
            <w:pPr>
              <w:numPr>
                <w:ilvl w:val="2"/>
                <w:numId w:val="1"/>
              </w:numPr>
              <w:contextualSpacing/>
              <w:jc w:val="both"/>
              <w:rPr>
                <w:rFonts w:ascii="Times New Roman" w:hAnsi="Times New Roman" w:cs="Times New Roman"/>
                <w:color w:val="00B050"/>
                <w:sz w:val="28"/>
                <w:szCs w:val="28"/>
                <w:lang w:val="uk-UA"/>
              </w:rPr>
            </w:pPr>
            <w:r w:rsidRPr="00CE2713">
              <w:rPr>
                <w:rFonts w:ascii="Times New Roman" w:hAnsi="Times New Roman" w:cs="Times New Roman"/>
                <w:color w:val="00B050"/>
                <w:sz w:val="28"/>
                <w:szCs w:val="28"/>
                <w:lang w:val="uk-UA"/>
              </w:rPr>
              <w:t>Формуємо соціально-громадянську компетентність: розвиваємо емоційний інтелект</w:t>
            </w:r>
            <w:r w:rsidR="007D37A8" w:rsidRPr="00CE2713">
              <w:rPr>
                <w:rFonts w:ascii="Times New Roman" w:hAnsi="Times New Roman" w:cs="Times New Roman"/>
                <w:color w:val="00B050"/>
                <w:sz w:val="28"/>
                <w:szCs w:val="28"/>
                <w:lang w:val="uk-UA"/>
              </w:rPr>
              <w:t xml:space="preserve"> (експрес-порадник для батьків).</w:t>
            </w:r>
          </w:p>
          <w:p w:rsidR="007D37A8" w:rsidRPr="00CE2713" w:rsidRDefault="00F25FA6" w:rsidP="005457E9">
            <w:pPr>
              <w:numPr>
                <w:ilvl w:val="2"/>
                <w:numId w:val="1"/>
              </w:numPr>
              <w:contextualSpacing/>
              <w:jc w:val="both"/>
              <w:rPr>
                <w:rFonts w:ascii="Times New Roman" w:hAnsi="Times New Roman" w:cs="Times New Roman"/>
                <w:color w:val="00B050"/>
                <w:sz w:val="28"/>
                <w:szCs w:val="28"/>
                <w:lang w:val="uk-UA"/>
              </w:rPr>
            </w:pPr>
            <w:r w:rsidRPr="00CE2713">
              <w:rPr>
                <w:rFonts w:ascii="Times New Roman" w:hAnsi="Times New Roman" w:cs="Times New Roman"/>
                <w:color w:val="00B050"/>
                <w:sz w:val="28"/>
                <w:szCs w:val="28"/>
                <w:lang w:val="uk-UA"/>
              </w:rPr>
              <w:t>Оздоровча робота: формуємо основні компетенції</w:t>
            </w:r>
          </w:p>
          <w:p w:rsidR="007D37A8" w:rsidRPr="00CE2713" w:rsidRDefault="00F25FA6" w:rsidP="005457E9">
            <w:pPr>
              <w:numPr>
                <w:ilvl w:val="2"/>
                <w:numId w:val="1"/>
              </w:numPr>
              <w:contextualSpacing/>
              <w:jc w:val="both"/>
              <w:rPr>
                <w:rFonts w:ascii="Times New Roman" w:hAnsi="Times New Roman" w:cs="Times New Roman"/>
                <w:color w:val="00B050"/>
                <w:sz w:val="28"/>
                <w:szCs w:val="28"/>
                <w:lang w:val="uk-UA"/>
              </w:rPr>
            </w:pPr>
            <w:r w:rsidRPr="00CE2713">
              <w:rPr>
                <w:rFonts w:ascii="Times New Roman" w:hAnsi="Times New Roman" w:cs="Times New Roman"/>
                <w:color w:val="00B050"/>
                <w:sz w:val="28"/>
                <w:szCs w:val="28"/>
                <w:lang w:val="uk-UA"/>
              </w:rPr>
              <w:t>Мовленнєва компетентність: поради та рекомендації</w:t>
            </w:r>
          </w:p>
          <w:p w:rsidR="007D37A8" w:rsidRPr="00CE2713" w:rsidRDefault="007D37A8" w:rsidP="005457E9">
            <w:pPr>
              <w:numPr>
                <w:ilvl w:val="2"/>
                <w:numId w:val="1"/>
              </w:numPr>
              <w:contextualSpacing/>
              <w:rPr>
                <w:rFonts w:ascii="Times New Roman" w:hAnsi="Times New Roman" w:cs="Times New Roman"/>
                <w:color w:val="00B050"/>
                <w:sz w:val="28"/>
                <w:szCs w:val="28"/>
                <w:lang w:val="uk-UA"/>
              </w:rPr>
            </w:pPr>
            <w:r w:rsidRPr="00CE2713">
              <w:rPr>
                <w:rFonts w:ascii="Times New Roman" w:hAnsi="Times New Roman" w:cs="Times New Roman"/>
                <w:color w:val="00B050"/>
                <w:sz w:val="28"/>
                <w:szCs w:val="28"/>
                <w:lang w:val="uk-UA"/>
              </w:rPr>
              <w:t>Дотримання правил безпечного поводження в побуті, алгоритм дій у рані НС різного характеру.</w:t>
            </w:r>
          </w:p>
          <w:p w:rsidR="007D37A8" w:rsidRPr="00CE2713" w:rsidRDefault="007D37A8" w:rsidP="00F25FA6">
            <w:pPr>
              <w:ind w:left="358"/>
              <w:contextualSpacing/>
              <w:jc w:val="both"/>
              <w:rPr>
                <w:rFonts w:ascii="Times New Roman" w:hAnsi="Times New Roman" w:cs="Times New Roman"/>
                <w:color w:val="00B050"/>
                <w:sz w:val="28"/>
                <w:szCs w:val="28"/>
                <w:lang w:val="uk-UA"/>
              </w:rPr>
            </w:pPr>
          </w:p>
          <w:p w:rsidR="007D37A8" w:rsidRPr="00CE2713" w:rsidRDefault="007D37A8" w:rsidP="007D37A8">
            <w:pPr>
              <w:jc w:val="both"/>
              <w:rPr>
                <w:rFonts w:ascii="Times New Roman" w:hAnsi="Times New Roman" w:cs="Times New Roman"/>
                <w:color w:val="00B050"/>
                <w:sz w:val="28"/>
                <w:szCs w:val="28"/>
                <w:lang w:val="uk-UA"/>
              </w:rPr>
            </w:pPr>
            <w:r w:rsidRPr="00CE2713">
              <w:rPr>
                <w:rFonts w:ascii="Times New Roman" w:hAnsi="Times New Roman" w:cs="Times New Roman"/>
                <w:color w:val="00B050"/>
                <w:sz w:val="28"/>
                <w:szCs w:val="28"/>
                <w:u w:val="single"/>
                <w:lang w:val="uk-UA"/>
              </w:rPr>
              <w:t>№2 Тема</w:t>
            </w:r>
            <w:r w:rsidR="00DC7BD4" w:rsidRPr="00CE2713">
              <w:rPr>
                <w:rFonts w:ascii="Times New Roman" w:hAnsi="Times New Roman" w:cs="Times New Roman"/>
                <w:color w:val="00B050"/>
                <w:sz w:val="28"/>
                <w:szCs w:val="28"/>
                <w:lang w:val="uk-UA"/>
              </w:rPr>
              <w:t>: «Формуємо 4-к компетентності, готуємось до навчання в школі</w:t>
            </w:r>
            <w:r w:rsidRPr="00CE2713">
              <w:rPr>
                <w:rFonts w:ascii="Times New Roman" w:hAnsi="Times New Roman" w:cs="Times New Roman"/>
                <w:color w:val="00B050"/>
                <w:sz w:val="28"/>
                <w:szCs w:val="28"/>
                <w:lang w:val="uk-UA"/>
              </w:rPr>
              <w:t xml:space="preserve">»                  </w:t>
            </w:r>
          </w:p>
          <w:p w:rsidR="007D37A8" w:rsidRPr="00CE2713" w:rsidRDefault="007D37A8" w:rsidP="007D37A8">
            <w:pPr>
              <w:jc w:val="both"/>
              <w:rPr>
                <w:rFonts w:ascii="Times New Roman" w:hAnsi="Times New Roman" w:cs="Times New Roman"/>
                <w:color w:val="00B050"/>
                <w:sz w:val="28"/>
                <w:szCs w:val="28"/>
                <w:lang w:val="uk-UA"/>
              </w:rPr>
            </w:pPr>
            <w:r w:rsidRPr="00CE2713">
              <w:rPr>
                <w:rFonts w:ascii="Times New Roman" w:hAnsi="Times New Roman" w:cs="Times New Roman"/>
                <w:color w:val="00B050"/>
                <w:sz w:val="28"/>
                <w:szCs w:val="28"/>
                <w:lang w:val="uk-UA"/>
              </w:rPr>
              <w:t xml:space="preserve"> (спільні батьківські збори батьків вихованців  закладу та КЗОШ № 90)</w:t>
            </w:r>
          </w:p>
          <w:p w:rsidR="007D37A8" w:rsidRPr="00CE2713" w:rsidRDefault="007D37A8" w:rsidP="007D37A8">
            <w:pPr>
              <w:jc w:val="both"/>
              <w:rPr>
                <w:rFonts w:ascii="Times New Roman" w:hAnsi="Times New Roman" w:cs="Times New Roman"/>
                <w:color w:val="00B050"/>
                <w:sz w:val="28"/>
                <w:szCs w:val="28"/>
                <w:lang w:val="uk-UA"/>
              </w:rPr>
            </w:pPr>
            <w:r w:rsidRPr="00CE2713">
              <w:rPr>
                <w:rFonts w:ascii="Times New Roman" w:hAnsi="Times New Roman" w:cs="Times New Roman"/>
                <w:color w:val="00B050"/>
                <w:sz w:val="28"/>
                <w:szCs w:val="28"/>
                <w:lang w:val="uk-UA"/>
              </w:rPr>
              <w:lastRenderedPageBreak/>
              <w:t>Порядок денний:</w:t>
            </w:r>
          </w:p>
          <w:p w:rsidR="007D37A8" w:rsidRPr="00CE2713" w:rsidRDefault="00312897" w:rsidP="007D37A8">
            <w:pPr>
              <w:jc w:val="both"/>
              <w:rPr>
                <w:rFonts w:ascii="Times New Roman" w:hAnsi="Times New Roman" w:cs="Times New Roman"/>
                <w:color w:val="00B050"/>
                <w:sz w:val="28"/>
                <w:szCs w:val="28"/>
                <w:lang w:val="uk-UA"/>
              </w:rPr>
            </w:pPr>
            <w:r w:rsidRPr="00CE2713">
              <w:rPr>
                <w:rFonts w:ascii="Times New Roman" w:hAnsi="Times New Roman" w:cs="Times New Roman"/>
                <w:color w:val="00B050"/>
                <w:sz w:val="28"/>
                <w:szCs w:val="28"/>
                <w:lang w:val="uk-UA"/>
              </w:rPr>
              <w:t>1.</w:t>
            </w:r>
            <w:r w:rsidR="007D37A8" w:rsidRPr="00CE2713">
              <w:rPr>
                <w:rFonts w:ascii="Times New Roman" w:hAnsi="Times New Roman" w:cs="Times New Roman"/>
                <w:color w:val="00B050"/>
                <w:sz w:val="28"/>
                <w:szCs w:val="28"/>
                <w:lang w:val="uk-UA"/>
              </w:rPr>
              <w:t xml:space="preserve">«Забезпечення наступності між дошкільною ланкою та школою» (відповідно до листа МОН України від 19.04.2018 №1/9-249).                                                </w:t>
            </w:r>
          </w:p>
          <w:p w:rsidR="00DC7BD4" w:rsidRPr="00CE2713" w:rsidRDefault="007D37A8" w:rsidP="007D37A8">
            <w:pPr>
              <w:jc w:val="both"/>
              <w:rPr>
                <w:rFonts w:ascii="Times New Roman" w:hAnsi="Times New Roman" w:cs="Times New Roman"/>
                <w:color w:val="00B050"/>
                <w:sz w:val="28"/>
                <w:szCs w:val="28"/>
                <w:lang w:val="uk-UA"/>
              </w:rPr>
            </w:pPr>
            <w:r w:rsidRPr="00CE2713">
              <w:rPr>
                <w:rFonts w:ascii="Times New Roman" w:hAnsi="Times New Roman" w:cs="Times New Roman"/>
                <w:color w:val="00B050"/>
                <w:sz w:val="28"/>
                <w:szCs w:val="28"/>
                <w:lang w:val="uk-UA"/>
              </w:rPr>
              <w:t xml:space="preserve"> 2. «Особистість випускника дитсадка: базові якості, психологічний портрет</w:t>
            </w:r>
            <w:r w:rsidR="00DC7BD4" w:rsidRPr="00CE2713">
              <w:rPr>
                <w:rFonts w:ascii="Times New Roman" w:hAnsi="Times New Roman" w:cs="Times New Roman"/>
                <w:color w:val="00B050"/>
                <w:sz w:val="28"/>
                <w:szCs w:val="28"/>
                <w:lang w:val="uk-UA"/>
              </w:rPr>
              <w:t xml:space="preserve">. </w:t>
            </w:r>
          </w:p>
          <w:p w:rsidR="007D37A8" w:rsidRPr="00CE2713" w:rsidRDefault="00DC7BD4" w:rsidP="007D37A8">
            <w:pPr>
              <w:jc w:val="both"/>
              <w:rPr>
                <w:rFonts w:ascii="Times New Roman" w:hAnsi="Times New Roman" w:cs="Times New Roman"/>
                <w:color w:val="00B050"/>
                <w:sz w:val="28"/>
                <w:szCs w:val="28"/>
                <w:lang w:val="uk-UA"/>
              </w:rPr>
            </w:pPr>
            <w:r w:rsidRPr="00CE2713">
              <w:rPr>
                <w:rFonts w:ascii="Times New Roman" w:hAnsi="Times New Roman" w:cs="Times New Roman"/>
                <w:color w:val="00B050"/>
                <w:sz w:val="28"/>
                <w:szCs w:val="28"/>
                <w:lang w:val="uk-UA"/>
              </w:rPr>
              <w:t>4- компетентності</w:t>
            </w:r>
            <w:r w:rsidR="007D37A8" w:rsidRPr="00CE2713">
              <w:rPr>
                <w:rFonts w:ascii="Times New Roman" w:hAnsi="Times New Roman" w:cs="Times New Roman"/>
                <w:color w:val="00B050"/>
                <w:sz w:val="28"/>
                <w:szCs w:val="28"/>
                <w:lang w:val="uk-UA"/>
              </w:rPr>
              <w:t xml:space="preserve">».                                                      </w:t>
            </w:r>
          </w:p>
          <w:p w:rsidR="007D37A8" w:rsidRPr="00CE2713" w:rsidRDefault="007D37A8" w:rsidP="007D37A8">
            <w:pPr>
              <w:jc w:val="both"/>
              <w:rPr>
                <w:rFonts w:ascii="Times New Roman" w:hAnsi="Times New Roman" w:cs="Times New Roman"/>
                <w:color w:val="00B050"/>
                <w:sz w:val="28"/>
                <w:szCs w:val="28"/>
                <w:lang w:val="uk-UA"/>
              </w:rPr>
            </w:pPr>
            <w:r w:rsidRPr="00CE2713">
              <w:rPr>
                <w:rFonts w:ascii="Times New Roman" w:hAnsi="Times New Roman" w:cs="Times New Roman"/>
                <w:color w:val="00B050"/>
                <w:sz w:val="28"/>
                <w:szCs w:val="28"/>
                <w:lang w:val="uk-UA"/>
              </w:rPr>
              <w:t>3. Зустріч з вч</w:t>
            </w:r>
            <w:r w:rsidR="00F25FA6" w:rsidRPr="00CE2713">
              <w:rPr>
                <w:rFonts w:ascii="Times New Roman" w:hAnsi="Times New Roman" w:cs="Times New Roman"/>
                <w:color w:val="00B050"/>
                <w:sz w:val="28"/>
                <w:szCs w:val="28"/>
                <w:lang w:val="uk-UA"/>
              </w:rPr>
              <w:t>ителями «Давайте познайомимось»</w:t>
            </w:r>
          </w:p>
          <w:p w:rsidR="00F25FA6" w:rsidRPr="00CE2713" w:rsidRDefault="00F25FA6" w:rsidP="007D37A8">
            <w:pPr>
              <w:jc w:val="both"/>
              <w:rPr>
                <w:rFonts w:ascii="Times New Roman" w:hAnsi="Times New Roman" w:cs="Times New Roman"/>
                <w:color w:val="00B050"/>
                <w:sz w:val="28"/>
                <w:szCs w:val="28"/>
                <w:lang w:val="uk-UA"/>
              </w:rPr>
            </w:pPr>
          </w:p>
          <w:p w:rsidR="007D37A8" w:rsidRPr="00CE2713" w:rsidRDefault="007D37A8" w:rsidP="007D37A8">
            <w:pPr>
              <w:jc w:val="both"/>
              <w:rPr>
                <w:rFonts w:ascii="Times New Roman" w:hAnsi="Times New Roman" w:cs="Times New Roman"/>
                <w:b/>
                <w:color w:val="00B050"/>
                <w:sz w:val="28"/>
                <w:szCs w:val="28"/>
                <w:lang w:val="uk-UA"/>
              </w:rPr>
            </w:pPr>
            <w:r w:rsidRPr="00CE2713">
              <w:rPr>
                <w:rFonts w:ascii="Times New Roman" w:hAnsi="Times New Roman" w:cs="Times New Roman"/>
                <w:b/>
                <w:color w:val="00B050"/>
                <w:sz w:val="28"/>
                <w:szCs w:val="28"/>
                <w:lang w:val="uk-UA"/>
              </w:rPr>
              <w:t>4.1.2 Групові батьківські збори</w:t>
            </w:r>
          </w:p>
          <w:p w:rsidR="007D37A8" w:rsidRPr="00CE2713" w:rsidRDefault="007D37A8" w:rsidP="007D37A8">
            <w:pPr>
              <w:rPr>
                <w:rFonts w:ascii="Times New Roman" w:eastAsia="Calibri" w:hAnsi="Times New Roman" w:cs="Times New Roman"/>
                <w:b/>
                <w:color w:val="00B050"/>
                <w:sz w:val="32"/>
                <w:szCs w:val="32"/>
                <w:lang w:val="uk-UA"/>
              </w:rPr>
            </w:pPr>
            <w:r w:rsidRPr="00CE2713">
              <w:rPr>
                <w:rFonts w:ascii="Times New Roman" w:eastAsia="Calibri" w:hAnsi="Times New Roman" w:cs="Times New Roman"/>
                <w:i/>
                <w:color w:val="00B050"/>
                <w:sz w:val="28"/>
                <w:szCs w:val="28"/>
                <w:u w:val="single"/>
                <w:lang w:val="uk-UA"/>
              </w:rPr>
              <w:t>Група раннього віку</w:t>
            </w:r>
          </w:p>
          <w:p w:rsidR="007D37A8" w:rsidRPr="00CE2713" w:rsidRDefault="007D37A8" w:rsidP="007D37A8">
            <w:pPr>
              <w:jc w:val="both"/>
              <w:rPr>
                <w:rFonts w:ascii="Times New Roman" w:eastAsia="Calibri" w:hAnsi="Times New Roman" w:cs="Times New Roman"/>
                <w:color w:val="00B050"/>
                <w:sz w:val="28"/>
                <w:szCs w:val="28"/>
                <w:lang w:val="uk-UA"/>
              </w:rPr>
            </w:pPr>
            <w:r w:rsidRPr="00CE2713">
              <w:rPr>
                <w:rFonts w:ascii="Times New Roman" w:eastAsia="Calibri" w:hAnsi="Times New Roman" w:cs="Times New Roman"/>
                <w:color w:val="00B050"/>
                <w:sz w:val="28"/>
                <w:szCs w:val="28"/>
                <w:lang w:val="uk-UA"/>
              </w:rPr>
              <w:t xml:space="preserve">1. Дотримання режиму дня – необхідна умова  адаптації дітей до закладу дошкільної освіти. </w:t>
            </w:r>
            <w:r w:rsidRPr="00CE2713">
              <w:rPr>
                <w:rFonts w:ascii="Times New Roman" w:hAnsi="Times New Roman" w:cs="Times New Roman"/>
                <w:color w:val="00B050"/>
                <w:sz w:val="28"/>
                <w:szCs w:val="28"/>
                <w:lang w:val="uk-UA"/>
              </w:rPr>
              <w:t>«Як розвивати мовлення найменших»</w:t>
            </w:r>
          </w:p>
          <w:p w:rsidR="007D37A8" w:rsidRPr="00CE2713" w:rsidRDefault="007D37A8" w:rsidP="007D37A8">
            <w:pPr>
              <w:jc w:val="both"/>
              <w:rPr>
                <w:rFonts w:ascii="Times New Roman" w:eastAsia="Calibri" w:hAnsi="Times New Roman" w:cs="Times New Roman"/>
                <w:color w:val="00B050"/>
                <w:sz w:val="28"/>
                <w:szCs w:val="28"/>
                <w:lang w:val="uk-UA"/>
              </w:rPr>
            </w:pPr>
            <w:r w:rsidRPr="00CE2713">
              <w:rPr>
                <w:rFonts w:ascii="Times New Roman" w:eastAsia="Calibri" w:hAnsi="Times New Roman" w:cs="Times New Roman"/>
                <w:color w:val="00B050"/>
                <w:sz w:val="28"/>
                <w:szCs w:val="28"/>
                <w:lang w:val="uk-UA"/>
              </w:rPr>
              <w:t xml:space="preserve">Криза трирічної дитини: становлення особистості. Основні правила БЖД вдома.  </w:t>
            </w:r>
          </w:p>
          <w:p w:rsidR="007D37A8" w:rsidRPr="00CE2713" w:rsidRDefault="00B01C60" w:rsidP="007D37A8">
            <w:pPr>
              <w:jc w:val="both"/>
              <w:rPr>
                <w:rFonts w:ascii="Times New Roman" w:eastAsia="Calibri" w:hAnsi="Times New Roman" w:cs="Times New Roman"/>
                <w:color w:val="00B050"/>
                <w:sz w:val="28"/>
                <w:szCs w:val="28"/>
                <w:lang w:val="uk-UA"/>
              </w:rPr>
            </w:pPr>
            <w:r w:rsidRPr="00CE2713">
              <w:rPr>
                <w:rFonts w:ascii="Times New Roman" w:eastAsia="Calibri" w:hAnsi="Times New Roman" w:cs="Times New Roman"/>
                <w:color w:val="00B050"/>
                <w:sz w:val="28"/>
                <w:szCs w:val="28"/>
                <w:lang w:val="uk-UA"/>
              </w:rPr>
              <w:t>2</w:t>
            </w:r>
            <w:r w:rsidR="007D37A8" w:rsidRPr="00CE2713">
              <w:rPr>
                <w:rFonts w:ascii="Times New Roman" w:eastAsia="Calibri" w:hAnsi="Times New Roman" w:cs="Times New Roman"/>
                <w:color w:val="00B050"/>
                <w:sz w:val="28"/>
                <w:szCs w:val="28"/>
                <w:lang w:val="uk-UA"/>
              </w:rPr>
              <w:t>.Наші досягнення. Безпека дитини в літній оздоровчий період.</w:t>
            </w:r>
          </w:p>
          <w:p w:rsidR="007D37A8" w:rsidRPr="00CE2713" w:rsidRDefault="007D37A8" w:rsidP="007D37A8">
            <w:pPr>
              <w:jc w:val="both"/>
              <w:rPr>
                <w:rFonts w:ascii="Times New Roman" w:eastAsia="Calibri" w:hAnsi="Times New Roman" w:cs="Times New Roman"/>
                <w:color w:val="00B050"/>
                <w:sz w:val="28"/>
                <w:szCs w:val="28"/>
                <w:lang w:val="uk-UA"/>
              </w:rPr>
            </w:pPr>
            <w:r w:rsidRPr="00CE2713">
              <w:rPr>
                <w:rFonts w:ascii="Times New Roman" w:eastAsia="Calibri" w:hAnsi="Times New Roman" w:cs="Times New Roman"/>
                <w:i/>
                <w:color w:val="00B050"/>
                <w:sz w:val="28"/>
                <w:szCs w:val="28"/>
                <w:u w:val="single"/>
                <w:lang w:val="uk-UA"/>
              </w:rPr>
              <w:t>Молодша група</w:t>
            </w:r>
          </w:p>
          <w:p w:rsidR="00B01C60" w:rsidRPr="00CE2713" w:rsidRDefault="007D37A8" w:rsidP="007D37A8">
            <w:pPr>
              <w:jc w:val="both"/>
              <w:rPr>
                <w:rFonts w:ascii="Times New Roman" w:eastAsia="Calibri" w:hAnsi="Times New Roman" w:cs="Times New Roman"/>
                <w:color w:val="00B050"/>
                <w:sz w:val="28"/>
                <w:szCs w:val="28"/>
                <w:lang w:val="uk-UA"/>
              </w:rPr>
            </w:pPr>
            <w:r w:rsidRPr="00CE2713">
              <w:rPr>
                <w:rFonts w:ascii="Times New Roman" w:eastAsia="Calibri" w:hAnsi="Times New Roman" w:cs="Times New Roman"/>
                <w:color w:val="00B050"/>
                <w:sz w:val="28"/>
                <w:szCs w:val="28"/>
                <w:lang w:val="uk-UA"/>
              </w:rPr>
              <w:t xml:space="preserve">1. Особливості психічного і фізичного розвитку малят 4р.ж.. Батьківська єдність – важливий закон виховання. </w:t>
            </w:r>
            <w:proofErr w:type="spellStart"/>
            <w:r w:rsidR="00B01C60" w:rsidRPr="00CE2713">
              <w:rPr>
                <w:rFonts w:ascii="Times New Roman" w:eastAsia="Calibri" w:hAnsi="Times New Roman" w:cs="Times New Roman"/>
                <w:color w:val="00B050"/>
                <w:sz w:val="28"/>
                <w:szCs w:val="28"/>
                <w:lang w:val="uk-UA"/>
              </w:rPr>
              <w:t>Здоров</w:t>
            </w:r>
            <w:proofErr w:type="spellEnd"/>
            <w:r w:rsidR="00B01C60" w:rsidRPr="00CE2713">
              <w:rPr>
                <w:rFonts w:ascii="Times New Roman" w:eastAsia="Calibri" w:hAnsi="Times New Roman" w:cs="Times New Roman"/>
                <w:color w:val="00B050"/>
                <w:sz w:val="28"/>
                <w:szCs w:val="28"/>
              </w:rPr>
              <w:t>’</w:t>
            </w:r>
            <w:r w:rsidR="00B01C60" w:rsidRPr="00CE2713">
              <w:rPr>
                <w:rFonts w:ascii="Times New Roman" w:eastAsia="Calibri" w:hAnsi="Times New Roman" w:cs="Times New Roman"/>
                <w:color w:val="00B050"/>
                <w:sz w:val="28"/>
                <w:szCs w:val="28"/>
                <w:lang w:val="uk-UA"/>
              </w:rPr>
              <w:t>я дитини – від здорової родини, формування культурно-гігієнічних навичок.</w:t>
            </w:r>
          </w:p>
          <w:p w:rsidR="007D37A8" w:rsidRPr="00CE2713" w:rsidRDefault="007D37A8" w:rsidP="007D37A8">
            <w:pPr>
              <w:jc w:val="both"/>
              <w:rPr>
                <w:rFonts w:ascii="Times New Roman" w:eastAsia="Calibri" w:hAnsi="Times New Roman" w:cs="Times New Roman"/>
                <w:color w:val="00B050"/>
                <w:sz w:val="28"/>
                <w:szCs w:val="28"/>
                <w:lang w:val="uk-UA"/>
              </w:rPr>
            </w:pPr>
            <w:r w:rsidRPr="00CE2713">
              <w:rPr>
                <w:rFonts w:ascii="Times New Roman" w:eastAsia="Calibri" w:hAnsi="Times New Roman" w:cs="Times New Roman"/>
                <w:color w:val="00B050"/>
                <w:sz w:val="28"/>
                <w:szCs w:val="28"/>
                <w:lang w:val="uk-UA"/>
              </w:rPr>
              <w:t>2. Провідна роль гри в розвитку маленького дослідника. Граємо разом – з іграшками і без них, розвиваємо активне мовлення.</w:t>
            </w:r>
          </w:p>
          <w:p w:rsidR="007D37A8" w:rsidRPr="00CE2713" w:rsidRDefault="007D37A8" w:rsidP="007D37A8">
            <w:pPr>
              <w:jc w:val="both"/>
              <w:rPr>
                <w:rFonts w:ascii="Times New Roman" w:hAnsi="Times New Roman" w:cs="Times New Roman"/>
                <w:i/>
                <w:color w:val="00B050"/>
                <w:sz w:val="28"/>
                <w:szCs w:val="28"/>
                <w:u w:val="single"/>
                <w:lang w:val="uk-UA"/>
              </w:rPr>
            </w:pPr>
            <w:r w:rsidRPr="00CE2713">
              <w:rPr>
                <w:rFonts w:ascii="Times New Roman" w:hAnsi="Times New Roman" w:cs="Times New Roman"/>
                <w:i/>
                <w:color w:val="00B050"/>
                <w:sz w:val="28"/>
                <w:szCs w:val="28"/>
                <w:u w:val="single"/>
                <w:lang w:val="uk-UA"/>
              </w:rPr>
              <w:t>Середня група</w:t>
            </w:r>
          </w:p>
          <w:p w:rsidR="007D37A8" w:rsidRPr="00CE2713" w:rsidRDefault="007D37A8" w:rsidP="007D37A8">
            <w:pPr>
              <w:jc w:val="both"/>
              <w:rPr>
                <w:rFonts w:ascii="Times New Roman" w:hAnsi="Times New Roman" w:cs="Times New Roman"/>
                <w:color w:val="00B050"/>
                <w:sz w:val="28"/>
                <w:szCs w:val="28"/>
                <w:lang w:val="uk-UA"/>
              </w:rPr>
            </w:pPr>
            <w:r w:rsidRPr="00CE2713">
              <w:rPr>
                <w:rFonts w:ascii="Times New Roman" w:hAnsi="Times New Roman" w:cs="Times New Roman"/>
                <w:color w:val="00B050"/>
                <w:sz w:val="28"/>
                <w:szCs w:val="28"/>
                <w:lang w:val="uk-UA"/>
              </w:rPr>
              <w:t xml:space="preserve">1 Особливості психологічного і фізичного розвитку дітей 5-6 </w:t>
            </w:r>
            <w:proofErr w:type="spellStart"/>
            <w:r w:rsidRPr="00CE2713">
              <w:rPr>
                <w:rFonts w:ascii="Times New Roman" w:hAnsi="Times New Roman" w:cs="Times New Roman"/>
                <w:color w:val="00B050"/>
                <w:sz w:val="28"/>
                <w:szCs w:val="28"/>
                <w:lang w:val="uk-UA"/>
              </w:rPr>
              <w:t>р.ж</w:t>
            </w:r>
            <w:proofErr w:type="spellEnd"/>
            <w:r w:rsidRPr="00CE2713">
              <w:rPr>
                <w:rFonts w:ascii="Times New Roman" w:hAnsi="Times New Roman" w:cs="Times New Roman"/>
                <w:color w:val="00B050"/>
                <w:sz w:val="28"/>
                <w:szCs w:val="28"/>
                <w:lang w:val="uk-UA"/>
              </w:rPr>
              <w:t>., освітні завдання. Батьківська єдні</w:t>
            </w:r>
            <w:r w:rsidR="00DC7BD4" w:rsidRPr="00CE2713">
              <w:rPr>
                <w:rFonts w:ascii="Times New Roman" w:hAnsi="Times New Roman" w:cs="Times New Roman"/>
                <w:color w:val="00B050"/>
                <w:sz w:val="28"/>
                <w:szCs w:val="28"/>
                <w:lang w:val="uk-UA"/>
              </w:rPr>
              <w:t>сть – важливий закон виховання.</w:t>
            </w:r>
            <w:r w:rsidRPr="00CE2713">
              <w:rPr>
                <w:rFonts w:ascii="Times New Roman" w:hAnsi="Times New Roman" w:cs="Times New Roman"/>
                <w:color w:val="00B050"/>
                <w:sz w:val="28"/>
                <w:szCs w:val="28"/>
                <w:lang w:val="uk-UA"/>
              </w:rPr>
              <w:t xml:space="preserve"> </w:t>
            </w:r>
          </w:p>
          <w:p w:rsidR="006E7E2B" w:rsidRPr="00CE2713" w:rsidRDefault="00DC7BD4" w:rsidP="007D37A8">
            <w:pPr>
              <w:jc w:val="both"/>
              <w:rPr>
                <w:rFonts w:ascii="Times New Roman" w:hAnsi="Times New Roman" w:cs="Times New Roman"/>
                <w:color w:val="00B050"/>
                <w:sz w:val="28"/>
                <w:szCs w:val="28"/>
                <w:lang w:val="uk-UA"/>
              </w:rPr>
            </w:pPr>
            <w:r w:rsidRPr="00CE2713">
              <w:rPr>
                <w:rFonts w:ascii="Times New Roman" w:hAnsi="Times New Roman" w:cs="Times New Roman"/>
                <w:color w:val="00B050"/>
                <w:sz w:val="28"/>
                <w:szCs w:val="28"/>
                <w:lang w:val="uk-UA"/>
              </w:rPr>
              <w:t>2</w:t>
            </w:r>
            <w:r w:rsidR="007D37A8" w:rsidRPr="00CE2713">
              <w:rPr>
                <w:rFonts w:ascii="Times New Roman" w:hAnsi="Times New Roman" w:cs="Times New Roman"/>
                <w:color w:val="00B050"/>
                <w:sz w:val="28"/>
                <w:szCs w:val="28"/>
                <w:lang w:val="uk-UA"/>
              </w:rPr>
              <w:t>. «Гартуємо тіло і дух!» Сучасні підходи до фізичного виховання та оздоровлення дошкільнят у дитячому садку та сім’ї. Результати роботи за рік.</w:t>
            </w:r>
          </w:p>
          <w:p w:rsidR="007D37A8" w:rsidRPr="00CE2713" w:rsidRDefault="007D37A8" w:rsidP="007D37A8">
            <w:pPr>
              <w:jc w:val="both"/>
              <w:rPr>
                <w:rFonts w:ascii="Times New Roman" w:hAnsi="Times New Roman" w:cs="Times New Roman"/>
                <w:i/>
                <w:color w:val="00B050"/>
                <w:sz w:val="28"/>
                <w:szCs w:val="28"/>
                <w:u w:val="single"/>
                <w:lang w:val="uk-UA"/>
              </w:rPr>
            </w:pPr>
            <w:r w:rsidRPr="00CE2713">
              <w:rPr>
                <w:rFonts w:ascii="Times New Roman" w:hAnsi="Times New Roman" w:cs="Times New Roman"/>
                <w:i/>
                <w:color w:val="00B050"/>
                <w:sz w:val="28"/>
                <w:szCs w:val="28"/>
                <w:u w:val="single"/>
                <w:lang w:val="uk-UA"/>
              </w:rPr>
              <w:t>Старша група</w:t>
            </w:r>
          </w:p>
          <w:p w:rsidR="007D37A8" w:rsidRPr="00CE2713" w:rsidRDefault="007D37A8" w:rsidP="007D37A8">
            <w:pPr>
              <w:jc w:val="both"/>
              <w:rPr>
                <w:rFonts w:ascii="Times New Roman" w:hAnsi="Times New Roman" w:cs="Times New Roman"/>
                <w:color w:val="00B050"/>
                <w:sz w:val="28"/>
                <w:szCs w:val="28"/>
                <w:lang w:val="uk-UA"/>
              </w:rPr>
            </w:pPr>
            <w:r w:rsidRPr="00CE2713">
              <w:rPr>
                <w:rFonts w:ascii="Times New Roman" w:hAnsi="Times New Roman" w:cs="Times New Roman"/>
                <w:color w:val="00B050"/>
                <w:sz w:val="28"/>
                <w:szCs w:val="28"/>
                <w:lang w:val="uk-UA"/>
              </w:rPr>
              <w:t>1. Психолого-фізіологічні особливості дітей старшого дошкільного віку, вимоги НУШ. Цілісний підхід педагогів і</w:t>
            </w:r>
            <w:r w:rsidR="00AA1ED4" w:rsidRPr="00CE2713">
              <w:rPr>
                <w:rFonts w:ascii="Times New Roman" w:hAnsi="Times New Roman" w:cs="Times New Roman"/>
                <w:color w:val="00B050"/>
                <w:sz w:val="28"/>
                <w:szCs w:val="28"/>
                <w:lang w:val="uk-UA"/>
              </w:rPr>
              <w:t xml:space="preserve"> батьків до формування </w:t>
            </w:r>
            <w:proofErr w:type="spellStart"/>
            <w:r w:rsidR="00AA1ED4" w:rsidRPr="00CE2713">
              <w:rPr>
                <w:rFonts w:ascii="Times New Roman" w:hAnsi="Times New Roman" w:cs="Times New Roman"/>
                <w:color w:val="00B050"/>
                <w:sz w:val="28"/>
                <w:szCs w:val="28"/>
                <w:lang w:val="uk-UA"/>
              </w:rPr>
              <w:t>здоров’язбережувальної</w:t>
            </w:r>
            <w:proofErr w:type="spellEnd"/>
            <w:r w:rsidR="00AA1ED4" w:rsidRPr="00CE2713">
              <w:rPr>
                <w:rFonts w:ascii="Times New Roman" w:hAnsi="Times New Roman" w:cs="Times New Roman"/>
                <w:color w:val="00B050"/>
                <w:sz w:val="28"/>
                <w:szCs w:val="28"/>
                <w:lang w:val="uk-UA"/>
              </w:rPr>
              <w:t xml:space="preserve"> компетенції</w:t>
            </w:r>
            <w:r w:rsidRPr="00CE2713">
              <w:rPr>
                <w:rFonts w:ascii="Times New Roman" w:hAnsi="Times New Roman" w:cs="Times New Roman"/>
                <w:color w:val="00B050"/>
                <w:sz w:val="28"/>
                <w:szCs w:val="28"/>
                <w:lang w:val="uk-UA"/>
              </w:rPr>
              <w:t xml:space="preserve"> старших дошкільників.                                                                                </w:t>
            </w:r>
          </w:p>
          <w:p w:rsidR="007D37A8" w:rsidRPr="00CE2713" w:rsidRDefault="00B01C60" w:rsidP="007D37A8">
            <w:pPr>
              <w:jc w:val="both"/>
              <w:rPr>
                <w:rFonts w:ascii="Times New Roman" w:hAnsi="Times New Roman" w:cs="Times New Roman"/>
                <w:color w:val="00B050"/>
                <w:sz w:val="28"/>
                <w:szCs w:val="28"/>
                <w:lang w:val="uk-UA"/>
              </w:rPr>
            </w:pPr>
            <w:r w:rsidRPr="00CE2713">
              <w:rPr>
                <w:rFonts w:ascii="Times New Roman" w:hAnsi="Times New Roman" w:cs="Times New Roman"/>
                <w:color w:val="00B050"/>
                <w:sz w:val="28"/>
                <w:szCs w:val="28"/>
                <w:lang w:val="uk-UA"/>
              </w:rPr>
              <w:t>2</w:t>
            </w:r>
            <w:r w:rsidR="007D37A8" w:rsidRPr="00CE2713">
              <w:rPr>
                <w:rFonts w:ascii="Times New Roman" w:hAnsi="Times New Roman" w:cs="Times New Roman"/>
                <w:color w:val="00B050"/>
                <w:sz w:val="28"/>
                <w:szCs w:val="28"/>
                <w:lang w:val="uk-UA"/>
              </w:rPr>
              <w:t>. Які вони – майбутні школярі?</w:t>
            </w:r>
            <w:r w:rsidR="00AA1ED4" w:rsidRPr="00CE2713">
              <w:rPr>
                <w:rFonts w:ascii="Times New Roman" w:hAnsi="Times New Roman" w:cs="Times New Roman"/>
                <w:color w:val="00B050"/>
                <w:sz w:val="28"/>
                <w:szCs w:val="28"/>
                <w:lang w:val="uk-UA"/>
              </w:rPr>
              <w:t xml:space="preserve"> </w:t>
            </w:r>
            <w:r w:rsidR="007D37A8" w:rsidRPr="00CE2713">
              <w:rPr>
                <w:rFonts w:ascii="Times New Roman" w:hAnsi="Times New Roman" w:cs="Times New Roman"/>
                <w:color w:val="00B050"/>
                <w:sz w:val="28"/>
                <w:szCs w:val="28"/>
                <w:lang w:val="uk-UA"/>
              </w:rPr>
              <w:t xml:space="preserve"> Підведення </w:t>
            </w:r>
            <w:r w:rsidR="00AA1ED4" w:rsidRPr="00CE2713">
              <w:rPr>
                <w:rFonts w:ascii="Times New Roman" w:hAnsi="Times New Roman" w:cs="Times New Roman"/>
                <w:color w:val="00B050"/>
                <w:sz w:val="28"/>
                <w:szCs w:val="28"/>
                <w:lang w:val="uk-UA"/>
              </w:rPr>
              <w:lastRenderedPageBreak/>
              <w:t xml:space="preserve">підсумків роботи на кінець року презентація результатів </w:t>
            </w:r>
            <w:proofErr w:type="spellStart"/>
            <w:r w:rsidR="00AA1ED4" w:rsidRPr="00CE2713">
              <w:rPr>
                <w:rFonts w:ascii="Times New Roman" w:hAnsi="Times New Roman" w:cs="Times New Roman"/>
                <w:color w:val="00B050"/>
                <w:sz w:val="28"/>
                <w:szCs w:val="28"/>
                <w:lang w:val="uk-UA"/>
              </w:rPr>
              <w:t>проєкту</w:t>
            </w:r>
            <w:proofErr w:type="spellEnd"/>
            <w:r w:rsidR="00AA1ED4" w:rsidRPr="00CE2713">
              <w:rPr>
                <w:rFonts w:ascii="Times New Roman" w:hAnsi="Times New Roman" w:cs="Times New Roman"/>
                <w:color w:val="00B050"/>
                <w:sz w:val="28"/>
                <w:szCs w:val="28"/>
                <w:lang w:val="uk-UA"/>
              </w:rPr>
              <w:t>.</w:t>
            </w:r>
            <w:r w:rsidR="007D37A8" w:rsidRPr="00CE2713">
              <w:rPr>
                <w:rFonts w:ascii="Times New Roman" w:hAnsi="Times New Roman" w:cs="Times New Roman"/>
                <w:color w:val="00B050"/>
                <w:sz w:val="28"/>
                <w:szCs w:val="28"/>
                <w:lang w:val="uk-UA"/>
              </w:rPr>
              <w:t xml:space="preserve">                                                                         </w:t>
            </w:r>
          </w:p>
          <w:p w:rsidR="007D37A8" w:rsidRPr="00CE2713" w:rsidRDefault="007D37A8" w:rsidP="007D37A8">
            <w:pPr>
              <w:jc w:val="both"/>
              <w:rPr>
                <w:rFonts w:ascii="Times New Roman" w:hAnsi="Times New Roman" w:cs="Times New Roman"/>
                <w:i/>
                <w:color w:val="00B050"/>
                <w:sz w:val="28"/>
                <w:szCs w:val="28"/>
                <w:u w:val="single"/>
                <w:lang w:val="uk-UA"/>
              </w:rPr>
            </w:pPr>
            <w:r w:rsidRPr="00CE2713">
              <w:rPr>
                <w:rFonts w:ascii="Times New Roman" w:hAnsi="Times New Roman" w:cs="Times New Roman"/>
                <w:i/>
                <w:color w:val="00B050"/>
                <w:sz w:val="28"/>
                <w:szCs w:val="28"/>
                <w:u w:val="single"/>
                <w:lang w:val="uk-UA"/>
              </w:rPr>
              <w:t>І спеціальна група</w:t>
            </w:r>
          </w:p>
          <w:p w:rsidR="007D37A8" w:rsidRPr="00CE2713" w:rsidRDefault="00461C58" w:rsidP="007D37A8">
            <w:pPr>
              <w:jc w:val="both"/>
              <w:rPr>
                <w:rFonts w:ascii="Times New Roman" w:hAnsi="Times New Roman" w:cs="Times New Roman"/>
                <w:color w:val="00B050"/>
                <w:sz w:val="28"/>
                <w:szCs w:val="28"/>
                <w:lang w:val="uk-UA"/>
              </w:rPr>
            </w:pPr>
            <w:r w:rsidRPr="00CE2713">
              <w:rPr>
                <w:rFonts w:ascii="Times New Roman" w:hAnsi="Times New Roman" w:cs="Times New Roman"/>
                <w:color w:val="00B050"/>
                <w:sz w:val="28"/>
                <w:szCs w:val="28"/>
                <w:lang w:val="uk-UA"/>
              </w:rPr>
              <w:t xml:space="preserve">1. «Виховання толерантних відносин у дітей  різновікової групи. </w:t>
            </w:r>
            <w:r w:rsidR="007D37A8" w:rsidRPr="00CE2713">
              <w:rPr>
                <w:rFonts w:ascii="Times New Roman" w:hAnsi="Times New Roman" w:cs="Times New Roman"/>
                <w:color w:val="00B050"/>
                <w:sz w:val="28"/>
                <w:szCs w:val="28"/>
                <w:lang w:val="uk-UA"/>
              </w:rPr>
              <w:t>Партнерська в</w:t>
            </w:r>
            <w:r w:rsidR="00297D22" w:rsidRPr="00CE2713">
              <w:rPr>
                <w:rFonts w:ascii="Times New Roman" w:hAnsi="Times New Roman" w:cs="Times New Roman"/>
                <w:color w:val="00B050"/>
                <w:sz w:val="28"/>
                <w:szCs w:val="28"/>
                <w:lang w:val="uk-UA"/>
              </w:rPr>
              <w:t xml:space="preserve">заємодія педагогів та батьків». </w:t>
            </w:r>
            <w:r w:rsidR="007D37A8" w:rsidRPr="00CE2713">
              <w:rPr>
                <w:rFonts w:ascii="Times New Roman" w:hAnsi="Times New Roman" w:cs="Times New Roman"/>
                <w:color w:val="00B050"/>
                <w:sz w:val="28"/>
                <w:szCs w:val="28"/>
                <w:lang w:val="uk-UA"/>
              </w:rPr>
              <w:t>Формування критичного мислення у вихованців старшого дошкільного віку – запорука прийняття дітьми правильних рішень в майбутньому.</w:t>
            </w:r>
          </w:p>
          <w:p w:rsidR="007D37A8" w:rsidRPr="00CE2713" w:rsidRDefault="00297D22" w:rsidP="007D37A8">
            <w:pPr>
              <w:jc w:val="both"/>
              <w:rPr>
                <w:rFonts w:ascii="Times New Roman" w:hAnsi="Times New Roman" w:cs="Times New Roman"/>
                <w:color w:val="00B050"/>
                <w:sz w:val="28"/>
                <w:szCs w:val="28"/>
                <w:lang w:val="uk-UA"/>
              </w:rPr>
            </w:pPr>
            <w:r w:rsidRPr="00CE2713">
              <w:rPr>
                <w:rFonts w:ascii="Times New Roman" w:hAnsi="Times New Roman" w:cs="Times New Roman"/>
                <w:color w:val="00B050"/>
                <w:sz w:val="28"/>
                <w:szCs w:val="28"/>
                <w:lang w:val="uk-UA"/>
              </w:rPr>
              <w:t>2</w:t>
            </w:r>
            <w:r w:rsidR="007D37A8" w:rsidRPr="00CE2713">
              <w:rPr>
                <w:rFonts w:ascii="Times New Roman" w:hAnsi="Times New Roman" w:cs="Times New Roman"/>
                <w:color w:val="00B050"/>
                <w:sz w:val="28"/>
                <w:szCs w:val="28"/>
                <w:lang w:val="uk-UA"/>
              </w:rPr>
              <w:t>.</w:t>
            </w:r>
            <w:r w:rsidR="00461C58" w:rsidRPr="00CE2713">
              <w:rPr>
                <w:rFonts w:ascii="Times New Roman" w:hAnsi="Times New Roman" w:cs="Times New Roman"/>
                <w:color w:val="00B050"/>
                <w:sz w:val="28"/>
                <w:szCs w:val="28"/>
                <w:lang w:val="uk-UA"/>
              </w:rPr>
              <w:t>Формування мистецької компетентності дошкільників засобами нетрадиційних технік зображувальної діяльності (АРТ-</w:t>
            </w:r>
            <w:proofErr w:type="spellStart"/>
            <w:r w:rsidR="00461C58" w:rsidRPr="00CE2713">
              <w:rPr>
                <w:rFonts w:ascii="Times New Roman" w:hAnsi="Times New Roman" w:cs="Times New Roman"/>
                <w:color w:val="00B050"/>
                <w:sz w:val="28"/>
                <w:szCs w:val="28"/>
                <w:lang w:val="uk-UA"/>
              </w:rPr>
              <w:t>проєкт</w:t>
            </w:r>
            <w:proofErr w:type="spellEnd"/>
            <w:r w:rsidR="00461C58" w:rsidRPr="00CE2713">
              <w:rPr>
                <w:rFonts w:ascii="Times New Roman" w:hAnsi="Times New Roman" w:cs="Times New Roman"/>
                <w:color w:val="00B050"/>
                <w:sz w:val="28"/>
                <w:szCs w:val="28"/>
                <w:lang w:val="uk-UA"/>
              </w:rPr>
              <w:t>)</w:t>
            </w:r>
            <w:r w:rsidR="007D37A8" w:rsidRPr="00CE2713">
              <w:rPr>
                <w:rFonts w:ascii="Times New Roman" w:hAnsi="Times New Roman" w:cs="Times New Roman"/>
                <w:color w:val="00B050"/>
                <w:sz w:val="28"/>
                <w:szCs w:val="28"/>
                <w:lang w:val="uk-UA"/>
              </w:rPr>
              <w:t>.</w:t>
            </w:r>
          </w:p>
          <w:p w:rsidR="007D37A8" w:rsidRPr="00CE2713" w:rsidRDefault="007D37A8" w:rsidP="007D37A8">
            <w:pPr>
              <w:jc w:val="both"/>
              <w:rPr>
                <w:rFonts w:ascii="Times New Roman" w:hAnsi="Times New Roman" w:cs="Times New Roman"/>
                <w:i/>
                <w:color w:val="00B050"/>
                <w:sz w:val="28"/>
                <w:szCs w:val="28"/>
                <w:u w:val="single"/>
                <w:lang w:val="uk-UA"/>
              </w:rPr>
            </w:pPr>
            <w:r w:rsidRPr="00CE2713">
              <w:rPr>
                <w:rFonts w:ascii="Times New Roman" w:hAnsi="Times New Roman" w:cs="Times New Roman"/>
                <w:i/>
                <w:color w:val="00B050"/>
                <w:sz w:val="28"/>
                <w:szCs w:val="28"/>
                <w:u w:val="single"/>
                <w:lang w:val="uk-UA"/>
              </w:rPr>
              <w:t>ІІ спеціальна група</w:t>
            </w:r>
          </w:p>
          <w:p w:rsidR="006217BD" w:rsidRPr="00CE2713" w:rsidRDefault="006217BD" w:rsidP="006217BD">
            <w:pPr>
              <w:jc w:val="both"/>
              <w:rPr>
                <w:rFonts w:ascii="Times New Roman" w:hAnsi="Times New Roman" w:cs="Times New Roman"/>
                <w:color w:val="00B050"/>
                <w:sz w:val="28"/>
                <w:szCs w:val="28"/>
                <w:lang w:val="uk-UA"/>
              </w:rPr>
            </w:pPr>
            <w:r w:rsidRPr="00CE2713">
              <w:rPr>
                <w:rFonts w:ascii="Times New Roman" w:hAnsi="Times New Roman" w:cs="Times New Roman"/>
                <w:color w:val="00B050"/>
                <w:sz w:val="28"/>
                <w:szCs w:val="28"/>
                <w:lang w:val="uk-UA"/>
              </w:rPr>
              <w:t xml:space="preserve">1. Становлення ціннісних орієнтацій дітей старшого </w:t>
            </w:r>
            <w:r w:rsidR="00297D22" w:rsidRPr="00CE2713">
              <w:rPr>
                <w:rFonts w:ascii="Times New Roman" w:hAnsi="Times New Roman" w:cs="Times New Roman"/>
                <w:color w:val="00B050"/>
                <w:sz w:val="28"/>
                <w:szCs w:val="28"/>
                <w:lang w:val="uk-UA"/>
              </w:rPr>
              <w:t xml:space="preserve">дошкільного віку. </w:t>
            </w:r>
            <w:r w:rsidRPr="00CE2713">
              <w:rPr>
                <w:rFonts w:ascii="Times New Roman" w:hAnsi="Times New Roman" w:cs="Times New Roman"/>
                <w:color w:val="00B050"/>
                <w:sz w:val="28"/>
                <w:szCs w:val="28"/>
                <w:lang w:val="uk-UA"/>
              </w:rPr>
              <w:t>Круглий стіл «Формуємо дошкільну зрілість. Як розвинути в дитини бажання вчитися»</w:t>
            </w:r>
          </w:p>
          <w:p w:rsidR="007D37A8" w:rsidRPr="00CE2713" w:rsidRDefault="00297D22" w:rsidP="006217BD">
            <w:pPr>
              <w:jc w:val="both"/>
              <w:rPr>
                <w:rFonts w:ascii="Times New Roman" w:hAnsi="Times New Roman" w:cs="Times New Roman"/>
                <w:color w:val="00B050"/>
                <w:sz w:val="28"/>
                <w:szCs w:val="28"/>
                <w:lang w:val="uk-UA"/>
              </w:rPr>
            </w:pPr>
            <w:r w:rsidRPr="00CE2713">
              <w:rPr>
                <w:rFonts w:ascii="Times New Roman" w:hAnsi="Times New Roman" w:cs="Times New Roman"/>
                <w:color w:val="00B050"/>
                <w:sz w:val="28"/>
                <w:szCs w:val="28"/>
                <w:lang w:val="uk-UA"/>
              </w:rPr>
              <w:t>2</w:t>
            </w:r>
            <w:r w:rsidR="006217BD" w:rsidRPr="00CE2713">
              <w:rPr>
                <w:rFonts w:ascii="Times New Roman" w:hAnsi="Times New Roman" w:cs="Times New Roman"/>
                <w:color w:val="00B050"/>
                <w:sz w:val="28"/>
                <w:szCs w:val="28"/>
                <w:lang w:val="uk-UA"/>
              </w:rPr>
              <w:t>. Готовність дитини до школи. Вечір Великої родини – підсумки роботи.</w:t>
            </w:r>
          </w:p>
          <w:p w:rsidR="007D37A8" w:rsidRPr="00CE2713" w:rsidRDefault="007D37A8" w:rsidP="007D37A8">
            <w:pPr>
              <w:jc w:val="both"/>
              <w:rPr>
                <w:rFonts w:ascii="Times New Roman" w:hAnsi="Times New Roman" w:cs="Times New Roman"/>
                <w:i/>
                <w:color w:val="00B050"/>
                <w:sz w:val="28"/>
                <w:szCs w:val="28"/>
                <w:u w:val="single"/>
                <w:lang w:val="uk-UA"/>
              </w:rPr>
            </w:pPr>
            <w:r w:rsidRPr="00CE2713">
              <w:rPr>
                <w:rFonts w:ascii="Times New Roman" w:hAnsi="Times New Roman" w:cs="Times New Roman"/>
                <w:i/>
                <w:color w:val="00B050"/>
                <w:sz w:val="28"/>
                <w:szCs w:val="28"/>
                <w:u w:val="single"/>
                <w:lang w:val="uk-UA"/>
              </w:rPr>
              <w:t>ІІІ спеціальна група</w:t>
            </w:r>
          </w:p>
          <w:p w:rsidR="007D37A8" w:rsidRPr="00CE2713" w:rsidRDefault="007D37A8" w:rsidP="007D37A8">
            <w:pPr>
              <w:jc w:val="both"/>
              <w:rPr>
                <w:rFonts w:ascii="Times New Roman" w:hAnsi="Times New Roman" w:cs="Times New Roman"/>
                <w:color w:val="00B050"/>
                <w:sz w:val="28"/>
                <w:szCs w:val="28"/>
                <w:lang w:val="uk-UA"/>
              </w:rPr>
            </w:pPr>
            <w:r w:rsidRPr="00CE2713">
              <w:rPr>
                <w:rFonts w:ascii="Times New Roman" w:hAnsi="Times New Roman" w:cs="Times New Roman"/>
                <w:color w:val="00B050"/>
                <w:sz w:val="28"/>
                <w:szCs w:val="28"/>
                <w:lang w:val="uk-UA"/>
              </w:rPr>
              <w:t xml:space="preserve">1. Особливості психологічного і </w:t>
            </w:r>
            <w:r w:rsidR="001273BD" w:rsidRPr="00CE2713">
              <w:rPr>
                <w:rFonts w:ascii="Times New Roman" w:hAnsi="Times New Roman" w:cs="Times New Roman"/>
                <w:color w:val="00B050"/>
                <w:sz w:val="28"/>
                <w:szCs w:val="28"/>
                <w:lang w:val="uk-UA"/>
              </w:rPr>
              <w:t xml:space="preserve">фізичного розвитку дітей середнього та старшого віку з ЗПР, </w:t>
            </w:r>
            <w:proofErr w:type="spellStart"/>
            <w:r w:rsidR="001273BD" w:rsidRPr="00CE2713">
              <w:rPr>
                <w:rFonts w:ascii="Times New Roman" w:hAnsi="Times New Roman" w:cs="Times New Roman"/>
                <w:color w:val="00B050"/>
                <w:sz w:val="28"/>
                <w:szCs w:val="28"/>
                <w:lang w:val="uk-UA"/>
              </w:rPr>
              <w:t>освітньо</w:t>
            </w:r>
            <w:proofErr w:type="spellEnd"/>
            <w:r w:rsidR="001273BD" w:rsidRPr="00CE2713">
              <w:rPr>
                <w:rFonts w:ascii="Times New Roman" w:hAnsi="Times New Roman" w:cs="Times New Roman"/>
                <w:color w:val="00B050"/>
                <w:sz w:val="28"/>
                <w:szCs w:val="28"/>
                <w:lang w:val="uk-UA"/>
              </w:rPr>
              <w:t>-виховні</w:t>
            </w:r>
            <w:r w:rsidRPr="00CE2713">
              <w:rPr>
                <w:rFonts w:ascii="Times New Roman" w:hAnsi="Times New Roman" w:cs="Times New Roman"/>
                <w:color w:val="00B050"/>
                <w:sz w:val="28"/>
                <w:szCs w:val="28"/>
                <w:lang w:val="uk-UA"/>
              </w:rPr>
              <w:t xml:space="preserve"> завдання. </w:t>
            </w:r>
            <w:r w:rsidR="001273BD" w:rsidRPr="00CE2713">
              <w:rPr>
                <w:rFonts w:ascii="Times New Roman" w:hAnsi="Times New Roman" w:cs="Times New Roman"/>
                <w:color w:val="00B050"/>
                <w:sz w:val="28"/>
                <w:szCs w:val="28"/>
                <w:lang w:val="uk-UA"/>
              </w:rPr>
              <w:t>Морально-етичне виховання та особистісний розвиток дітей в ЗДО та в родині.</w:t>
            </w:r>
          </w:p>
          <w:p w:rsidR="007D37A8" w:rsidRPr="00CE2713" w:rsidRDefault="001273BD" w:rsidP="007D37A8">
            <w:pPr>
              <w:jc w:val="both"/>
              <w:rPr>
                <w:rFonts w:ascii="Times New Roman" w:hAnsi="Times New Roman" w:cs="Times New Roman"/>
                <w:color w:val="00B050"/>
                <w:sz w:val="28"/>
                <w:szCs w:val="28"/>
                <w:lang w:val="uk-UA"/>
              </w:rPr>
            </w:pPr>
            <w:r w:rsidRPr="00CE2713">
              <w:rPr>
                <w:rFonts w:ascii="Times New Roman" w:hAnsi="Times New Roman" w:cs="Times New Roman"/>
                <w:color w:val="00B050"/>
                <w:sz w:val="28"/>
                <w:szCs w:val="28"/>
                <w:lang w:val="uk-UA"/>
              </w:rPr>
              <w:t>2.</w:t>
            </w:r>
            <w:r w:rsidR="007D37A8" w:rsidRPr="00CE2713">
              <w:rPr>
                <w:rFonts w:ascii="Times New Roman" w:hAnsi="Times New Roman" w:cs="Times New Roman"/>
                <w:color w:val="00B050"/>
                <w:sz w:val="28"/>
                <w:szCs w:val="28"/>
                <w:lang w:val="uk-UA"/>
              </w:rPr>
              <w:t>Готовність дитини до школи – наші успіхи та досягнення.</w:t>
            </w:r>
          </w:p>
          <w:p w:rsidR="007D37A8" w:rsidRPr="00CE2713" w:rsidRDefault="007D37A8" w:rsidP="007D37A8">
            <w:pPr>
              <w:jc w:val="both"/>
              <w:rPr>
                <w:rFonts w:ascii="Times New Roman" w:hAnsi="Times New Roman" w:cs="Times New Roman"/>
                <w:i/>
                <w:color w:val="00B050"/>
                <w:sz w:val="28"/>
                <w:szCs w:val="28"/>
                <w:u w:val="single"/>
                <w:lang w:val="uk-UA"/>
              </w:rPr>
            </w:pPr>
            <w:r w:rsidRPr="00CE2713">
              <w:rPr>
                <w:rFonts w:ascii="Times New Roman" w:hAnsi="Times New Roman" w:cs="Times New Roman"/>
                <w:i/>
                <w:color w:val="00B050"/>
                <w:sz w:val="28"/>
                <w:szCs w:val="28"/>
                <w:u w:val="single"/>
                <w:lang w:val="uk-UA"/>
              </w:rPr>
              <w:t xml:space="preserve">IV спеціальна група    </w:t>
            </w:r>
          </w:p>
          <w:p w:rsidR="007D37A8" w:rsidRPr="00312897" w:rsidRDefault="007D37A8" w:rsidP="00B01C60">
            <w:pPr>
              <w:rPr>
                <w:rFonts w:ascii="Times New Roman" w:hAnsi="Times New Roman" w:cs="Times New Roman"/>
                <w:sz w:val="28"/>
                <w:szCs w:val="28"/>
                <w:lang w:val="uk-UA"/>
              </w:rPr>
            </w:pPr>
            <w:r w:rsidRPr="00CE2713">
              <w:rPr>
                <w:rFonts w:ascii="Times New Roman" w:hAnsi="Times New Roman" w:cs="Times New Roman"/>
                <w:color w:val="00B050"/>
                <w:sz w:val="28"/>
                <w:szCs w:val="28"/>
                <w:lang w:val="uk-UA"/>
              </w:rPr>
              <w:t>1. «Будьмо знайомі» - цілісний підхід педагогів та батьків до розвитку і виховання дошкільників.</w:t>
            </w:r>
            <w:r w:rsidR="00B01C60" w:rsidRPr="00CE2713">
              <w:rPr>
                <w:rFonts w:ascii="Times New Roman" w:hAnsi="Times New Roman" w:cs="Times New Roman"/>
                <w:color w:val="00B050"/>
                <w:sz w:val="28"/>
                <w:szCs w:val="28"/>
                <w:lang w:val="uk-UA"/>
              </w:rPr>
              <w:t xml:space="preserve"> Сенсорний розвиток-основа всебічного розвитку.  </w:t>
            </w:r>
            <w:r w:rsidRPr="00CE2713">
              <w:rPr>
                <w:rFonts w:ascii="Times New Roman" w:hAnsi="Times New Roman" w:cs="Times New Roman"/>
                <w:color w:val="00B050"/>
                <w:sz w:val="28"/>
                <w:szCs w:val="28"/>
                <w:lang w:val="uk-UA"/>
              </w:rPr>
              <w:t xml:space="preserve">                            </w:t>
            </w:r>
            <w:r w:rsidR="00B01C60" w:rsidRPr="00CE2713">
              <w:rPr>
                <w:rFonts w:ascii="Times New Roman" w:hAnsi="Times New Roman" w:cs="Times New Roman"/>
                <w:color w:val="00B050"/>
                <w:sz w:val="28"/>
                <w:szCs w:val="28"/>
                <w:lang w:val="uk-UA"/>
              </w:rPr>
              <w:t xml:space="preserve">                            2. </w:t>
            </w:r>
            <w:r w:rsidR="007C183F" w:rsidRPr="00CE2713">
              <w:rPr>
                <w:rFonts w:ascii="Times New Roman" w:hAnsi="Times New Roman" w:cs="Times New Roman"/>
                <w:color w:val="00B050"/>
                <w:sz w:val="28"/>
                <w:szCs w:val="28"/>
                <w:lang w:val="uk-UA"/>
              </w:rPr>
              <w:t>Р</w:t>
            </w:r>
            <w:r w:rsidRPr="00CE2713">
              <w:rPr>
                <w:rFonts w:ascii="Times New Roman" w:hAnsi="Times New Roman" w:cs="Times New Roman"/>
                <w:color w:val="00B050"/>
                <w:sz w:val="28"/>
                <w:szCs w:val="28"/>
                <w:lang w:val="uk-UA"/>
              </w:rPr>
              <w:t>озвиток мовленнєвої творчості дітей під час роботи з казкою.</w:t>
            </w:r>
            <w:r w:rsidR="00297D22" w:rsidRPr="00CE2713">
              <w:rPr>
                <w:rFonts w:ascii="Times New Roman" w:hAnsi="Times New Roman" w:cs="Times New Roman"/>
                <w:color w:val="00B050"/>
                <w:sz w:val="28"/>
                <w:szCs w:val="28"/>
                <w:lang w:val="uk-UA"/>
              </w:rPr>
              <w:t xml:space="preserve"> Наші маленькі досягнення.</w:t>
            </w:r>
            <w:r w:rsidR="00B01C60" w:rsidRPr="00CE2713">
              <w:rPr>
                <w:rFonts w:ascii="Times New Roman" w:hAnsi="Times New Roman" w:cs="Times New Roman"/>
                <w:color w:val="00B050"/>
                <w:sz w:val="28"/>
                <w:szCs w:val="28"/>
                <w:lang w:val="uk-UA"/>
              </w:rPr>
              <w:t xml:space="preserve"> </w:t>
            </w:r>
            <w:r w:rsidRPr="00CE2713">
              <w:rPr>
                <w:rFonts w:ascii="Times New Roman" w:hAnsi="Times New Roman" w:cs="Times New Roman"/>
                <w:color w:val="00B050"/>
                <w:sz w:val="28"/>
                <w:szCs w:val="28"/>
                <w:lang w:val="uk-UA"/>
              </w:rPr>
              <w:t xml:space="preserve">Завдання на літній оздоровчий період.                                        </w:t>
            </w:r>
          </w:p>
          <w:p w:rsidR="007D37A8" w:rsidRPr="00312897" w:rsidRDefault="007D37A8" w:rsidP="00501C0F">
            <w:pPr>
              <w:ind w:left="142" w:firstLine="218"/>
              <w:rPr>
                <w:rFonts w:ascii="Times New Roman" w:hAnsi="Times New Roman" w:cs="Times New Roman"/>
                <w:b/>
                <w:sz w:val="28"/>
                <w:szCs w:val="28"/>
                <w:lang w:val="uk-UA"/>
              </w:rPr>
            </w:pPr>
            <w:r w:rsidRPr="00312897">
              <w:rPr>
                <w:rFonts w:ascii="Times New Roman" w:hAnsi="Times New Roman" w:cs="Times New Roman"/>
                <w:b/>
                <w:sz w:val="28"/>
                <w:szCs w:val="28"/>
                <w:lang w:val="uk-UA"/>
              </w:rPr>
              <w:t>4.2.</w:t>
            </w:r>
            <w:r w:rsidR="00501C0F" w:rsidRPr="00312897">
              <w:rPr>
                <w:lang w:val="uk-UA"/>
              </w:rPr>
              <w:t xml:space="preserve"> </w:t>
            </w:r>
            <w:r w:rsidR="00501C0F" w:rsidRPr="00312897">
              <w:rPr>
                <w:rFonts w:ascii="Times New Roman" w:hAnsi="Times New Roman" w:cs="Times New Roman"/>
                <w:b/>
                <w:sz w:val="28"/>
                <w:szCs w:val="28"/>
                <w:lang w:val="uk-UA"/>
              </w:rPr>
              <w:t xml:space="preserve">Спільні заходи фізкультурно-оздоровчого, художньо- естетичного циклів тощо </w:t>
            </w:r>
            <w:r w:rsidRPr="00312897">
              <w:rPr>
                <w:rFonts w:ascii="Times New Roman" w:hAnsi="Times New Roman" w:cs="Times New Roman"/>
                <w:b/>
                <w:sz w:val="24"/>
                <w:szCs w:val="24"/>
                <w:lang w:val="uk-UA"/>
              </w:rPr>
              <w:t>(Додаток 5)</w:t>
            </w:r>
          </w:p>
          <w:p w:rsidR="007D37A8" w:rsidRPr="00312897" w:rsidRDefault="007D37A8" w:rsidP="007D37A8">
            <w:pPr>
              <w:ind w:left="142" w:firstLine="218"/>
              <w:rPr>
                <w:rFonts w:ascii="Times New Roman" w:hAnsi="Times New Roman" w:cs="Times New Roman"/>
                <w:b/>
                <w:sz w:val="28"/>
                <w:szCs w:val="28"/>
                <w:lang w:val="uk-UA"/>
              </w:rPr>
            </w:pPr>
            <w:r w:rsidRPr="00312897">
              <w:rPr>
                <w:rFonts w:ascii="Times New Roman" w:hAnsi="Times New Roman" w:cs="Times New Roman"/>
                <w:b/>
                <w:sz w:val="28"/>
                <w:szCs w:val="28"/>
                <w:lang w:val="uk-UA"/>
              </w:rPr>
              <w:t>4.3.</w:t>
            </w:r>
            <w:r w:rsidR="00501C0F" w:rsidRPr="00312897">
              <w:t xml:space="preserve"> </w:t>
            </w:r>
            <w:r w:rsidR="00501C0F" w:rsidRPr="00312897">
              <w:rPr>
                <w:rFonts w:ascii="Times New Roman" w:hAnsi="Times New Roman" w:cs="Times New Roman"/>
                <w:b/>
                <w:sz w:val="28"/>
                <w:szCs w:val="28"/>
                <w:lang w:val="uk-UA"/>
              </w:rPr>
              <w:t xml:space="preserve"> Співпраця зі школою, іншими установами та організаціями</w:t>
            </w:r>
          </w:p>
          <w:p w:rsidR="007D37A8" w:rsidRPr="00312897" w:rsidRDefault="007D37A8" w:rsidP="007D37A8">
            <w:pPr>
              <w:rPr>
                <w:rFonts w:ascii="Times New Roman" w:hAnsi="Times New Roman"/>
                <w:i/>
                <w:sz w:val="28"/>
                <w:szCs w:val="28"/>
                <w:lang w:val="uk-UA"/>
              </w:rPr>
            </w:pPr>
            <w:r w:rsidRPr="00312897">
              <w:rPr>
                <w:rFonts w:ascii="Times New Roman" w:hAnsi="Times New Roman"/>
                <w:i/>
                <w:sz w:val="28"/>
                <w:szCs w:val="28"/>
                <w:lang w:val="uk-UA"/>
              </w:rPr>
              <w:t>Організаційно – педагогічна робота</w:t>
            </w:r>
            <w:r w:rsidR="00DC7BD4" w:rsidRPr="00312897">
              <w:rPr>
                <w:rFonts w:ascii="Times New Roman" w:hAnsi="Times New Roman"/>
                <w:i/>
                <w:sz w:val="28"/>
                <w:szCs w:val="28"/>
                <w:lang w:val="uk-UA"/>
              </w:rPr>
              <w:t xml:space="preserve"> за умови зняття карантинних обмежень</w:t>
            </w:r>
          </w:p>
          <w:p w:rsidR="007D37A8" w:rsidRPr="00312897" w:rsidRDefault="007D37A8" w:rsidP="007D37A8">
            <w:pPr>
              <w:rPr>
                <w:rFonts w:ascii="Times New Roman" w:hAnsi="Times New Roman"/>
                <w:sz w:val="28"/>
                <w:szCs w:val="28"/>
                <w:lang w:val="uk-UA"/>
              </w:rPr>
            </w:pPr>
            <w:r w:rsidRPr="00312897">
              <w:rPr>
                <w:rFonts w:ascii="Times New Roman" w:hAnsi="Times New Roman"/>
                <w:sz w:val="28"/>
                <w:szCs w:val="28"/>
                <w:lang w:val="uk-UA"/>
              </w:rPr>
              <w:t xml:space="preserve">- Провести екскурсію з дітьми старших груп </w:t>
            </w:r>
            <w:r w:rsidRPr="00312897">
              <w:rPr>
                <w:rFonts w:ascii="Times New Roman" w:hAnsi="Times New Roman"/>
                <w:sz w:val="28"/>
                <w:szCs w:val="28"/>
                <w:lang w:val="uk-UA"/>
              </w:rPr>
              <w:lastRenderedPageBreak/>
              <w:t>на перший дзвоник, на шкільний двір, в клас.</w:t>
            </w:r>
          </w:p>
          <w:p w:rsidR="007D37A8" w:rsidRPr="00312897" w:rsidRDefault="007D37A8" w:rsidP="007D37A8">
            <w:pPr>
              <w:rPr>
                <w:rFonts w:ascii="Times New Roman" w:hAnsi="Times New Roman"/>
                <w:sz w:val="28"/>
                <w:szCs w:val="28"/>
                <w:lang w:val="uk-UA"/>
              </w:rPr>
            </w:pPr>
            <w:r w:rsidRPr="00312897">
              <w:rPr>
                <w:rFonts w:ascii="Times New Roman" w:hAnsi="Times New Roman"/>
                <w:sz w:val="28"/>
                <w:szCs w:val="28"/>
                <w:lang w:val="uk-UA"/>
              </w:rPr>
              <w:t>- Запросити учнів школи, наших випускників  прийняти участь в благоустрою  дитячого закладу.</w:t>
            </w:r>
          </w:p>
          <w:p w:rsidR="007D37A8" w:rsidRPr="00312897" w:rsidRDefault="007D37A8" w:rsidP="007D37A8">
            <w:pPr>
              <w:rPr>
                <w:rFonts w:ascii="Times New Roman" w:hAnsi="Times New Roman"/>
                <w:sz w:val="28"/>
                <w:szCs w:val="28"/>
                <w:lang w:val="uk-UA"/>
              </w:rPr>
            </w:pPr>
            <w:r w:rsidRPr="00312897">
              <w:rPr>
                <w:rFonts w:ascii="Times New Roman" w:hAnsi="Times New Roman"/>
                <w:sz w:val="28"/>
                <w:szCs w:val="28"/>
                <w:lang w:val="uk-UA"/>
              </w:rPr>
              <w:t>- Спільні свята: День знань, Різдвяні музичні вечорниці тощо.</w:t>
            </w:r>
          </w:p>
          <w:p w:rsidR="007D37A8" w:rsidRPr="00312897" w:rsidRDefault="007D37A8" w:rsidP="007D37A8">
            <w:pPr>
              <w:rPr>
                <w:rFonts w:ascii="Times New Roman" w:hAnsi="Times New Roman"/>
                <w:i/>
                <w:sz w:val="28"/>
                <w:szCs w:val="28"/>
                <w:lang w:val="uk-UA"/>
              </w:rPr>
            </w:pPr>
            <w:r w:rsidRPr="00312897">
              <w:rPr>
                <w:rFonts w:ascii="Times New Roman" w:hAnsi="Times New Roman"/>
                <w:i/>
                <w:sz w:val="28"/>
                <w:szCs w:val="28"/>
                <w:lang w:val="uk-UA"/>
              </w:rPr>
              <w:t>Методична робота</w:t>
            </w:r>
          </w:p>
          <w:p w:rsidR="007D37A8" w:rsidRPr="00312897" w:rsidRDefault="007D37A8" w:rsidP="007D37A8">
            <w:pPr>
              <w:rPr>
                <w:rFonts w:ascii="Times New Roman" w:hAnsi="Times New Roman"/>
                <w:sz w:val="28"/>
                <w:szCs w:val="28"/>
                <w:lang w:val="uk-UA"/>
              </w:rPr>
            </w:pPr>
            <w:r w:rsidRPr="00312897">
              <w:rPr>
                <w:rFonts w:ascii="Times New Roman" w:hAnsi="Times New Roman"/>
                <w:i/>
                <w:sz w:val="28"/>
                <w:szCs w:val="28"/>
                <w:lang w:val="uk-UA"/>
              </w:rPr>
              <w:t xml:space="preserve">- </w:t>
            </w:r>
            <w:r w:rsidRPr="00312897">
              <w:rPr>
                <w:rFonts w:ascii="Times New Roman" w:hAnsi="Times New Roman"/>
                <w:sz w:val="28"/>
                <w:szCs w:val="28"/>
                <w:lang w:val="uk-UA"/>
              </w:rPr>
              <w:t>Організувати взаємо відвідування уроків та занять вчителями і вихователями.</w:t>
            </w:r>
          </w:p>
          <w:p w:rsidR="007D37A8" w:rsidRPr="00312897" w:rsidRDefault="007D37A8" w:rsidP="007D37A8">
            <w:pPr>
              <w:rPr>
                <w:rFonts w:ascii="Times New Roman" w:hAnsi="Times New Roman"/>
                <w:i/>
                <w:sz w:val="28"/>
                <w:szCs w:val="28"/>
                <w:lang w:val="uk-UA"/>
              </w:rPr>
            </w:pPr>
            <w:r w:rsidRPr="00312897">
              <w:rPr>
                <w:rFonts w:ascii="Times New Roman" w:hAnsi="Times New Roman"/>
                <w:i/>
                <w:sz w:val="28"/>
                <w:szCs w:val="28"/>
                <w:lang w:val="uk-UA"/>
              </w:rPr>
              <w:t xml:space="preserve"> Робота з батьками</w:t>
            </w:r>
          </w:p>
          <w:p w:rsidR="00DC7BD4" w:rsidRPr="00312897" w:rsidRDefault="007D37A8" w:rsidP="007D37A8">
            <w:pPr>
              <w:rPr>
                <w:rFonts w:ascii="Times New Roman" w:hAnsi="Times New Roman" w:cs="Times New Roman"/>
                <w:sz w:val="28"/>
                <w:szCs w:val="28"/>
                <w:lang w:val="uk-UA"/>
              </w:rPr>
            </w:pPr>
            <w:r w:rsidRPr="00312897">
              <w:rPr>
                <w:rFonts w:ascii="Times New Roman" w:hAnsi="Times New Roman"/>
                <w:i/>
                <w:sz w:val="28"/>
                <w:szCs w:val="28"/>
                <w:lang w:val="uk-UA"/>
              </w:rPr>
              <w:t xml:space="preserve">-  </w:t>
            </w:r>
            <w:r w:rsidRPr="00312897">
              <w:rPr>
                <w:rFonts w:ascii="Times New Roman" w:hAnsi="Times New Roman"/>
                <w:sz w:val="28"/>
                <w:szCs w:val="28"/>
                <w:lang w:val="uk-UA"/>
              </w:rPr>
              <w:t xml:space="preserve">Загальні батьківські збори </w:t>
            </w:r>
            <w:r w:rsidR="00DC7BD4" w:rsidRPr="00312897">
              <w:rPr>
                <w:rFonts w:ascii="Times New Roman" w:hAnsi="Times New Roman" w:cs="Times New Roman"/>
                <w:sz w:val="28"/>
                <w:szCs w:val="28"/>
                <w:lang w:val="uk-UA"/>
              </w:rPr>
              <w:t xml:space="preserve">«Формуємо 4-к компетентності, готуємось до навчання в школі»                  </w:t>
            </w:r>
          </w:p>
          <w:p w:rsidR="007D37A8" w:rsidRPr="00312897" w:rsidRDefault="007D37A8" w:rsidP="007D37A8">
            <w:pPr>
              <w:rPr>
                <w:rFonts w:ascii="Times New Roman" w:hAnsi="Times New Roman"/>
                <w:sz w:val="28"/>
                <w:szCs w:val="28"/>
                <w:lang w:val="uk-UA"/>
              </w:rPr>
            </w:pPr>
            <w:r w:rsidRPr="00312897">
              <w:rPr>
                <w:rFonts w:ascii="Times New Roman" w:hAnsi="Times New Roman"/>
                <w:sz w:val="28"/>
                <w:szCs w:val="28"/>
                <w:lang w:val="uk-UA"/>
              </w:rPr>
              <w:t>- Дні відкритих дверей в школі</w:t>
            </w:r>
          </w:p>
          <w:p w:rsidR="007D37A8" w:rsidRPr="00312897" w:rsidRDefault="007D37A8" w:rsidP="007D37A8">
            <w:pPr>
              <w:rPr>
                <w:rFonts w:ascii="Times New Roman" w:hAnsi="Times New Roman"/>
                <w:sz w:val="28"/>
                <w:szCs w:val="28"/>
                <w:lang w:val="uk-UA"/>
              </w:rPr>
            </w:pPr>
            <w:r w:rsidRPr="00312897">
              <w:rPr>
                <w:rFonts w:ascii="Times New Roman" w:hAnsi="Times New Roman"/>
                <w:sz w:val="28"/>
                <w:szCs w:val="28"/>
                <w:lang w:val="uk-UA"/>
              </w:rPr>
              <w:t>- Консультування:</w:t>
            </w:r>
          </w:p>
          <w:p w:rsidR="007D37A8" w:rsidRPr="00312897" w:rsidRDefault="007D37A8" w:rsidP="007D37A8">
            <w:pPr>
              <w:rPr>
                <w:rFonts w:ascii="Times New Roman" w:hAnsi="Times New Roman"/>
                <w:i/>
                <w:sz w:val="28"/>
                <w:szCs w:val="28"/>
                <w:lang w:val="uk-UA"/>
              </w:rPr>
            </w:pPr>
            <w:r w:rsidRPr="00312897">
              <w:rPr>
                <w:rFonts w:ascii="Times New Roman" w:hAnsi="Times New Roman"/>
                <w:i/>
                <w:sz w:val="28"/>
                <w:szCs w:val="28"/>
                <w:lang w:val="uk-UA"/>
              </w:rPr>
              <w:t xml:space="preserve"> «Особистісна готовність до школи»</w:t>
            </w:r>
          </w:p>
          <w:p w:rsidR="007D37A8" w:rsidRPr="00312897" w:rsidRDefault="007D37A8" w:rsidP="007D37A8">
            <w:pPr>
              <w:rPr>
                <w:rFonts w:ascii="Times New Roman" w:hAnsi="Times New Roman" w:cs="Times New Roman"/>
                <w:i/>
                <w:sz w:val="28"/>
                <w:szCs w:val="28"/>
                <w:lang w:val="uk-UA"/>
              </w:rPr>
            </w:pPr>
            <w:r w:rsidRPr="00312897">
              <w:rPr>
                <w:rFonts w:ascii="Times New Roman" w:hAnsi="Times New Roman" w:cs="Times New Roman"/>
                <w:i/>
                <w:sz w:val="28"/>
                <w:szCs w:val="28"/>
                <w:lang w:val="uk-UA"/>
              </w:rPr>
              <w:t xml:space="preserve"> «Інтелектуальна готовність до школи»</w:t>
            </w:r>
          </w:p>
          <w:p w:rsidR="007D37A8" w:rsidRPr="00312897" w:rsidRDefault="007D37A8" w:rsidP="007D37A8">
            <w:pPr>
              <w:rPr>
                <w:rFonts w:ascii="Times New Roman" w:hAnsi="Times New Roman" w:cs="Times New Roman"/>
                <w:i/>
                <w:sz w:val="28"/>
                <w:szCs w:val="28"/>
                <w:lang w:val="uk-UA"/>
              </w:rPr>
            </w:pPr>
            <w:r w:rsidRPr="00312897">
              <w:rPr>
                <w:rFonts w:ascii="Times New Roman" w:hAnsi="Times New Roman" w:cs="Times New Roman"/>
                <w:i/>
                <w:sz w:val="28"/>
                <w:szCs w:val="28"/>
                <w:lang w:val="uk-UA"/>
              </w:rPr>
              <w:t xml:space="preserve">«Психофізична готовність до школи»    </w:t>
            </w:r>
          </w:p>
          <w:p w:rsidR="007D37A8" w:rsidRPr="00312897" w:rsidRDefault="007D37A8" w:rsidP="005457E9">
            <w:pPr>
              <w:pStyle w:val="a9"/>
              <w:numPr>
                <w:ilvl w:val="2"/>
                <w:numId w:val="26"/>
              </w:numPr>
              <w:rPr>
                <w:rFonts w:ascii="Times New Roman" w:hAnsi="Times New Roman" w:cs="Times New Roman"/>
                <w:sz w:val="28"/>
                <w:szCs w:val="28"/>
                <w:lang w:val="uk-UA"/>
              </w:rPr>
            </w:pPr>
            <w:r w:rsidRPr="00312897">
              <w:rPr>
                <w:rFonts w:ascii="Times New Roman" w:hAnsi="Times New Roman" w:cs="Times New Roman"/>
                <w:sz w:val="28"/>
                <w:szCs w:val="28"/>
                <w:u w:val="single"/>
                <w:lang w:val="uk-UA"/>
              </w:rPr>
              <w:t>Рада ветеранів Району</w:t>
            </w:r>
            <w:r w:rsidRPr="00312897">
              <w:rPr>
                <w:rFonts w:ascii="Times New Roman" w:hAnsi="Times New Roman" w:cs="Times New Roman"/>
                <w:sz w:val="28"/>
                <w:szCs w:val="28"/>
                <w:lang w:val="uk-UA"/>
              </w:rPr>
              <w:t>: участь у сезонних святах та інших заходах.</w:t>
            </w:r>
          </w:p>
          <w:p w:rsidR="007D37A8" w:rsidRPr="00312897" w:rsidRDefault="007D37A8" w:rsidP="005457E9">
            <w:pPr>
              <w:pStyle w:val="a9"/>
              <w:numPr>
                <w:ilvl w:val="2"/>
                <w:numId w:val="26"/>
              </w:numPr>
              <w:rPr>
                <w:rFonts w:ascii="Times New Roman" w:hAnsi="Times New Roman" w:cs="Times New Roman"/>
                <w:sz w:val="28"/>
                <w:szCs w:val="28"/>
                <w:lang w:val="uk-UA"/>
              </w:rPr>
            </w:pPr>
            <w:r w:rsidRPr="00312897">
              <w:rPr>
                <w:rFonts w:ascii="Times New Roman" w:hAnsi="Times New Roman" w:cs="Times New Roman"/>
                <w:sz w:val="28"/>
                <w:szCs w:val="28"/>
                <w:u w:val="single"/>
                <w:lang w:val="uk-UA"/>
              </w:rPr>
              <w:t>Філіал №12 дитячої міської бібліотеки</w:t>
            </w:r>
            <w:r w:rsidRPr="00312897">
              <w:rPr>
                <w:rFonts w:ascii="Times New Roman" w:hAnsi="Times New Roman" w:cs="Times New Roman"/>
                <w:sz w:val="28"/>
                <w:szCs w:val="28"/>
                <w:lang w:val="uk-UA"/>
              </w:rPr>
              <w:t>: екскурсія до Дня дитячої книги; участь у творчих конкурсах відповідно до міських заходів.</w:t>
            </w:r>
          </w:p>
          <w:p w:rsidR="007D37A8" w:rsidRPr="00CE2713" w:rsidRDefault="007D37A8" w:rsidP="00CE2713">
            <w:pPr>
              <w:numPr>
                <w:ilvl w:val="2"/>
                <w:numId w:val="26"/>
              </w:numPr>
              <w:contextualSpacing/>
              <w:rPr>
                <w:rFonts w:ascii="Times New Roman" w:hAnsi="Times New Roman" w:cs="Times New Roman"/>
                <w:sz w:val="28"/>
                <w:szCs w:val="28"/>
                <w:lang w:val="uk-UA"/>
              </w:rPr>
            </w:pPr>
            <w:r w:rsidRPr="00312897">
              <w:rPr>
                <w:rFonts w:ascii="Times New Roman" w:hAnsi="Times New Roman" w:cs="Times New Roman"/>
                <w:sz w:val="28"/>
                <w:szCs w:val="28"/>
                <w:u w:val="single"/>
                <w:lang w:val="uk-UA"/>
              </w:rPr>
              <w:t>ЦЮТ «Дружба»</w:t>
            </w:r>
            <w:r w:rsidRPr="00312897">
              <w:rPr>
                <w:rFonts w:ascii="Times New Roman" w:hAnsi="Times New Roman" w:cs="Times New Roman"/>
                <w:sz w:val="28"/>
                <w:szCs w:val="28"/>
                <w:lang w:val="uk-UA"/>
              </w:rPr>
              <w:t>: участь та допомога в організації сезонних, календарних свят, виставок.</w:t>
            </w:r>
          </w:p>
          <w:p w:rsidR="007D37A8" w:rsidRPr="00312897" w:rsidRDefault="007D37A8" w:rsidP="007D37A8">
            <w:pPr>
              <w:rPr>
                <w:rFonts w:ascii="Times New Roman" w:hAnsi="Times New Roman" w:cs="Times New Roman"/>
                <w:sz w:val="28"/>
                <w:szCs w:val="28"/>
                <w:lang w:val="uk-UA"/>
              </w:rPr>
            </w:pPr>
            <w:r w:rsidRPr="00312897">
              <w:rPr>
                <w:rFonts w:ascii="Times New Roman" w:hAnsi="Times New Roman" w:cs="Times New Roman"/>
                <w:sz w:val="28"/>
                <w:szCs w:val="28"/>
                <w:lang w:val="uk-UA"/>
              </w:rPr>
              <w:t>- Впровадження у практику роботи закладу дошкільної освіти результатів наукового дослідження проблеми становлення ціннісних орієнтацій дітей дошкільного віку.</w:t>
            </w:r>
          </w:p>
        </w:tc>
        <w:tc>
          <w:tcPr>
            <w:tcW w:w="1841" w:type="dxa"/>
          </w:tcPr>
          <w:p w:rsidR="007D37A8" w:rsidRPr="00312897" w:rsidRDefault="007D37A8" w:rsidP="007D37A8">
            <w:pPr>
              <w:jc w:val="center"/>
              <w:rPr>
                <w:rFonts w:ascii="Times New Roman" w:hAnsi="Times New Roman" w:cs="Times New Roman"/>
                <w:b/>
                <w:sz w:val="28"/>
                <w:szCs w:val="28"/>
                <w:lang w:val="uk-UA"/>
              </w:rPr>
            </w:pPr>
          </w:p>
          <w:p w:rsidR="007D37A8" w:rsidRPr="00312897" w:rsidRDefault="007D37A8" w:rsidP="007D37A8">
            <w:pPr>
              <w:jc w:val="center"/>
              <w:rPr>
                <w:rFonts w:ascii="Times New Roman" w:hAnsi="Times New Roman" w:cs="Times New Roman"/>
                <w:sz w:val="28"/>
                <w:szCs w:val="28"/>
                <w:lang w:val="uk-UA"/>
              </w:rPr>
            </w:pPr>
            <w:r w:rsidRPr="00312897">
              <w:rPr>
                <w:rFonts w:ascii="Times New Roman" w:hAnsi="Times New Roman" w:cs="Times New Roman"/>
                <w:sz w:val="28"/>
                <w:szCs w:val="28"/>
                <w:lang w:val="uk-UA"/>
              </w:rPr>
              <w:t>Протягом року</w:t>
            </w: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r w:rsidRPr="00312897">
              <w:rPr>
                <w:rFonts w:ascii="Times New Roman" w:hAnsi="Times New Roman" w:cs="Times New Roman"/>
                <w:sz w:val="28"/>
                <w:szCs w:val="28"/>
                <w:lang w:val="uk-UA"/>
              </w:rPr>
              <w:t>Постійно</w:t>
            </w: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r w:rsidRPr="00312897">
              <w:rPr>
                <w:rFonts w:ascii="Times New Roman" w:hAnsi="Times New Roman" w:cs="Times New Roman"/>
                <w:sz w:val="28"/>
                <w:szCs w:val="28"/>
                <w:lang w:val="uk-UA"/>
              </w:rPr>
              <w:t>Жовтень</w:t>
            </w:r>
          </w:p>
          <w:p w:rsidR="007D37A8" w:rsidRPr="00312897" w:rsidRDefault="007D37A8" w:rsidP="007D37A8">
            <w:pPr>
              <w:jc w:val="center"/>
              <w:rPr>
                <w:rFonts w:ascii="Times New Roman" w:hAnsi="Times New Roman" w:cs="Times New Roman"/>
                <w:sz w:val="28"/>
                <w:szCs w:val="28"/>
                <w:lang w:val="uk-UA"/>
              </w:rPr>
            </w:pPr>
            <w:r w:rsidRPr="00312897">
              <w:rPr>
                <w:rFonts w:ascii="Times New Roman" w:hAnsi="Times New Roman" w:cs="Times New Roman"/>
                <w:sz w:val="28"/>
                <w:szCs w:val="28"/>
                <w:lang w:val="uk-UA"/>
              </w:rPr>
              <w:t>Грудень</w:t>
            </w:r>
          </w:p>
          <w:p w:rsidR="007D37A8" w:rsidRPr="00312897" w:rsidRDefault="007D37A8" w:rsidP="007D37A8">
            <w:pPr>
              <w:jc w:val="center"/>
              <w:rPr>
                <w:rFonts w:ascii="Times New Roman" w:hAnsi="Times New Roman" w:cs="Times New Roman"/>
                <w:sz w:val="28"/>
                <w:szCs w:val="28"/>
                <w:lang w:val="uk-UA"/>
              </w:rPr>
            </w:pPr>
            <w:r w:rsidRPr="00312897">
              <w:rPr>
                <w:rFonts w:ascii="Times New Roman" w:hAnsi="Times New Roman" w:cs="Times New Roman"/>
                <w:sz w:val="28"/>
                <w:szCs w:val="28"/>
                <w:lang w:val="uk-UA"/>
              </w:rPr>
              <w:t xml:space="preserve">Лютий </w:t>
            </w:r>
          </w:p>
          <w:p w:rsidR="007D37A8" w:rsidRPr="00312897" w:rsidRDefault="007D37A8" w:rsidP="007D37A8">
            <w:pPr>
              <w:jc w:val="center"/>
              <w:rPr>
                <w:rFonts w:ascii="Times New Roman" w:hAnsi="Times New Roman" w:cs="Times New Roman"/>
                <w:sz w:val="28"/>
                <w:szCs w:val="28"/>
                <w:lang w:val="uk-UA"/>
              </w:rPr>
            </w:pPr>
            <w:r w:rsidRPr="00312897">
              <w:rPr>
                <w:rFonts w:ascii="Times New Roman" w:hAnsi="Times New Roman" w:cs="Times New Roman"/>
                <w:sz w:val="28"/>
                <w:szCs w:val="28"/>
                <w:lang w:val="uk-UA"/>
              </w:rPr>
              <w:t xml:space="preserve">Квітень </w:t>
            </w:r>
          </w:p>
          <w:p w:rsidR="007D37A8" w:rsidRPr="00312897" w:rsidRDefault="007D37A8" w:rsidP="007D37A8">
            <w:pPr>
              <w:jc w:val="center"/>
              <w:rPr>
                <w:rFonts w:ascii="Times New Roman" w:hAnsi="Times New Roman" w:cs="Times New Roman"/>
                <w:sz w:val="28"/>
                <w:szCs w:val="28"/>
                <w:lang w:val="uk-UA"/>
              </w:rPr>
            </w:pPr>
            <w:r w:rsidRPr="00312897">
              <w:rPr>
                <w:rFonts w:ascii="Times New Roman" w:hAnsi="Times New Roman" w:cs="Times New Roman"/>
                <w:sz w:val="28"/>
                <w:szCs w:val="28"/>
                <w:lang w:val="uk-UA"/>
              </w:rPr>
              <w:t>Травень</w:t>
            </w: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r w:rsidRPr="00312897">
              <w:rPr>
                <w:rFonts w:ascii="Times New Roman" w:hAnsi="Times New Roman" w:cs="Times New Roman"/>
                <w:sz w:val="28"/>
                <w:szCs w:val="28"/>
                <w:lang w:val="uk-UA"/>
              </w:rPr>
              <w:t>В рамках тематичних тижнів</w:t>
            </w: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r w:rsidRPr="00312897">
              <w:rPr>
                <w:rFonts w:ascii="Times New Roman" w:hAnsi="Times New Roman" w:cs="Times New Roman"/>
                <w:sz w:val="28"/>
                <w:szCs w:val="28"/>
                <w:lang w:val="uk-UA"/>
              </w:rPr>
              <w:t>Згідно плану</w:t>
            </w: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r w:rsidRPr="00312897">
              <w:rPr>
                <w:rFonts w:ascii="Times New Roman" w:hAnsi="Times New Roman" w:cs="Times New Roman"/>
                <w:sz w:val="28"/>
                <w:szCs w:val="28"/>
                <w:lang w:val="uk-UA"/>
              </w:rPr>
              <w:t xml:space="preserve">Жовтень </w:t>
            </w: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DC7BD4" w:rsidRPr="00312897" w:rsidRDefault="00DC7BD4"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r w:rsidRPr="00312897">
              <w:rPr>
                <w:rFonts w:ascii="Times New Roman" w:hAnsi="Times New Roman" w:cs="Times New Roman"/>
                <w:sz w:val="28"/>
                <w:szCs w:val="28"/>
                <w:lang w:val="uk-UA"/>
              </w:rPr>
              <w:t>Січень</w:t>
            </w: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rPr>
                <w:rFonts w:ascii="Times New Roman" w:eastAsia="Calibri" w:hAnsi="Times New Roman" w:cs="Times New Roman"/>
                <w:sz w:val="28"/>
                <w:szCs w:val="28"/>
                <w:lang w:val="uk-UA"/>
              </w:rPr>
            </w:pPr>
          </w:p>
          <w:p w:rsidR="007D37A8" w:rsidRPr="00312897" w:rsidRDefault="007D37A8" w:rsidP="007D37A8">
            <w:pPr>
              <w:jc w:val="center"/>
              <w:rPr>
                <w:rFonts w:ascii="Times New Roman" w:eastAsia="Calibri" w:hAnsi="Times New Roman" w:cs="Times New Roman"/>
                <w:sz w:val="28"/>
                <w:szCs w:val="28"/>
                <w:lang w:val="uk-UA"/>
              </w:rPr>
            </w:pPr>
          </w:p>
          <w:p w:rsidR="007D37A8" w:rsidRPr="00312897" w:rsidRDefault="007D37A8" w:rsidP="007D37A8">
            <w:pPr>
              <w:jc w:val="center"/>
              <w:rPr>
                <w:rFonts w:ascii="Times New Roman" w:eastAsia="Calibri" w:hAnsi="Times New Roman" w:cs="Times New Roman"/>
                <w:sz w:val="28"/>
                <w:szCs w:val="28"/>
                <w:lang w:val="uk-UA"/>
              </w:rPr>
            </w:pPr>
          </w:p>
          <w:p w:rsidR="007D37A8" w:rsidRPr="00312897" w:rsidRDefault="007D37A8" w:rsidP="007D37A8">
            <w:pPr>
              <w:jc w:val="center"/>
              <w:rPr>
                <w:rFonts w:ascii="Times New Roman" w:eastAsia="Calibri" w:hAnsi="Times New Roman" w:cs="Times New Roman"/>
                <w:sz w:val="28"/>
                <w:szCs w:val="28"/>
                <w:lang w:val="uk-UA"/>
              </w:rPr>
            </w:pPr>
          </w:p>
          <w:p w:rsidR="007D37A8" w:rsidRPr="00312897" w:rsidRDefault="007D37A8" w:rsidP="00312897">
            <w:pPr>
              <w:rPr>
                <w:rFonts w:ascii="Times New Roman" w:eastAsia="Calibri" w:hAnsi="Times New Roman" w:cs="Times New Roman"/>
                <w:sz w:val="28"/>
                <w:szCs w:val="28"/>
                <w:lang w:val="uk-UA"/>
              </w:rPr>
            </w:pPr>
          </w:p>
          <w:p w:rsidR="007D37A8" w:rsidRPr="00312897" w:rsidRDefault="007D37A8" w:rsidP="007D37A8">
            <w:pPr>
              <w:jc w:val="center"/>
              <w:rPr>
                <w:rFonts w:ascii="Times New Roman" w:eastAsia="Calibri" w:hAnsi="Times New Roman" w:cs="Times New Roman"/>
                <w:sz w:val="28"/>
                <w:szCs w:val="28"/>
                <w:lang w:val="uk-UA"/>
              </w:rPr>
            </w:pPr>
          </w:p>
          <w:p w:rsidR="007D37A8" w:rsidRPr="00312897" w:rsidRDefault="007D37A8" w:rsidP="007D37A8">
            <w:pPr>
              <w:jc w:val="center"/>
              <w:rPr>
                <w:rFonts w:ascii="Times New Roman" w:eastAsia="Calibri" w:hAnsi="Times New Roman" w:cs="Times New Roman"/>
                <w:sz w:val="28"/>
                <w:szCs w:val="28"/>
                <w:lang w:val="uk-UA"/>
              </w:rPr>
            </w:pPr>
          </w:p>
          <w:p w:rsidR="007D37A8" w:rsidRPr="00312897" w:rsidRDefault="007D37A8" w:rsidP="007D37A8">
            <w:pPr>
              <w:jc w:val="cente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вересень</w:t>
            </w:r>
          </w:p>
          <w:p w:rsidR="007D37A8" w:rsidRPr="00312897" w:rsidRDefault="007D37A8" w:rsidP="007D37A8">
            <w:pPr>
              <w:jc w:val="center"/>
              <w:rPr>
                <w:rFonts w:ascii="Times New Roman" w:eastAsia="Calibri" w:hAnsi="Times New Roman" w:cs="Times New Roman"/>
                <w:sz w:val="28"/>
                <w:szCs w:val="28"/>
                <w:lang w:val="uk-UA"/>
              </w:rPr>
            </w:pPr>
          </w:p>
          <w:p w:rsidR="00B01C60" w:rsidRPr="00312897" w:rsidRDefault="00B01C60" w:rsidP="007D37A8">
            <w:pPr>
              <w:jc w:val="center"/>
              <w:rPr>
                <w:rFonts w:ascii="Times New Roman" w:eastAsia="Calibri" w:hAnsi="Times New Roman" w:cs="Times New Roman"/>
                <w:sz w:val="28"/>
                <w:szCs w:val="28"/>
                <w:lang w:val="uk-UA"/>
              </w:rPr>
            </w:pPr>
          </w:p>
          <w:p w:rsidR="00B01C60" w:rsidRPr="00312897" w:rsidRDefault="00B01C60" w:rsidP="007D37A8">
            <w:pPr>
              <w:jc w:val="center"/>
              <w:rPr>
                <w:rFonts w:ascii="Times New Roman" w:eastAsia="Calibri" w:hAnsi="Times New Roman" w:cs="Times New Roman"/>
                <w:sz w:val="28"/>
                <w:szCs w:val="28"/>
                <w:lang w:val="uk-UA"/>
              </w:rPr>
            </w:pPr>
          </w:p>
          <w:p w:rsidR="007D37A8" w:rsidRPr="00312897" w:rsidRDefault="007D37A8" w:rsidP="007D37A8">
            <w:pPr>
              <w:jc w:val="cente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травень</w:t>
            </w:r>
          </w:p>
          <w:p w:rsidR="007D37A8" w:rsidRPr="00312897" w:rsidRDefault="007D37A8" w:rsidP="007D37A8">
            <w:pPr>
              <w:jc w:val="center"/>
              <w:rPr>
                <w:rFonts w:ascii="Times New Roman" w:eastAsia="Calibri" w:hAnsi="Times New Roman" w:cs="Times New Roman"/>
                <w:sz w:val="28"/>
                <w:szCs w:val="28"/>
                <w:lang w:val="uk-UA"/>
              </w:rPr>
            </w:pPr>
          </w:p>
          <w:p w:rsidR="007D37A8" w:rsidRPr="00312897" w:rsidRDefault="007D37A8" w:rsidP="00B01C60">
            <w:pPr>
              <w:rPr>
                <w:rFonts w:ascii="Times New Roman" w:eastAsia="Calibri" w:hAnsi="Times New Roman" w:cs="Times New Roman"/>
                <w:sz w:val="28"/>
                <w:szCs w:val="28"/>
                <w:lang w:val="uk-UA"/>
              </w:rPr>
            </w:pPr>
          </w:p>
          <w:p w:rsidR="00312897" w:rsidRPr="00312897" w:rsidRDefault="00312897" w:rsidP="007D37A8">
            <w:pPr>
              <w:jc w:val="center"/>
              <w:rPr>
                <w:rFonts w:ascii="Times New Roman" w:eastAsia="Calibri" w:hAnsi="Times New Roman" w:cs="Times New Roman"/>
                <w:sz w:val="28"/>
                <w:szCs w:val="28"/>
                <w:lang w:val="uk-UA"/>
              </w:rPr>
            </w:pPr>
          </w:p>
          <w:p w:rsidR="007D37A8" w:rsidRPr="00312897" w:rsidRDefault="007D37A8" w:rsidP="007D37A8">
            <w:pPr>
              <w:jc w:val="cente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вересень</w:t>
            </w:r>
          </w:p>
          <w:p w:rsidR="007D37A8" w:rsidRPr="00312897" w:rsidRDefault="007D37A8" w:rsidP="007D37A8">
            <w:pPr>
              <w:jc w:val="center"/>
              <w:rPr>
                <w:rFonts w:ascii="Times New Roman" w:eastAsia="Calibri" w:hAnsi="Times New Roman" w:cs="Times New Roman"/>
                <w:sz w:val="28"/>
                <w:szCs w:val="28"/>
                <w:lang w:val="uk-UA"/>
              </w:rPr>
            </w:pPr>
          </w:p>
          <w:p w:rsidR="00B01C60" w:rsidRPr="00312897" w:rsidRDefault="00B01C60" w:rsidP="00312897">
            <w:pPr>
              <w:rPr>
                <w:rFonts w:ascii="Times New Roman" w:eastAsia="Calibri" w:hAnsi="Times New Roman" w:cs="Times New Roman"/>
                <w:sz w:val="28"/>
                <w:szCs w:val="28"/>
                <w:lang w:val="uk-UA"/>
              </w:rPr>
            </w:pPr>
          </w:p>
          <w:p w:rsidR="00B01C60" w:rsidRPr="00312897" w:rsidRDefault="00B01C60" w:rsidP="007D37A8">
            <w:pPr>
              <w:jc w:val="center"/>
              <w:rPr>
                <w:rFonts w:ascii="Times New Roman" w:eastAsia="Calibri" w:hAnsi="Times New Roman" w:cs="Times New Roman"/>
                <w:sz w:val="28"/>
                <w:szCs w:val="28"/>
                <w:lang w:val="uk-UA"/>
              </w:rPr>
            </w:pPr>
          </w:p>
          <w:p w:rsidR="007D37A8" w:rsidRPr="00312897" w:rsidRDefault="007D37A8" w:rsidP="007D37A8">
            <w:pPr>
              <w:jc w:val="cente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травень</w:t>
            </w:r>
          </w:p>
          <w:p w:rsidR="007D37A8" w:rsidRPr="00312897" w:rsidRDefault="007D37A8" w:rsidP="007D37A8">
            <w:pPr>
              <w:jc w:val="center"/>
              <w:rPr>
                <w:rFonts w:ascii="Times New Roman" w:eastAsia="Calibri" w:hAnsi="Times New Roman" w:cs="Times New Roman"/>
                <w:sz w:val="28"/>
                <w:szCs w:val="28"/>
                <w:lang w:val="uk-UA"/>
              </w:rPr>
            </w:pPr>
          </w:p>
          <w:p w:rsidR="007D37A8" w:rsidRPr="00312897" w:rsidRDefault="007D37A8" w:rsidP="007D37A8">
            <w:pPr>
              <w:jc w:val="center"/>
              <w:rPr>
                <w:rFonts w:ascii="Times New Roman" w:eastAsia="Calibri" w:hAnsi="Times New Roman" w:cs="Times New Roman"/>
                <w:sz w:val="28"/>
                <w:szCs w:val="28"/>
                <w:lang w:val="uk-UA"/>
              </w:rPr>
            </w:pPr>
          </w:p>
          <w:p w:rsidR="007D37A8" w:rsidRPr="00312897" w:rsidRDefault="007D37A8" w:rsidP="00DC7BD4">
            <w:pPr>
              <w:rPr>
                <w:rFonts w:ascii="Times New Roman" w:eastAsia="Calibri" w:hAnsi="Times New Roman" w:cs="Times New Roman"/>
                <w:sz w:val="28"/>
                <w:szCs w:val="28"/>
                <w:lang w:val="uk-UA"/>
              </w:rPr>
            </w:pPr>
          </w:p>
          <w:p w:rsidR="00312897" w:rsidRPr="00312897" w:rsidRDefault="00312897" w:rsidP="007D37A8">
            <w:pPr>
              <w:jc w:val="center"/>
              <w:rPr>
                <w:rFonts w:ascii="Times New Roman" w:eastAsia="Calibri" w:hAnsi="Times New Roman" w:cs="Times New Roman"/>
                <w:sz w:val="28"/>
                <w:szCs w:val="28"/>
                <w:lang w:val="uk-UA"/>
              </w:rPr>
            </w:pPr>
          </w:p>
          <w:p w:rsidR="007D37A8" w:rsidRPr="00312897" w:rsidRDefault="007D37A8" w:rsidP="007D37A8">
            <w:pPr>
              <w:jc w:val="cente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вересень</w:t>
            </w:r>
          </w:p>
          <w:p w:rsidR="007D37A8" w:rsidRPr="00312897" w:rsidRDefault="007D37A8" w:rsidP="007D37A8">
            <w:pPr>
              <w:jc w:val="center"/>
              <w:rPr>
                <w:rFonts w:ascii="Times New Roman" w:eastAsia="Calibri" w:hAnsi="Times New Roman" w:cs="Times New Roman"/>
                <w:sz w:val="28"/>
                <w:szCs w:val="28"/>
                <w:lang w:val="uk-UA"/>
              </w:rPr>
            </w:pPr>
          </w:p>
          <w:p w:rsidR="00B01C60" w:rsidRPr="00312897" w:rsidRDefault="00B01C60" w:rsidP="007D37A8">
            <w:pPr>
              <w:jc w:val="center"/>
              <w:rPr>
                <w:rFonts w:ascii="Times New Roman" w:eastAsia="Calibri" w:hAnsi="Times New Roman" w:cs="Times New Roman"/>
                <w:sz w:val="28"/>
                <w:szCs w:val="28"/>
                <w:lang w:val="uk-UA"/>
              </w:rPr>
            </w:pPr>
          </w:p>
          <w:p w:rsidR="00B01C60" w:rsidRPr="00312897" w:rsidRDefault="00B01C60" w:rsidP="007D37A8">
            <w:pPr>
              <w:jc w:val="center"/>
              <w:rPr>
                <w:rFonts w:ascii="Times New Roman" w:eastAsia="Calibri" w:hAnsi="Times New Roman" w:cs="Times New Roman"/>
                <w:sz w:val="28"/>
                <w:szCs w:val="28"/>
                <w:lang w:val="uk-UA"/>
              </w:rPr>
            </w:pPr>
          </w:p>
          <w:p w:rsidR="007D37A8" w:rsidRPr="00312897" w:rsidRDefault="007D37A8" w:rsidP="007D37A8">
            <w:pPr>
              <w:jc w:val="cente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травень</w:t>
            </w:r>
          </w:p>
          <w:p w:rsidR="007D37A8" w:rsidRPr="00312897" w:rsidRDefault="007D37A8" w:rsidP="007D37A8">
            <w:pPr>
              <w:jc w:val="center"/>
              <w:rPr>
                <w:rFonts w:ascii="Times New Roman" w:eastAsia="Calibri" w:hAnsi="Times New Roman" w:cs="Times New Roman"/>
                <w:sz w:val="28"/>
                <w:szCs w:val="28"/>
                <w:lang w:val="uk-UA"/>
              </w:rPr>
            </w:pPr>
          </w:p>
          <w:p w:rsidR="007D37A8" w:rsidRPr="00312897" w:rsidRDefault="007D37A8" w:rsidP="007D37A8">
            <w:pPr>
              <w:jc w:val="center"/>
              <w:rPr>
                <w:rFonts w:ascii="Times New Roman" w:eastAsia="Calibri" w:hAnsi="Times New Roman" w:cs="Times New Roman"/>
                <w:sz w:val="28"/>
                <w:szCs w:val="28"/>
                <w:lang w:val="uk-UA"/>
              </w:rPr>
            </w:pPr>
          </w:p>
          <w:p w:rsidR="007D37A8" w:rsidRPr="00312897" w:rsidRDefault="007D37A8" w:rsidP="00B01C60">
            <w:pPr>
              <w:rPr>
                <w:rFonts w:ascii="Times New Roman" w:eastAsia="Calibri" w:hAnsi="Times New Roman" w:cs="Times New Roman"/>
                <w:sz w:val="28"/>
                <w:szCs w:val="28"/>
                <w:lang w:val="uk-UA"/>
              </w:rPr>
            </w:pPr>
          </w:p>
          <w:p w:rsidR="007D37A8" w:rsidRPr="00312897" w:rsidRDefault="007D37A8" w:rsidP="00B01C60">
            <w:pPr>
              <w:rPr>
                <w:rFonts w:ascii="Times New Roman" w:eastAsia="Calibri" w:hAnsi="Times New Roman" w:cs="Times New Roman"/>
                <w:sz w:val="28"/>
                <w:szCs w:val="28"/>
                <w:lang w:val="uk-UA"/>
              </w:rPr>
            </w:pPr>
          </w:p>
          <w:p w:rsidR="007D37A8" w:rsidRPr="00312897" w:rsidRDefault="007D37A8" w:rsidP="007D37A8">
            <w:pPr>
              <w:jc w:val="cente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вересень</w:t>
            </w:r>
          </w:p>
          <w:p w:rsidR="007D37A8" w:rsidRPr="00312897" w:rsidRDefault="007D37A8" w:rsidP="007D37A8">
            <w:pPr>
              <w:jc w:val="center"/>
              <w:rPr>
                <w:rFonts w:ascii="Times New Roman" w:eastAsia="Calibri" w:hAnsi="Times New Roman" w:cs="Times New Roman"/>
                <w:sz w:val="28"/>
                <w:szCs w:val="28"/>
                <w:lang w:val="uk-UA"/>
              </w:rPr>
            </w:pPr>
          </w:p>
          <w:p w:rsidR="00B01C60" w:rsidRPr="00312897" w:rsidRDefault="00B01C60" w:rsidP="00312897">
            <w:pPr>
              <w:rPr>
                <w:rFonts w:ascii="Times New Roman" w:eastAsia="Calibri" w:hAnsi="Times New Roman" w:cs="Times New Roman"/>
                <w:sz w:val="28"/>
                <w:szCs w:val="28"/>
                <w:lang w:val="uk-UA"/>
              </w:rPr>
            </w:pPr>
          </w:p>
          <w:p w:rsidR="00B01C60" w:rsidRPr="00312897" w:rsidRDefault="00B01C60" w:rsidP="007D37A8">
            <w:pPr>
              <w:jc w:val="center"/>
              <w:rPr>
                <w:rFonts w:ascii="Times New Roman" w:eastAsia="Calibri" w:hAnsi="Times New Roman" w:cs="Times New Roman"/>
                <w:sz w:val="28"/>
                <w:szCs w:val="28"/>
                <w:lang w:val="uk-UA"/>
              </w:rPr>
            </w:pPr>
          </w:p>
          <w:p w:rsidR="007D37A8" w:rsidRPr="00312897" w:rsidRDefault="00312897" w:rsidP="007D37A8">
            <w:pPr>
              <w:jc w:val="cente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травень</w:t>
            </w:r>
          </w:p>
          <w:p w:rsidR="007D37A8" w:rsidRPr="00312897" w:rsidRDefault="007D37A8" w:rsidP="007D37A8">
            <w:pPr>
              <w:jc w:val="center"/>
              <w:rPr>
                <w:rFonts w:ascii="Times New Roman" w:eastAsia="Calibri" w:hAnsi="Times New Roman" w:cs="Times New Roman"/>
                <w:sz w:val="28"/>
                <w:szCs w:val="28"/>
                <w:lang w:val="uk-UA"/>
              </w:rPr>
            </w:pPr>
          </w:p>
          <w:p w:rsidR="007D37A8" w:rsidRPr="00312897" w:rsidRDefault="007D37A8" w:rsidP="007D37A8">
            <w:pPr>
              <w:jc w:val="center"/>
              <w:rPr>
                <w:rFonts w:ascii="Times New Roman" w:eastAsia="Calibri" w:hAnsi="Times New Roman" w:cs="Times New Roman"/>
                <w:sz w:val="28"/>
                <w:szCs w:val="28"/>
                <w:lang w:val="uk-UA"/>
              </w:rPr>
            </w:pPr>
          </w:p>
          <w:p w:rsidR="007D37A8" w:rsidRPr="00312897" w:rsidRDefault="007D37A8" w:rsidP="007D37A8">
            <w:pPr>
              <w:jc w:val="center"/>
              <w:rPr>
                <w:rFonts w:ascii="Times New Roman" w:eastAsia="Calibri" w:hAnsi="Times New Roman" w:cs="Times New Roman"/>
                <w:sz w:val="28"/>
                <w:szCs w:val="28"/>
                <w:lang w:val="uk-UA"/>
              </w:rPr>
            </w:pPr>
          </w:p>
          <w:p w:rsidR="007D37A8" w:rsidRPr="00312897" w:rsidRDefault="007D37A8" w:rsidP="00B01C60">
            <w:pPr>
              <w:jc w:val="cente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вересень</w:t>
            </w:r>
          </w:p>
          <w:p w:rsidR="007D37A8" w:rsidRPr="00312897" w:rsidRDefault="007D37A8" w:rsidP="007D37A8">
            <w:pPr>
              <w:jc w:val="center"/>
              <w:rPr>
                <w:rFonts w:ascii="Times New Roman" w:eastAsia="Calibri" w:hAnsi="Times New Roman" w:cs="Times New Roman"/>
                <w:sz w:val="28"/>
                <w:szCs w:val="28"/>
                <w:lang w:val="uk-UA"/>
              </w:rPr>
            </w:pPr>
          </w:p>
          <w:p w:rsidR="00B01C60" w:rsidRPr="00312897" w:rsidRDefault="00B01C60" w:rsidP="007D37A8">
            <w:pPr>
              <w:jc w:val="center"/>
              <w:rPr>
                <w:rFonts w:ascii="Times New Roman" w:eastAsia="Calibri" w:hAnsi="Times New Roman" w:cs="Times New Roman"/>
                <w:sz w:val="28"/>
                <w:szCs w:val="28"/>
                <w:lang w:val="uk-UA"/>
              </w:rPr>
            </w:pPr>
          </w:p>
          <w:p w:rsidR="00B01C60" w:rsidRPr="00312897" w:rsidRDefault="00B01C60" w:rsidP="007D37A8">
            <w:pPr>
              <w:jc w:val="center"/>
              <w:rPr>
                <w:rFonts w:ascii="Times New Roman" w:eastAsia="Calibri" w:hAnsi="Times New Roman" w:cs="Times New Roman"/>
                <w:sz w:val="28"/>
                <w:szCs w:val="28"/>
                <w:lang w:val="uk-UA"/>
              </w:rPr>
            </w:pPr>
          </w:p>
          <w:p w:rsidR="00B01C60" w:rsidRPr="00312897" w:rsidRDefault="00B01C60" w:rsidP="007D37A8">
            <w:pPr>
              <w:jc w:val="center"/>
              <w:rPr>
                <w:rFonts w:ascii="Times New Roman" w:eastAsia="Calibri" w:hAnsi="Times New Roman" w:cs="Times New Roman"/>
                <w:sz w:val="28"/>
                <w:szCs w:val="28"/>
                <w:lang w:val="uk-UA"/>
              </w:rPr>
            </w:pPr>
          </w:p>
          <w:p w:rsidR="00297D22" w:rsidRPr="00312897" w:rsidRDefault="00297D22" w:rsidP="007D37A8">
            <w:pPr>
              <w:jc w:val="center"/>
              <w:rPr>
                <w:rFonts w:ascii="Times New Roman" w:eastAsia="Calibri" w:hAnsi="Times New Roman" w:cs="Times New Roman"/>
                <w:sz w:val="28"/>
                <w:szCs w:val="28"/>
                <w:lang w:val="uk-UA"/>
              </w:rPr>
            </w:pPr>
          </w:p>
          <w:p w:rsidR="007D37A8" w:rsidRPr="00312897" w:rsidRDefault="007D37A8" w:rsidP="007D37A8">
            <w:pPr>
              <w:jc w:val="cente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травень</w:t>
            </w:r>
          </w:p>
          <w:p w:rsidR="007D37A8" w:rsidRPr="00312897" w:rsidRDefault="007D37A8" w:rsidP="007D37A8">
            <w:pPr>
              <w:jc w:val="center"/>
              <w:rPr>
                <w:rFonts w:ascii="Times New Roman" w:eastAsia="Calibri" w:hAnsi="Times New Roman" w:cs="Times New Roman"/>
                <w:sz w:val="28"/>
                <w:szCs w:val="28"/>
                <w:lang w:val="uk-UA"/>
              </w:rPr>
            </w:pPr>
          </w:p>
          <w:p w:rsidR="007D37A8" w:rsidRPr="00312897" w:rsidRDefault="007D37A8" w:rsidP="007D37A8">
            <w:pPr>
              <w:jc w:val="center"/>
              <w:rPr>
                <w:rFonts w:ascii="Times New Roman" w:eastAsia="Calibri" w:hAnsi="Times New Roman" w:cs="Times New Roman"/>
                <w:sz w:val="28"/>
                <w:szCs w:val="28"/>
                <w:lang w:val="uk-UA"/>
              </w:rPr>
            </w:pPr>
          </w:p>
          <w:p w:rsidR="007D37A8" w:rsidRPr="00312897" w:rsidRDefault="007D37A8" w:rsidP="00297D22">
            <w:pPr>
              <w:rPr>
                <w:rFonts w:ascii="Times New Roman" w:eastAsia="Calibri" w:hAnsi="Times New Roman" w:cs="Times New Roman"/>
                <w:sz w:val="28"/>
                <w:szCs w:val="28"/>
                <w:lang w:val="uk-UA"/>
              </w:rPr>
            </w:pPr>
          </w:p>
          <w:p w:rsidR="007D37A8" w:rsidRPr="00312897" w:rsidRDefault="007D37A8" w:rsidP="007D37A8">
            <w:pPr>
              <w:jc w:val="cente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вересень</w:t>
            </w:r>
          </w:p>
          <w:p w:rsidR="007D37A8" w:rsidRPr="00312897" w:rsidRDefault="007D37A8" w:rsidP="00B01C60">
            <w:pPr>
              <w:rPr>
                <w:rFonts w:ascii="Times New Roman" w:eastAsia="Calibri" w:hAnsi="Times New Roman" w:cs="Times New Roman"/>
                <w:sz w:val="28"/>
                <w:szCs w:val="28"/>
                <w:lang w:val="uk-UA"/>
              </w:rPr>
            </w:pPr>
          </w:p>
          <w:p w:rsidR="00B01C60" w:rsidRPr="00312897" w:rsidRDefault="00B01C60" w:rsidP="00B01C60">
            <w:pPr>
              <w:rPr>
                <w:rFonts w:ascii="Times New Roman" w:eastAsia="Calibri" w:hAnsi="Times New Roman" w:cs="Times New Roman"/>
                <w:sz w:val="28"/>
                <w:szCs w:val="28"/>
                <w:lang w:val="uk-UA"/>
              </w:rPr>
            </w:pPr>
          </w:p>
          <w:p w:rsidR="00B01C60" w:rsidRPr="00312897" w:rsidRDefault="00B01C60" w:rsidP="00B01C60">
            <w:pPr>
              <w:rPr>
                <w:rFonts w:ascii="Times New Roman" w:eastAsia="Calibri" w:hAnsi="Times New Roman" w:cs="Times New Roman"/>
                <w:sz w:val="28"/>
                <w:szCs w:val="28"/>
                <w:lang w:val="uk-UA"/>
              </w:rPr>
            </w:pPr>
          </w:p>
          <w:p w:rsidR="007D37A8" w:rsidRPr="00312897" w:rsidRDefault="007D37A8" w:rsidP="007D37A8">
            <w:pPr>
              <w:jc w:val="cente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травень</w:t>
            </w:r>
          </w:p>
          <w:p w:rsidR="007D37A8" w:rsidRPr="00312897" w:rsidRDefault="007D37A8" w:rsidP="00B01C60">
            <w:pPr>
              <w:rPr>
                <w:rFonts w:ascii="Times New Roman" w:eastAsia="Calibri" w:hAnsi="Times New Roman" w:cs="Times New Roman"/>
                <w:sz w:val="28"/>
                <w:szCs w:val="28"/>
                <w:lang w:val="uk-UA"/>
              </w:rPr>
            </w:pPr>
          </w:p>
          <w:p w:rsidR="007D37A8" w:rsidRPr="00312897" w:rsidRDefault="007D37A8" w:rsidP="007D37A8">
            <w:pPr>
              <w:jc w:val="center"/>
              <w:rPr>
                <w:rFonts w:ascii="Times New Roman" w:eastAsia="Calibri" w:hAnsi="Times New Roman" w:cs="Times New Roman"/>
                <w:sz w:val="28"/>
                <w:szCs w:val="28"/>
                <w:lang w:val="uk-UA"/>
              </w:rPr>
            </w:pPr>
          </w:p>
          <w:p w:rsidR="007D37A8" w:rsidRPr="00312897" w:rsidRDefault="007D37A8" w:rsidP="007D37A8">
            <w:pPr>
              <w:jc w:val="cente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вересень</w:t>
            </w:r>
          </w:p>
          <w:p w:rsidR="00B01C60" w:rsidRPr="00312897" w:rsidRDefault="00B01C60" w:rsidP="007D37A8">
            <w:pPr>
              <w:jc w:val="center"/>
              <w:rPr>
                <w:rFonts w:ascii="Times New Roman" w:eastAsia="Calibri" w:hAnsi="Times New Roman" w:cs="Times New Roman"/>
                <w:sz w:val="28"/>
                <w:szCs w:val="28"/>
                <w:lang w:val="uk-UA"/>
              </w:rPr>
            </w:pPr>
          </w:p>
          <w:p w:rsidR="00B01C60" w:rsidRPr="00312897" w:rsidRDefault="00B01C60" w:rsidP="007D37A8">
            <w:pPr>
              <w:jc w:val="center"/>
              <w:rPr>
                <w:rFonts w:ascii="Times New Roman" w:eastAsia="Calibri" w:hAnsi="Times New Roman" w:cs="Times New Roman"/>
                <w:sz w:val="28"/>
                <w:szCs w:val="28"/>
                <w:lang w:val="uk-UA"/>
              </w:rPr>
            </w:pPr>
          </w:p>
          <w:p w:rsidR="00297D22" w:rsidRPr="00312897" w:rsidRDefault="00297D22" w:rsidP="007D37A8">
            <w:pPr>
              <w:jc w:val="center"/>
              <w:rPr>
                <w:rFonts w:ascii="Times New Roman" w:eastAsia="Calibri" w:hAnsi="Times New Roman" w:cs="Times New Roman"/>
                <w:sz w:val="28"/>
                <w:szCs w:val="28"/>
                <w:lang w:val="uk-UA"/>
              </w:rPr>
            </w:pPr>
          </w:p>
          <w:p w:rsidR="00297D22" w:rsidRPr="00312897" w:rsidRDefault="00297D22" w:rsidP="007D37A8">
            <w:pPr>
              <w:jc w:val="center"/>
              <w:rPr>
                <w:rFonts w:ascii="Times New Roman" w:eastAsia="Calibri" w:hAnsi="Times New Roman" w:cs="Times New Roman"/>
                <w:sz w:val="28"/>
                <w:szCs w:val="28"/>
                <w:lang w:val="uk-UA"/>
              </w:rPr>
            </w:pPr>
          </w:p>
          <w:p w:rsidR="007D37A8" w:rsidRPr="00312897" w:rsidRDefault="007D37A8" w:rsidP="007D37A8">
            <w:pPr>
              <w:jc w:val="cente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травень</w:t>
            </w:r>
          </w:p>
          <w:p w:rsidR="007D37A8" w:rsidRPr="00312897" w:rsidRDefault="007D37A8" w:rsidP="007D37A8">
            <w:pPr>
              <w:jc w:val="center"/>
              <w:rPr>
                <w:rFonts w:ascii="Times New Roman" w:eastAsia="Calibri" w:hAnsi="Times New Roman" w:cs="Times New Roman"/>
                <w:sz w:val="28"/>
                <w:szCs w:val="28"/>
                <w:lang w:val="uk-UA"/>
              </w:rPr>
            </w:pPr>
          </w:p>
          <w:p w:rsidR="007D37A8" w:rsidRPr="00312897" w:rsidRDefault="007D37A8" w:rsidP="00297D22">
            <w:pPr>
              <w:rPr>
                <w:rFonts w:ascii="Times New Roman" w:eastAsia="Calibri" w:hAnsi="Times New Roman" w:cs="Times New Roman"/>
                <w:sz w:val="28"/>
                <w:szCs w:val="28"/>
                <w:lang w:val="uk-UA"/>
              </w:rPr>
            </w:pPr>
          </w:p>
          <w:p w:rsidR="007D37A8" w:rsidRPr="00312897" w:rsidRDefault="007D37A8" w:rsidP="007D37A8">
            <w:pPr>
              <w:jc w:val="cente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вересень</w:t>
            </w:r>
          </w:p>
          <w:p w:rsidR="007D37A8" w:rsidRPr="00312897" w:rsidRDefault="007D37A8" w:rsidP="001273BD">
            <w:pPr>
              <w:rPr>
                <w:rFonts w:ascii="Times New Roman" w:eastAsia="Calibri" w:hAnsi="Times New Roman" w:cs="Times New Roman"/>
                <w:sz w:val="28"/>
                <w:szCs w:val="28"/>
                <w:lang w:val="uk-UA"/>
              </w:rPr>
            </w:pPr>
          </w:p>
          <w:p w:rsidR="00297D22" w:rsidRPr="00312897" w:rsidRDefault="00297D22" w:rsidP="001273BD">
            <w:pPr>
              <w:rPr>
                <w:rFonts w:ascii="Times New Roman" w:eastAsia="Calibri" w:hAnsi="Times New Roman" w:cs="Times New Roman"/>
                <w:sz w:val="28"/>
                <w:szCs w:val="28"/>
                <w:lang w:val="uk-UA"/>
              </w:rPr>
            </w:pPr>
          </w:p>
          <w:p w:rsidR="00297D22" w:rsidRPr="00312897" w:rsidRDefault="00297D22" w:rsidP="001273BD">
            <w:pPr>
              <w:rPr>
                <w:rFonts w:ascii="Times New Roman" w:eastAsia="Calibri" w:hAnsi="Times New Roman" w:cs="Times New Roman"/>
                <w:sz w:val="28"/>
                <w:szCs w:val="28"/>
                <w:lang w:val="uk-UA"/>
              </w:rPr>
            </w:pPr>
          </w:p>
          <w:p w:rsidR="007D37A8" w:rsidRPr="00312897" w:rsidRDefault="007D37A8" w:rsidP="007D37A8">
            <w:pPr>
              <w:jc w:val="cente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травень</w:t>
            </w: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501C0F">
            <w:pP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r w:rsidRPr="00312897">
              <w:rPr>
                <w:rFonts w:ascii="Times New Roman" w:hAnsi="Times New Roman" w:cs="Times New Roman"/>
                <w:sz w:val="28"/>
                <w:szCs w:val="28"/>
                <w:lang w:val="uk-UA"/>
              </w:rPr>
              <w:t>протягом року</w:t>
            </w: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r w:rsidRPr="00312897">
              <w:rPr>
                <w:rFonts w:ascii="Times New Roman" w:hAnsi="Times New Roman" w:cs="Times New Roman"/>
                <w:sz w:val="28"/>
                <w:szCs w:val="28"/>
                <w:lang w:val="uk-UA"/>
              </w:rPr>
              <w:t xml:space="preserve">протягом </w:t>
            </w:r>
            <w:r w:rsidRPr="00312897">
              <w:rPr>
                <w:rFonts w:ascii="Times New Roman" w:hAnsi="Times New Roman" w:cs="Times New Roman"/>
                <w:sz w:val="28"/>
                <w:szCs w:val="28"/>
                <w:lang w:val="uk-UA"/>
              </w:rPr>
              <w:lastRenderedPageBreak/>
              <w:t>року</w:t>
            </w: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r w:rsidRPr="00312897">
              <w:rPr>
                <w:rFonts w:ascii="Times New Roman" w:hAnsi="Times New Roman" w:cs="Times New Roman"/>
                <w:sz w:val="28"/>
                <w:szCs w:val="28"/>
                <w:lang w:val="uk-UA"/>
              </w:rPr>
              <w:t>Протягом року</w:t>
            </w: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r w:rsidRPr="00312897">
              <w:rPr>
                <w:rFonts w:ascii="Times New Roman" w:hAnsi="Times New Roman" w:cs="Times New Roman"/>
                <w:sz w:val="28"/>
                <w:szCs w:val="28"/>
                <w:lang w:val="uk-UA"/>
              </w:rPr>
              <w:t>Згідно плану</w:t>
            </w: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r w:rsidRPr="00312897">
              <w:rPr>
                <w:rFonts w:ascii="Times New Roman" w:hAnsi="Times New Roman" w:cs="Times New Roman"/>
                <w:sz w:val="28"/>
                <w:szCs w:val="28"/>
                <w:lang w:val="uk-UA"/>
              </w:rPr>
              <w:t>Протягом року</w:t>
            </w: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p w:rsidR="007D37A8" w:rsidRPr="00312897" w:rsidRDefault="00CB7AD4" w:rsidP="00CB7AD4">
            <w:pPr>
              <w:jc w:val="center"/>
              <w:rPr>
                <w:rFonts w:ascii="Times New Roman" w:hAnsi="Times New Roman" w:cs="Times New Roman"/>
                <w:sz w:val="28"/>
                <w:szCs w:val="28"/>
                <w:lang w:val="uk-UA"/>
              </w:rPr>
            </w:pPr>
            <w:r w:rsidRPr="00312897">
              <w:rPr>
                <w:rFonts w:ascii="Times New Roman" w:hAnsi="Times New Roman" w:cs="Times New Roman"/>
                <w:sz w:val="28"/>
                <w:szCs w:val="28"/>
                <w:lang w:val="uk-UA"/>
              </w:rPr>
              <w:t>Протягом року</w:t>
            </w:r>
          </w:p>
          <w:p w:rsidR="00CB7AD4" w:rsidRPr="00312897" w:rsidRDefault="00CB7AD4" w:rsidP="00CB7AD4">
            <w:pPr>
              <w:jc w:val="center"/>
              <w:rPr>
                <w:rFonts w:ascii="Times New Roman" w:hAnsi="Times New Roman" w:cs="Times New Roman"/>
                <w:sz w:val="28"/>
                <w:szCs w:val="28"/>
                <w:lang w:val="uk-UA"/>
              </w:rPr>
            </w:pPr>
          </w:p>
          <w:p w:rsidR="007D37A8" w:rsidRPr="00312897" w:rsidRDefault="007D37A8" w:rsidP="007D37A8">
            <w:pPr>
              <w:jc w:val="center"/>
              <w:rPr>
                <w:rFonts w:ascii="Times New Roman" w:hAnsi="Times New Roman" w:cs="Times New Roman"/>
                <w:sz w:val="28"/>
                <w:szCs w:val="28"/>
                <w:lang w:val="uk-UA"/>
              </w:rPr>
            </w:pPr>
          </w:p>
        </w:tc>
        <w:tc>
          <w:tcPr>
            <w:tcW w:w="2826" w:type="dxa"/>
          </w:tcPr>
          <w:p w:rsidR="007D37A8" w:rsidRPr="00312897" w:rsidRDefault="007D37A8" w:rsidP="007D37A8">
            <w:pPr>
              <w:rPr>
                <w:rFonts w:ascii="Times New Roman" w:eastAsia="Calibri" w:hAnsi="Times New Roman" w:cs="Times New Roman"/>
                <w:sz w:val="28"/>
                <w:szCs w:val="28"/>
                <w:lang w:val="uk-UA"/>
              </w:rPr>
            </w:pPr>
          </w:p>
          <w:p w:rsidR="007D37A8" w:rsidRPr="00312897" w:rsidRDefault="007C5877" w:rsidP="007D37A8">
            <w:pPr>
              <w:rPr>
                <w:rFonts w:ascii="Times New Roman" w:hAnsi="Times New Roman" w:cs="Times New Roman"/>
                <w:sz w:val="28"/>
                <w:szCs w:val="28"/>
                <w:lang w:val="uk-UA"/>
              </w:rPr>
            </w:pPr>
            <w:proofErr w:type="spellStart"/>
            <w:r w:rsidRPr="00312897">
              <w:rPr>
                <w:rFonts w:ascii="Times New Roman" w:hAnsi="Times New Roman" w:cs="Times New Roman"/>
                <w:i/>
                <w:sz w:val="28"/>
                <w:szCs w:val="28"/>
                <w:lang w:val="uk-UA"/>
              </w:rPr>
              <w:t>Неручек</w:t>
            </w:r>
            <w:proofErr w:type="spellEnd"/>
            <w:r w:rsidRPr="00312897">
              <w:rPr>
                <w:rFonts w:ascii="Times New Roman" w:hAnsi="Times New Roman" w:cs="Times New Roman"/>
                <w:i/>
                <w:sz w:val="28"/>
                <w:szCs w:val="28"/>
                <w:lang w:val="uk-UA"/>
              </w:rPr>
              <w:t xml:space="preserve"> О.І.</w:t>
            </w:r>
            <w:r w:rsidR="007D37A8" w:rsidRPr="00312897">
              <w:rPr>
                <w:rFonts w:ascii="Times New Roman" w:hAnsi="Times New Roman" w:cs="Times New Roman"/>
                <w:sz w:val="28"/>
                <w:szCs w:val="28"/>
                <w:lang w:val="uk-UA"/>
              </w:rPr>
              <w:t xml:space="preserve"> </w:t>
            </w:r>
            <w:r w:rsidRPr="00312897">
              <w:rPr>
                <w:rFonts w:ascii="Times New Roman" w:hAnsi="Times New Roman" w:cs="Times New Roman"/>
                <w:sz w:val="28"/>
                <w:szCs w:val="28"/>
                <w:lang w:val="uk-UA"/>
              </w:rPr>
              <w:t>практичний психолог</w:t>
            </w:r>
          </w:p>
          <w:p w:rsidR="007D37A8" w:rsidRPr="00312897" w:rsidRDefault="007D37A8" w:rsidP="007D37A8">
            <w:pPr>
              <w:rPr>
                <w:rFonts w:ascii="Times New Roman" w:hAnsi="Times New Roman" w:cs="Times New Roman"/>
                <w:sz w:val="28"/>
                <w:szCs w:val="28"/>
                <w:lang w:val="uk-UA"/>
              </w:rPr>
            </w:pPr>
            <w:r w:rsidRPr="00312897">
              <w:rPr>
                <w:rFonts w:ascii="Times New Roman" w:hAnsi="Times New Roman" w:cs="Times New Roman"/>
                <w:i/>
                <w:sz w:val="28"/>
                <w:szCs w:val="28"/>
                <w:lang w:val="uk-UA"/>
              </w:rPr>
              <w:t>Гончар Л.Г.</w:t>
            </w:r>
            <w:r w:rsidR="007C5877" w:rsidRPr="00312897">
              <w:rPr>
                <w:rFonts w:ascii="Times New Roman" w:hAnsi="Times New Roman" w:cs="Times New Roman"/>
                <w:sz w:val="28"/>
                <w:szCs w:val="28"/>
                <w:lang w:val="uk-UA"/>
              </w:rPr>
              <w:t xml:space="preserve"> вчитель-дефектолог</w:t>
            </w:r>
          </w:p>
          <w:p w:rsidR="007D37A8" w:rsidRPr="00312897" w:rsidRDefault="007D37A8" w:rsidP="007D37A8">
            <w:pPr>
              <w:rPr>
                <w:rFonts w:ascii="Times New Roman" w:hAnsi="Times New Roman" w:cs="Times New Roman"/>
                <w:sz w:val="28"/>
                <w:szCs w:val="28"/>
                <w:lang w:val="uk-UA"/>
              </w:rPr>
            </w:pPr>
          </w:p>
          <w:p w:rsidR="007D37A8" w:rsidRPr="00312897" w:rsidRDefault="007D37A8" w:rsidP="007D37A8">
            <w:pPr>
              <w:rPr>
                <w:rFonts w:ascii="Times New Roman" w:eastAsia="Calibri" w:hAnsi="Times New Roman" w:cs="Times New Roman"/>
                <w:i/>
                <w:sz w:val="28"/>
                <w:szCs w:val="28"/>
                <w:lang w:val="uk-UA"/>
              </w:rPr>
            </w:pPr>
            <w:r w:rsidRPr="00312897">
              <w:rPr>
                <w:rFonts w:ascii="Times New Roman" w:eastAsia="Calibri" w:hAnsi="Times New Roman" w:cs="Times New Roman"/>
                <w:i/>
                <w:sz w:val="28"/>
                <w:szCs w:val="28"/>
                <w:lang w:val="uk-UA"/>
              </w:rPr>
              <w:t>Харитонова Г.В.</w:t>
            </w:r>
          </w:p>
          <w:p w:rsidR="007D37A8" w:rsidRPr="00312897" w:rsidRDefault="007C5877" w:rsidP="007D37A8">
            <w:pPr>
              <w:rPr>
                <w:rFonts w:ascii="Times New Roman" w:eastAsia="Calibri" w:hAnsi="Times New Roman" w:cs="Times New Roman"/>
                <w:i/>
                <w:sz w:val="28"/>
                <w:szCs w:val="28"/>
                <w:lang w:val="uk-UA"/>
              </w:rPr>
            </w:pPr>
            <w:r w:rsidRPr="00312897">
              <w:rPr>
                <w:rFonts w:ascii="Times New Roman" w:eastAsia="Calibri" w:hAnsi="Times New Roman" w:cs="Times New Roman"/>
                <w:sz w:val="28"/>
                <w:szCs w:val="28"/>
                <w:lang w:val="uk-UA"/>
              </w:rPr>
              <w:t>вихователь-методист</w:t>
            </w:r>
          </w:p>
          <w:p w:rsidR="007D37A8" w:rsidRPr="00312897" w:rsidRDefault="007D37A8" w:rsidP="007D37A8">
            <w:pPr>
              <w:rPr>
                <w:rFonts w:ascii="Times New Roman" w:eastAsia="Calibri" w:hAnsi="Times New Roman" w:cs="Times New Roman"/>
                <w:i/>
                <w:sz w:val="28"/>
                <w:szCs w:val="28"/>
                <w:lang w:val="uk-UA"/>
              </w:rPr>
            </w:pPr>
          </w:p>
          <w:p w:rsidR="007D37A8" w:rsidRPr="00312897" w:rsidRDefault="007D37A8" w:rsidP="007D37A8">
            <w:pPr>
              <w:rPr>
                <w:rFonts w:ascii="Times New Roman" w:eastAsia="Calibri" w:hAnsi="Times New Roman" w:cs="Times New Roman"/>
                <w:i/>
                <w:sz w:val="28"/>
                <w:szCs w:val="28"/>
                <w:lang w:val="uk-UA"/>
              </w:rPr>
            </w:pPr>
            <w:r w:rsidRPr="00312897">
              <w:rPr>
                <w:rFonts w:ascii="Times New Roman" w:eastAsia="Calibri" w:hAnsi="Times New Roman" w:cs="Times New Roman"/>
                <w:i/>
                <w:sz w:val="28"/>
                <w:szCs w:val="28"/>
                <w:lang w:val="uk-UA"/>
              </w:rPr>
              <w:t>творча група</w:t>
            </w:r>
          </w:p>
          <w:p w:rsidR="007D37A8" w:rsidRPr="00312897" w:rsidRDefault="007D37A8" w:rsidP="007D37A8">
            <w:pPr>
              <w:rPr>
                <w:rFonts w:ascii="Times New Roman" w:eastAsia="Calibri" w:hAnsi="Times New Roman" w:cs="Times New Roman"/>
                <w:i/>
                <w:sz w:val="28"/>
                <w:szCs w:val="28"/>
                <w:lang w:val="uk-UA"/>
              </w:rPr>
            </w:pPr>
          </w:p>
          <w:p w:rsidR="007D37A8" w:rsidRPr="00312897" w:rsidRDefault="007D37A8" w:rsidP="007D37A8">
            <w:pPr>
              <w:rPr>
                <w:rFonts w:ascii="Times New Roman" w:eastAsia="Calibri" w:hAnsi="Times New Roman" w:cs="Times New Roman"/>
                <w:i/>
                <w:sz w:val="28"/>
                <w:szCs w:val="28"/>
                <w:lang w:val="uk-UA"/>
              </w:rPr>
            </w:pPr>
          </w:p>
          <w:p w:rsidR="007D37A8" w:rsidRPr="00312897" w:rsidRDefault="007D37A8" w:rsidP="007D37A8">
            <w:pPr>
              <w:rPr>
                <w:rFonts w:ascii="Times New Roman" w:eastAsia="Calibri" w:hAnsi="Times New Roman" w:cs="Times New Roman"/>
                <w:i/>
                <w:sz w:val="28"/>
                <w:szCs w:val="28"/>
                <w:lang w:val="uk-UA"/>
              </w:rPr>
            </w:pPr>
          </w:p>
          <w:p w:rsidR="007C5877" w:rsidRPr="00312897" w:rsidRDefault="007C5877" w:rsidP="007D37A8">
            <w:pPr>
              <w:rPr>
                <w:rFonts w:ascii="Times New Roman" w:eastAsia="Calibri" w:hAnsi="Times New Roman" w:cs="Times New Roman"/>
                <w:i/>
                <w:sz w:val="28"/>
                <w:szCs w:val="28"/>
                <w:lang w:val="uk-UA"/>
              </w:rPr>
            </w:pPr>
          </w:p>
          <w:p w:rsidR="007D37A8" w:rsidRPr="00312897" w:rsidRDefault="007D37A8" w:rsidP="007D37A8">
            <w:pPr>
              <w:rPr>
                <w:rFonts w:ascii="Times New Roman" w:hAnsi="Times New Roman" w:cs="Times New Roman"/>
                <w:i/>
                <w:sz w:val="28"/>
                <w:szCs w:val="28"/>
                <w:lang w:val="uk-UA"/>
              </w:rPr>
            </w:pPr>
            <w:proofErr w:type="spellStart"/>
            <w:r w:rsidRPr="00312897">
              <w:rPr>
                <w:rFonts w:ascii="Times New Roman" w:hAnsi="Times New Roman" w:cs="Times New Roman"/>
                <w:i/>
                <w:sz w:val="28"/>
                <w:szCs w:val="28"/>
                <w:lang w:val="uk-UA"/>
              </w:rPr>
              <w:t>Мірошніченко</w:t>
            </w:r>
            <w:proofErr w:type="spellEnd"/>
            <w:r w:rsidRPr="00312897">
              <w:rPr>
                <w:rFonts w:ascii="Times New Roman" w:hAnsi="Times New Roman" w:cs="Times New Roman"/>
                <w:i/>
                <w:sz w:val="28"/>
                <w:szCs w:val="28"/>
                <w:lang w:val="uk-UA"/>
              </w:rPr>
              <w:t xml:space="preserve"> І.В.</w:t>
            </w:r>
          </w:p>
          <w:p w:rsidR="007C5877" w:rsidRPr="00312897" w:rsidRDefault="007C5877" w:rsidP="007D37A8">
            <w:pPr>
              <w:rPr>
                <w:rFonts w:ascii="Times New Roman" w:hAnsi="Times New Roman" w:cs="Times New Roman"/>
                <w:i/>
                <w:sz w:val="28"/>
                <w:szCs w:val="28"/>
                <w:lang w:val="uk-UA"/>
              </w:rPr>
            </w:pPr>
            <w:proofErr w:type="spellStart"/>
            <w:r w:rsidRPr="00312897">
              <w:rPr>
                <w:rFonts w:ascii="Times New Roman" w:hAnsi="Times New Roman" w:cs="Times New Roman"/>
                <w:i/>
                <w:sz w:val="28"/>
                <w:szCs w:val="28"/>
                <w:lang w:val="uk-UA"/>
              </w:rPr>
              <w:t>Магамурова</w:t>
            </w:r>
            <w:proofErr w:type="spellEnd"/>
            <w:r w:rsidRPr="00312897">
              <w:rPr>
                <w:rFonts w:ascii="Times New Roman" w:hAnsi="Times New Roman" w:cs="Times New Roman"/>
                <w:i/>
                <w:sz w:val="28"/>
                <w:szCs w:val="28"/>
                <w:lang w:val="uk-UA"/>
              </w:rPr>
              <w:t xml:space="preserve"> І.В.</w:t>
            </w:r>
          </w:p>
          <w:p w:rsidR="007C5877" w:rsidRPr="00312897" w:rsidRDefault="007C5877" w:rsidP="007D37A8">
            <w:pPr>
              <w:rPr>
                <w:rFonts w:ascii="Times New Roman" w:hAnsi="Times New Roman" w:cs="Times New Roman"/>
                <w:i/>
                <w:sz w:val="28"/>
                <w:szCs w:val="28"/>
                <w:lang w:val="uk-UA"/>
              </w:rPr>
            </w:pPr>
            <w:r w:rsidRPr="00312897">
              <w:rPr>
                <w:rFonts w:ascii="Times New Roman" w:hAnsi="Times New Roman" w:cs="Times New Roman"/>
                <w:sz w:val="28"/>
                <w:szCs w:val="28"/>
                <w:lang w:val="uk-UA"/>
              </w:rPr>
              <w:t>Музичні керівники</w:t>
            </w:r>
          </w:p>
          <w:p w:rsidR="007D37A8" w:rsidRPr="00312897" w:rsidRDefault="007D37A8" w:rsidP="007D37A8">
            <w:pPr>
              <w:rPr>
                <w:rFonts w:ascii="Times New Roman" w:hAnsi="Times New Roman" w:cs="Times New Roman"/>
                <w:i/>
                <w:sz w:val="28"/>
                <w:szCs w:val="28"/>
                <w:lang w:val="uk-UA"/>
              </w:rPr>
            </w:pPr>
            <w:r w:rsidRPr="00312897">
              <w:rPr>
                <w:rFonts w:ascii="Times New Roman" w:hAnsi="Times New Roman" w:cs="Times New Roman"/>
                <w:i/>
                <w:sz w:val="28"/>
                <w:szCs w:val="28"/>
                <w:lang w:val="uk-UA"/>
              </w:rPr>
              <w:t>Вихователі всіх груп</w:t>
            </w:r>
          </w:p>
          <w:p w:rsidR="007D37A8" w:rsidRPr="00312897" w:rsidRDefault="007D37A8" w:rsidP="007D37A8">
            <w:pPr>
              <w:rPr>
                <w:rFonts w:ascii="Times New Roman" w:eastAsia="Calibri" w:hAnsi="Times New Roman" w:cs="Times New Roman"/>
                <w:i/>
                <w:sz w:val="28"/>
                <w:szCs w:val="28"/>
                <w:lang w:val="uk-UA"/>
              </w:rPr>
            </w:pPr>
          </w:p>
          <w:p w:rsidR="007D37A8" w:rsidRPr="00312897" w:rsidRDefault="007D37A8" w:rsidP="007D37A8">
            <w:pPr>
              <w:rPr>
                <w:rFonts w:ascii="Times New Roman" w:eastAsia="Calibri" w:hAnsi="Times New Roman" w:cs="Times New Roman"/>
                <w:i/>
                <w:sz w:val="28"/>
                <w:szCs w:val="28"/>
                <w:lang w:val="uk-UA"/>
              </w:rPr>
            </w:pPr>
          </w:p>
          <w:p w:rsidR="007D37A8" w:rsidRPr="00312897" w:rsidRDefault="007D37A8" w:rsidP="007D37A8">
            <w:pPr>
              <w:rPr>
                <w:rFonts w:ascii="Times New Roman" w:eastAsia="Calibri" w:hAnsi="Times New Roman" w:cs="Times New Roman"/>
                <w:i/>
                <w:sz w:val="28"/>
                <w:szCs w:val="28"/>
                <w:lang w:val="uk-UA"/>
              </w:rPr>
            </w:pPr>
          </w:p>
          <w:p w:rsidR="007D37A8" w:rsidRPr="00312897" w:rsidRDefault="007D37A8" w:rsidP="007D37A8">
            <w:pPr>
              <w:rPr>
                <w:rFonts w:ascii="Times New Roman" w:eastAsia="Calibri" w:hAnsi="Times New Roman" w:cs="Times New Roman"/>
                <w:i/>
                <w:sz w:val="28"/>
                <w:szCs w:val="28"/>
                <w:lang w:val="uk-UA"/>
              </w:rPr>
            </w:pPr>
          </w:p>
          <w:p w:rsidR="007D37A8" w:rsidRPr="00312897" w:rsidRDefault="007D37A8" w:rsidP="007D37A8">
            <w:pPr>
              <w:rPr>
                <w:rFonts w:ascii="Times New Roman" w:eastAsia="Calibri" w:hAnsi="Times New Roman" w:cs="Times New Roman"/>
                <w:i/>
                <w:sz w:val="28"/>
                <w:szCs w:val="28"/>
                <w:lang w:val="uk-UA"/>
              </w:rPr>
            </w:pPr>
            <w:r w:rsidRPr="00312897">
              <w:rPr>
                <w:rFonts w:ascii="Times New Roman" w:eastAsia="Calibri" w:hAnsi="Times New Roman" w:cs="Times New Roman"/>
                <w:i/>
                <w:sz w:val="28"/>
                <w:szCs w:val="28"/>
                <w:lang w:val="uk-UA"/>
              </w:rPr>
              <w:t>Відповідно до тем самоосвіти</w:t>
            </w:r>
          </w:p>
          <w:p w:rsidR="007D37A8" w:rsidRPr="00312897" w:rsidRDefault="007D37A8" w:rsidP="007D37A8">
            <w:pPr>
              <w:rPr>
                <w:rFonts w:ascii="Times New Roman" w:eastAsia="Calibri" w:hAnsi="Times New Roman" w:cs="Times New Roman"/>
                <w:i/>
                <w:sz w:val="28"/>
                <w:szCs w:val="28"/>
                <w:lang w:val="uk-UA"/>
              </w:rPr>
            </w:pPr>
          </w:p>
          <w:p w:rsidR="007D37A8" w:rsidRPr="00312897" w:rsidRDefault="007D37A8" w:rsidP="007D37A8">
            <w:pPr>
              <w:rPr>
                <w:rFonts w:ascii="Times New Roman" w:eastAsia="Calibri" w:hAnsi="Times New Roman" w:cs="Times New Roman"/>
                <w:i/>
                <w:sz w:val="28"/>
                <w:szCs w:val="28"/>
                <w:lang w:val="uk-UA"/>
              </w:rPr>
            </w:pPr>
          </w:p>
          <w:p w:rsidR="007C5877" w:rsidRPr="00312897" w:rsidRDefault="007D37A8" w:rsidP="007C5877">
            <w:pPr>
              <w:rPr>
                <w:rFonts w:ascii="Times New Roman" w:eastAsia="Calibri" w:hAnsi="Times New Roman" w:cs="Times New Roman"/>
                <w:sz w:val="28"/>
                <w:szCs w:val="28"/>
                <w:lang w:val="uk-UA"/>
              </w:rPr>
            </w:pPr>
            <w:proofErr w:type="spellStart"/>
            <w:r w:rsidRPr="00312897">
              <w:rPr>
                <w:rFonts w:ascii="Times New Roman" w:eastAsia="Calibri" w:hAnsi="Times New Roman" w:cs="Times New Roman"/>
                <w:i/>
                <w:sz w:val="28"/>
                <w:szCs w:val="28"/>
                <w:lang w:val="uk-UA"/>
              </w:rPr>
              <w:t>Філіпова</w:t>
            </w:r>
            <w:proofErr w:type="spellEnd"/>
            <w:r w:rsidRPr="00312897">
              <w:rPr>
                <w:rFonts w:ascii="Times New Roman" w:eastAsia="Calibri" w:hAnsi="Times New Roman" w:cs="Times New Roman"/>
                <w:i/>
                <w:sz w:val="28"/>
                <w:szCs w:val="28"/>
                <w:lang w:val="uk-UA"/>
              </w:rPr>
              <w:t xml:space="preserve"> Л.А.</w:t>
            </w:r>
            <w:r w:rsidR="007C5877" w:rsidRPr="00312897">
              <w:rPr>
                <w:rFonts w:ascii="Times New Roman" w:eastAsia="Calibri" w:hAnsi="Times New Roman" w:cs="Times New Roman"/>
                <w:sz w:val="28"/>
                <w:szCs w:val="28"/>
                <w:lang w:val="uk-UA"/>
              </w:rPr>
              <w:t xml:space="preserve"> директор </w:t>
            </w:r>
          </w:p>
          <w:p w:rsidR="007D37A8" w:rsidRPr="00312897" w:rsidRDefault="007D37A8" w:rsidP="007D37A8">
            <w:pPr>
              <w:rPr>
                <w:rFonts w:ascii="Times New Roman" w:eastAsia="Calibri" w:hAnsi="Times New Roman" w:cs="Times New Roman"/>
                <w:sz w:val="28"/>
                <w:szCs w:val="28"/>
                <w:lang w:val="uk-UA"/>
              </w:rPr>
            </w:pPr>
          </w:p>
          <w:p w:rsidR="007D37A8" w:rsidRPr="00312897" w:rsidRDefault="007D37A8" w:rsidP="007D37A8">
            <w:pP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спеціалісти</w:t>
            </w:r>
          </w:p>
          <w:p w:rsidR="007D37A8" w:rsidRPr="00312897" w:rsidRDefault="007D37A8" w:rsidP="007D37A8">
            <w:pPr>
              <w:rPr>
                <w:rFonts w:ascii="Times New Roman" w:eastAsia="Calibri" w:hAnsi="Times New Roman" w:cs="Times New Roman"/>
                <w:sz w:val="28"/>
                <w:szCs w:val="28"/>
                <w:lang w:val="uk-UA"/>
              </w:rPr>
            </w:pPr>
          </w:p>
          <w:p w:rsidR="007D37A8" w:rsidRPr="00312897" w:rsidRDefault="007D37A8" w:rsidP="007D37A8">
            <w:pPr>
              <w:rPr>
                <w:rFonts w:ascii="Times New Roman" w:eastAsia="Calibri" w:hAnsi="Times New Roman" w:cs="Times New Roman"/>
                <w:sz w:val="28"/>
                <w:szCs w:val="28"/>
                <w:lang w:val="uk-UA"/>
              </w:rPr>
            </w:pPr>
          </w:p>
          <w:p w:rsidR="007D37A8" w:rsidRPr="00312897" w:rsidRDefault="007D37A8" w:rsidP="007D37A8">
            <w:pPr>
              <w:rPr>
                <w:rFonts w:ascii="Times New Roman" w:eastAsia="Calibri" w:hAnsi="Times New Roman" w:cs="Times New Roman"/>
                <w:sz w:val="28"/>
                <w:szCs w:val="28"/>
                <w:lang w:val="uk-UA"/>
              </w:rPr>
            </w:pPr>
          </w:p>
          <w:p w:rsidR="007D37A8" w:rsidRPr="00312897" w:rsidRDefault="007D37A8" w:rsidP="007D37A8">
            <w:pPr>
              <w:rPr>
                <w:rFonts w:ascii="Times New Roman" w:eastAsia="Calibri" w:hAnsi="Times New Roman" w:cs="Times New Roman"/>
                <w:sz w:val="28"/>
                <w:szCs w:val="28"/>
                <w:lang w:val="uk-UA"/>
              </w:rPr>
            </w:pPr>
          </w:p>
          <w:p w:rsidR="007C5877" w:rsidRPr="00312897" w:rsidRDefault="007D37A8" w:rsidP="007C5877">
            <w:pPr>
              <w:rPr>
                <w:rFonts w:ascii="Times New Roman" w:eastAsia="Calibri" w:hAnsi="Times New Roman" w:cs="Times New Roman"/>
                <w:sz w:val="28"/>
                <w:szCs w:val="28"/>
                <w:lang w:val="uk-UA"/>
              </w:rPr>
            </w:pPr>
            <w:proofErr w:type="spellStart"/>
            <w:r w:rsidRPr="00312897">
              <w:rPr>
                <w:rFonts w:ascii="Times New Roman" w:eastAsia="Calibri" w:hAnsi="Times New Roman" w:cs="Times New Roman"/>
                <w:i/>
                <w:sz w:val="28"/>
                <w:szCs w:val="28"/>
                <w:lang w:val="uk-UA"/>
              </w:rPr>
              <w:t>Філіпова</w:t>
            </w:r>
            <w:proofErr w:type="spellEnd"/>
            <w:r w:rsidRPr="00312897">
              <w:rPr>
                <w:rFonts w:ascii="Times New Roman" w:eastAsia="Calibri" w:hAnsi="Times New Roman" w:cs="Times New Roman"/>
                <w:i/>
                <w:sz w:val="28"/>
                <w:szCs w:val="28"/>
                <w:lang w:val="uk-UA"/>
              </w:rPr>
              <w:t xml:space="preserve"> Л.А.</w:t>
            </w:r>
            <w:r w:rsidR="007C5877" w:rsidRPr="00312897">
              <w:rPr>
                <w:rFonts w:ascii="Times New Roman" w:eastAsia="Calibri" w:hAnsi="Times New Roman" w:cs="Times New Roman"/>
                <w:sz w:val="28"/>
                <w:szCs w:val="28"/>
                <w:lang w:val="uk-UA"/>
              </w:rPr>
              <w:t xml:space="preserve"> директор </w:t>
            </w:r>
          </w:p>
          <w:p w:rsidR="007D37A8" w:rsidRPr="00312897" w:rsidRDefault="007D37A8" w:rsidP="007D37A8">
            <w:pPr>
              <w:rPr>
                <w:rFonts w:ascii="Times New Roman" w:eastAsia="Calibri" w:hAnsi="Times New Roman" w:cs="Times New Roman"/>
                <w:i/>
                <w:sz w:val="28"/>
                <w:szCs w:val="28"/>
                <w:lang w:val="uk-UA"/>
              </w:rPr>
            </w:pPr>
          </w:p>
          <w:p w:rsidR="007D37A8" w:rsidRPr="00312897" w:rsidRDefault="007D37A8" w:rsidP="007D37A8">
            <w:pPr>
              <w:rPr>
                <w:rFonts w:ascii="Times New Roman" w:eastAsia="Calibri" w:hAnsi="Times New Roman" w:cs="Times New Roman"/>
                <w:sz w:val="28"/>
                <w:szCs w:val="28"/>
                <w:lang w:val="uk-UA"/>
              </w:rPr>
            </w:pPr>
          </w:p>
          <w:p w:rsidR="00F25FA6" w:rsidRPr="00312897" w:rsidRDefault="00F25FA6" w:rsidP="00F25FA6">
            <w:pPr>
              <w:rPr>
                <w:rFonts w:ascii="Times New Roman" w:eastAsia="Calibri" w:hAnsi="Times New Roman" w:cs="Times New Roman"/>
                <w:i/>
                <w:sz w:val="28"/>
                <w:szCs w:val="28"/>
                <w:lang w:val="uk-UA"/>
              </w:rPr>
            </w:pPr>
            <w:r w:rsidRPr="00312897">
              <w:rPr>
                <w:rFonts w:ascii="Times New Roman" w:eastAsia="Calibri" w:hAnsi="Times New Roman" w:cs="Times New Roman"/>
                <w:i/>
                <w:sz w:val="28"/>
                <w:szCs w:val="28"/>
                <w:lang w:val="uk-UA"/>
              </w:rPr>
              <w:t>Харитонова Г.В.</w:t>
            </w:r>
          </w:p>
          <w:p w:rsidR="007C5877" w:rsidRPr="00312897" w:rsidRDefault="007C5877" w:rsidP="00F25FA6">
            <w:pPr>
              <w:rPr>
                <w:rFonts w:ascii="Times New Roman" w:eastAsia="Calibri" w:hAnsi="Times New Roman" w:cs="Times New Roman"/>
                <w:i/>
                <w:sz w:val="28"/>
                <w:szCs w:val="28"/>
                <w:lang w:val="uk-UA"/>
              </w:rPr>
            </w:pPr>
            <w:r w:rsidRPr="00312897">
              <w:rPr>
                <w:rFonts w:ascii="Times New Roman" w:eastAsia="Calibri" w:hAnsi="Times New Roman" w:cs="Times New Roman"/>
                <w:sz w:val="28"/>
                <w:szCs w:val="28"/>
                <w:lang w:val="uk-UA"/>
              </w:rPr>
              <w:t>вихователь-методист</w:t>
            </w:r>
          </w:p>
          <w:p w:rsidR="007D37A8" w:rsidRPr="00312897" w:rsidRDefault="00DC7BD4" w:rsidP="007D37A8">
            <w:pPr>
              <w:rPr>
                <w:rFonts w:ascii="Times New Roman" w:eastAsia="Calibri" w:hAnsi="Times New Roman" w:cs="Times New Roman"/>
                <w:i/>
                <w:sz w:val="28"/>
                <w:szCs w:val="28"/>
                <w:lang w:val="uk-UA"/>
              </w:rPr>
            </w:pPr>
            <w:proofErr w:type="spellStart"/>
            <w:r w:rsidRPr="00312897">
              <w:rPr>
                <w:rFonts w:ascii="Times New Roman" w:eastAsia="Calibri" w:hAnsi="Times New Roman" w:cs="Times New Roman"/>
                <w:i/>
                <w:sz w:val="28"/>
                <w:szCs w:val="28"/>
                <w:lang w:val="uk-UA"/>
              </w:rPr>
              <w:t>Неручек</w:t>
            </w:r>
            <w:proofErr w:type="spellEnd"/>
            <w:r w:rsidRPr="00312897">
              <w:rPr>
                <w:rFonts w:ascii="Times New Roman" w:eastAsia="Calibri" w:hAnsi="Times New Roman" w:cs="Times New Roman"/>
                <w:i/>
                <w:sz w:val="28"/>
                <w:szCs w:val="28"/>
                <w:lang w:val="uk-UA"/>
              </w:rPr>
              <w:t xml:space="preserve"> О.І.</w:t>
            </w:r>
          </w:p>
          <w:p w:rsidR="007C5877" w:rsidRPr="00312897" w:rsidRDefault="007C5877" w:rsidP="007D37A8">
            <w:pP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практичний психолог</w:t>
            </w:r>
          </w:p>
          <w:p w:rsidR="007D37A8" w:rsidRPr="00312897" w:rsidRDefault="007D37A8" w:rsidP="007D37A8">
            <w:pPr>
              <w:rPr>
                <w:rFonts w:ascii="Times New Roman" w:eastAsia="Calibri" w:hAnsi="Times New Roman" w:cs="Times New Roman"/>
                <w:sz w:val="28"/>
                <w:szCs w:val="28"/>
                <w:lang w:val="uk-UA"/>
              </w:rPr>
            </w:pPr>
          </w:p>
          <w:p w:rsidR="007D37A8" w:rsidRPr="00312897" w:rsidRDefault="007D37A8" w:rsidP="007D37A8">
            <w:pPr>
              <w:rPr>
                <w:rFonts w:ascii="Times New Roman" w:eastAsia="Calibri" w:hAnsi="Times New Roman" w:cs="Times New Roman"/>
                <w:i/>
                <w:sz w:val="28"/>
                <w:szCs w:val="28"/>
                <w:lang w:val="uk-UA"/>
              </w:rPr>
            </w:pPr>
            <w:proofErr w:type="spellStart"/>
            <w:r w:rsidRPr="00312897">
              <w:rPr>
                <w:rFonts w:ascii="Times New Roman" w:eastAsia="Calibri" w:hAnsi="Times New Roman" w:cs="Times New Roman"/>
                <w:i/>
                <w:sz w:val="28"/>
                <w:szCs w:val="28"/>
                <w:lang w:val="uk-UA"/>
              </w:rPr>
              <w:t>Черемісінова</w:t>
            </w:r>
            <w:proofErr w:type="spellEnd"/>
            <w:r w:rsidRPr="00312897">
              <w:rPr>
                <w:rFonts w:ascii="Times New Roman" w:eastAsia="Calibri" w:hAnsi="Times New Roman" w:cs="Times New Roman"/>
                <w:i/>
                <w:sz w:val="28"/>
                <w:szCs w:val="28"/>
                <w:lang w:val="uk-UA"/>
              </w:rPr>
              <w:t xml:space="preserve"> А.В.</w:t>
            </w:r>
          </w:p>
          <w:p w:rsidR="007C5877" w:rsidRPr="00312897" w:rsidRDefault="007C5877" w:rsidP="007D37A8">
            <w:pPr>
              <w:rPr>
                <w:rFonts w:ascii="Times New Roman" w:eastAsia="Calibri" w:hAnsi="Times New Roman" w:cs="Times New Roman"/>
                <w:i/>
                <w:sz w:val="28"/>
                <w:szCs w:val="28"/>
                <w:lang w:val="uk-UA"/>
              </w:rPr>
            </w:pPr>
            <w:proofErr w:type="spellStart"/>
            <w:r w:rsidRPr="00312897">
              <w:rPr>
                <w:rFonts w:ascii="Times New Roman" w:eastAsia="Calibri" w:hAnsi="Times New Roman" w:cs="Times New Roman"/>
                <w:sz w:val="28"/>
                <w:szCs w:val="28"/>
                <w:lang w:val="uk-UA"/>
              </w:rPr>
              <w:t>фізінструктор</w:t>
            </w:r>
            <w:proofErr w:type="spellEnd"/>
          </w:p>
          <w:p w:rsidR="007C5877" w:rsidRPr="00312897" w:rsidRDefault="00F25FA6" w:rsidP="007D37A8">
            <w:pPr>
              <w:rPr>
                <w:rFonts w:ascii="Times New Roman" w:eastAsia="Calibri" w:hAnsi="Times New Roman" w:cs="Times New Roman"/>
                <w:sz w:val="28"/>
                <w:szCs w:val="28"/>
                <w:lang w:val="uk-UA"/>
              </w:rPr>
            </w:pPr>
            <w:r w:rsidRPr="00312897">
              <w:rPr>
                <w:rFonts w:ascii="Times New Roman" w:eastAsia="Calibri" w:hAnsi="Times New Roman" w:cs="Times New Roman"/>
                <w:i/>
                <w:sz w:val="28"/>
                <w:szCs w:val="28"/>
                <w:lang w:val="uk-UA"/>
              </w:rPr>
              <w:t>Таран Т.В.</w:t>
            </w:r>
            <w:r w:rsidR="007C5877" w:rsidRPr="00312897">
              <w:rPr>
                <w:rFonts w:ascii="Times New Roman" w:eastAsia="Calibri" w:hAnsi="Times New Roman" w:cs="Times New Roman"/>
                <w:sz w:val="28"/>
                <w:szCs w:val="28"/>
                <w:lang w:val="uk-UA"/>
              </w:rPr>
              <w:t xml:space="preserve"> </w:t>
            </w:r>
          </w:p>
          <w:p w:rsidR="007D37A8" w:rsidRPr="00312897" w:rsidRDefault="007C5877" w:rsidP="007D37A8">
            <w:pPr>
              <w:rPr>
                <w:rFonts w:ascii="Times New Roman" w:eastAsia="Calibri" w:hAnsi="Times New Roman" w:cs="Times New Roman"/>
                <w:i/>
                <w:sz w:val="28"/>
                <w:szCs w:val="28"/>
                <w:lang w:val="uk-UA"/>
              </w:rPr>
            </w:pPr>
            <w:r w:rsidRPr="00312897">
              <w:rPr>
                <w:rFonts w:ascii="Times New Roman" w:eastAsia="Calibri" w:hAnsi="Times New Roman" w:cs="Times New Roman"/>
                <w:sz w:val="28"/>
                <w:szCs w:val="28"/>
                <w:lang w:val="uk-UA"/>
              </w:rPr>
              <w:t>Вчитель-логопед</w:t>
            </w:r>
          </w:p>
          <w:p w:rsidR="00DC7BD4" w:rsidRPr="00312897" w:rsidRDefault="00DC7BD4" w:rsidP="007D37A8">
            <w:pPr>
              <w:rPr>
                <w:rFonts w:ascii="Times New Roman" w:eastAsia="Calibri" w:hAnsi="Times New Roman" w:cs="Times New Roman"/>
                <w:i/>
                <w:sz w:val="28"/>
                <w:szCs w:val="28"/>
                <w:lang w:val="uk-UA"/>
              </w:rPr>
            </w:pPr>
          </w:p>
          <w:p w:rsidR="007D37A8" w:rsidRPr="00312897" w:rsidRDefault="007D37A8" w:rsidP="007D37A8">
            <w:pPr>
              <w:rPr>
                <w:rFonts w:ascii="Times New Roman" w:eastAsia="Calibri" w:hAnsi="Times New Roman" w:cs="Times New Roman"/>
                <w:sz w:val="28"/>
                <w:szCs w:val="28"/>
                <w:lang w:val="uk-UA"/>
              </w:rPr>
            </w:pPr>
          </w:p>
          <w:p w:rsidR="007D37A8" w:rsidRPr="00312897" w:rsidRDefault="007D37A8" w:rsidP="007D37A8">
            <w:pPr>
              <w:rPr>
                <w:rFonts w:ascii="Times New Roman" w:eastAsia="Calibri" w:hAnsi="Times New Roman" w:cs="Times New Roman"/>
                <w:i/>
                <w:sz w:val="28"/>
                <w:szCs w:val="28"/>
                <w:lang w:val="uk-UA"/>
              </w:rPr>
            </w:pPr>
            <w:proofErr w:type="spellStart"/>
            <w:r w:rsidRPr="00312897">
              <w:rPr>
                <w:rFonts w:ascii="Times New Roman" w:eastAsia="Calibri" w:hAnsi="Times New Roman" w:cs="Times New Roman"/>
                <w:i/>
                <w:sz w:val="28"/>
                <w:szCs w:val="28"/>
                <w:lang w:val="uk-UA"/>
              </w:rPr>
              <w:t>Філіпова</w:t>
            </w:r>
            <w:proofErr w:type="spellEnd"/>
            <w:r w:rsidRPr="00312897">
              <w:rPr>
                <w:rFonts w:ascii="Times New Roman" w:eastAsia="Calibri" w:hAnsi="Times New Roman" w:cs="Times New Roman"/>
                <w:i/>
                <w:sz w:val="28"/>
                <w:szCs w:val="28"/>
                <w:lang w:val="uk-UA"/>
              </w:rPr>
              <w:t xml:space="preserve"> Л.А.</w:t>
            </w:r>
            <w:r w:rsidR="007C5877" w:rsidRPr="00312897">
              <w:rPr>
                <w:rFonts w:ascii="Times New Roman" w:eastAsia="Calibri" w:hAnsi="Times New Roman" w:cs="Times New Roman"/>
                <w:sz w:val="28"/>
                <w:szCs w:val="28"/>
                <w:lang w:val="uk-UA"/>
              </w:rPr>
              <w:t xml:space="preserve"> директор</w:t>
            </w:r>
          </w:p>
          <w:p w:rsidR="00DC7BD4" w:rsidRPr="00312897" w:rsidRDefault="00DC7BD4" w:rsidP="007D37A8">
            <w:pPr>
              <w:rPr>
                <w:rFonts w:ascii="Times New Roman" w:eastAsia="Calibri" w:hAnsi="Times New Roman" w:cs="Times New Roman"/>
                <w:sz w:val="28"/>
                <w:szCs w:val="28"/>
                <w:lang w:val="uk-UA"/>
              </w:rPr>
            </w:pPr>
          </w:p>
          <w:p w:rsidR="00DC7BD4" w:rsidRPr="00312897" w:rsidRDefault="00DC7BD4" w:rsidP="007D37A8">
            <w:pPr>
              <w:rPr>
                <w:rFonts w:ascii="Times New Roman" w:eastAsia="Calibri" w:hAnsi="Times New Roman" w:cs="Times New Roman"/>
                <w:sz w:val="28"/>
                <w:szCs w:val="28"/>
                <w:lang w:val="uk-UA"/>
              </w:rPr>
            </w:pPr>
          </w:p>
          <w:p w:rsidR="00DC7BD4" w:rsidRPr="00312897" w:rsidRDefault="00DC7BD4" w:rsidP="00DC7BD4">
            <w:pP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директор </w:t>
            </w:r>
          </w:p>
          <w:p w:rsidR="00DC7BD4" w:rsidRPr="00312897" w:rsidRDefault="00DC7BD4" w:rsidP="00DC7BD4">
            <w:pPr>
              <w:rPr>
                <w:rFonts w:ascii="Times New Roman" w:eastAsia="Calibri" w:hAnsi="Times New Roman" w:cs="Times New Roman"/>
                <w:i/>
                <w:sz w:val="28"/>
                <w:szCs w:val="28"/>
                <w:lang w:val="uk-UA"/>
              </w:rPr>
            </w:pPr>
            <w:proofErr w:type="spellStart"/>
            <w:r w:rsidRPr="00312897">
              <w:rPr>
                <w:rFonts w:ascii="Times New Roman" w:eastAsia="Calibri" w:hAnsi="Times New Roman" w:cs="Times New Roman"/>
                <w:i/>
                <w:sz w:val="28"/>
                <w:szCs w:val="28"/>
                <w:lang w:val="uk-UA"/>
              </w:rPr>
              <w:t>Філіпова</w:t>
            </w:r>
            <w:proofErr w:type="spellEnd"/>
            <w:r w:rsidRPr="00312897">
              <w:rPr>
                <w:rFonts w:ascii="Times New Roman" w:eastAsia="Calibri" w:hAnsi="Times New Roman" w:cs="Times New Roman"/>
                <w:i/>
                <w:sz w:val="28"/>
                <w:szCs w:val="28"/>
                <w:lang w:val="uk-UA"/>
              </w:rPr>
              <w:t xml:space="preserve"> Л.А.</w:t>
            </w:r>
          </w:p>
          <w:p w:rsidR="00DC7BD4" w:rsidRPr="00312897" w:rsidRDefault="00DC7BD4" w:rsidP="007D37A8">
            <w:pPr>
              <w:rPr>
                <w:rFonts w:ascii="Times New Roman" w:eastAsia="Calibri" w:hAnsi="Times New Roman" w:cs="Times New Roman"/>
                <w:sz w:val="28"/>
                <w:szCs w:val="28"/>
                <w:lang w:val="uk-UA"/>
              </w:rPr>
            </w:pPr>
          </w:p>
          <w:p w:rsidR="007D37A8" w:rsidRPr="00312897" w:rsidRDefault="007D37A8" w:rsidP="007D37A8">
            <w:pPr>
              <w:rPr>
                <w:rFonts w:ascii="Times New Roman" w:eastAsia="Calibri" w:hAnsi="Times New Roman" w:cs="Times New Roman"/>
                <w:sz w:val="28"/>
                <w:szCs w:val="28"/>
                <w:lang w:val="uk-UA"/>
              </w:rPr>
            </w:pPr>
            <w:r w:rsidRPr="00312897">
              <w:rPr>
                <w:rFonts w:ascii="Times New Roman" w:eastAsia="Calibri" w:hAnsi="Times New Roman" w:cs="Times New Roman"/>
                <w:i/>
                <w:sz w:val="28"/>
                <w:szCs w:val="28"/>
                <w:lang w:val="uk-UA"/>
              </w:rPr>
              <w:t>Харитонова Г.В.</w:t>
            </w:r>
            <w:r w:rsidR="007C5877" w:rsidRPr="00312897">
              <w:rPr>
                <w:rFonts w:ascii="Times New Roman" w:eastAsia="Calibri" w:hAnsi="Times New Roman" w:cs="Times New Roman"/>
                <w:sz w:val="28"/>
                <w:szCs w:val="28"/>
                <w:lang w:val="uk-UA"/>
              </w:rPr>
              <w:t xml:space="preserve"> вихователь-методист</w:t>
            </w:r>
          </w:p>
          <w:p w:rsidR="007D37A8" w:rsidRPr="00312897" w:rsidRDefault="007D37A8" w:rsidP="007D37A8">
            <w:pPr>
              <w:rPr>
                <w:rFonts w:ascii="Times New Roman" w:eastAsia="Calibri" w:hAnsi="Times New Roman" w:cs="Times New Roman"/>
                <w:i/>
                <w:sz w:val="28"/>
                <w:szCs w:val="28"/>
                <w:lang w:val="uk-UA"/>
              </w:rPr>
            </w:pPr>
            <w:proofErr w:type="spellStart"/>
            <w:r w:rsidRPr="00312897">
              <w:rPr>
                <w:rFonts w:ascii="Times New Roman" w:eastAsia="Calibri" w:hAnsi="Times New Roman" w:cs="Times New Roman"/>
                <w:i/>
                <w:sz w:val="28"/>
                <w:szCs w:val="28"/>
                <w:lang w:val="uk-UA"/>
              </w:rPr>
              <w:t>Неручек</w:t>
            </w:r>
            <w:proofErr w:type="spellEnd"/>
            <w:r w:rsidRPr="00312897">
              <w:rPr>
                <w:rFonts w:ascii="Times New Roman" w:eastAsia="Calibri" w:hAnsi="Times New Roman" w:cs="Times New Roman"/>
                <w:i/>
                <w:sz w:val="28"/>
                <w:szCs w:val="28"/>
                <w:lang w:val="uk-UA"/>
              </w:rPr>
              <w:t xml:space="preserve"> О.І.</w:t>
            </w:r>
          </w:p>
          <w:p w:rsidR="007C5877" w:rsidRPr="00312897" w:rsidRDefault="007C5877" w:rsidP="007D37A8">
            <w:pP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практичний психолог </w:t>
            </w:r>
          </w:p>
          <w:p w:rsidR="007D37A8" w:rsidRPr="00312897" w:rsidRDefault="00312897" w:rsidP="007D37A8">
            <w:pPr>
              <w:rPr>
                <w:rFonts w:ascii="Times New Roman" w:hAnsi="Times New Roman" w:cs="Times New Roman"/>
                <w:i/>
                <w:sz w:val="28"/>
                <w:szCs w:val="28"/>
                <w:lang w:val="uk-UA"/>
              </w:rPr>
            </w:pPr>
            <w:r w:rsidRPr="00312897">
              <w:rPr>
                <w:rFonts w:ascii="Times New Roman" w:hAnsi="Times New Roman" w:cs="Times New Roman"/>
                <w:i/>
                <w:sz w:val="28"/>
                <w:szCs w:val="28"/>
                <w:lang w:val="uk-UA"/>
              </w:rPr>
              <w:t>представники КЗ</w:t>
            </w:r>
            <w:r w:rsidR="007D37A8" w:rsidRPr="00312897">
              <w:rPr>
                <w:rFonts w:ascii="Times New Roman" w:hAnsi="Times New Roman" w:cs="Times New Roman"/>
                <w:i/>
                <w:sz w:val="28"/>
                <w:szCs w:val="28"/>
                <w:lang w:val="uk-UA"/>
              </w:rPr>
              <w:t>Ш№90</w:t>
            </w:r>
          </w:p>
          <w:p w:rsidR="007D37A8" w:rsidRPr="00312897" w:rsidRDefault="007D37A8" w:rsidP="007D37A8">
            <w:pPr>
              <w:rPr>
                <w:rFonts w:ascii="Times New Roman" w:hAnsi="Times New Roman" w:cs="Times New Roman"/>
                <w:sz w:val="28"/>
                <w:szCs w:val="28"/>
                <w:lang w:val="uk-UA"/>
              </w:rPr>
            </w:pPr>
          </w:p>
          <w:p w:rsidR="007D37A8" w:rsidRPr="00312897" w:rsidRDefault="007D37A8" w:rsidP="007D37A8">
            <w:pPr>
              <w:rPr>
                <w:rFonts w:ascii="Times New Roman" w:hAnsi="Times New Roman" w:cs="Times New Roman"/>
                <w:sz w:val="28"/>
                <w:szCs w:val="28"/>
                <w:lang w:val="uk-UA"/>
              </w:rPr>
            </w:pPr>
          </w:p>
          <w:p w:rsidR="007D37A8" w:rsidRPr="00312897" w:rsidRDefault="007D37A8" w:rsidP="007D37A8">
            <w:pPr>
              <w:rPr>
                <w:rFonts w:ascii="Times New Roman" w:hAnsi="Times New Roman" w:cs="Times New Roman"/>
                <w:sz w:val="28"/>
                <w:szCs w:val="28"/>
                <w:lang w:val="uk-UA"/>
              </w:rPr>
            </w:pPr>
          </w:p>
          <w:p w:rsidR="007D37A8" w:rsidRPr="00312897" w:rsidRDefault="007D37A8" w:rsidP="007D37A8">
            <w:pPr>
              <w:rPr>
                <w:rFonts w:ascii="Times New Roman" w:hAnsi="Times New Roman" w:cs="Times New Roman"/>
                <w:sz w:val="28"/>
                <w:szCs w:val="28"/>
                <w:lang w:val="uk-UA"/>
              </w:rPr>
            </w:pPr>
          </w:p>
          <w:p w:rsidR="007D37A8" w:rsidRPr="00312897" w:rsidRDefault="007D37A8" w:rsidP="007D37A8">
            <w:pPr>
              <w:rPr>
                <w:rFonts w:ascii="Times New Roman" w:hAnsi="Times New Roman" w:cs="Times New Roman"/>
                <w:i/>
                <w:sz w:val="28"/>
                <w:szCs w:val="28"/>
                <w:lang w:val="uk-UA"/>
              </w:rPr>
            </w:pPr>
            <w:proofErr w:type="spellStart"/>
            <w:r w:rsidRPr="00312897">
              <w:rPr>
                <w:rFonts w:ascii="Times New Roman" w:hAnsi="Times New Roman" w:cs="Times New Roman"/>
                <w:i/>
                <w:sz w:val="28"/>
                <w:szCs w:val="28"/>
                <w:lang w:val="uk-UA"/>
              </w:rPr>
              <w:t>Шерстюк</w:t>
            </w:r>
            <w:proofErr w:type="spellEnd"/>
            <w:r w:rsidRPr="00312897">
              <w:rPr>
                <w:rFonts w:ascii="Times New Roman" w:hAnsi="Times New Roman" w:cs="Times New Roman"/>
                <w:i/>
                <w:sz w:val="28"/>
                <w:szCs w:val="28"/>
                <w:lang w:val="uk-UA"/>
              </w:rPr>
              <w:t xml:space="preserve"> О.Л.</w:t>
            </w:r>
          </w:p>
          <w:p w:rsidR="007D37A8" w:rsidRPr="00312897" w:rsidRDefault="007D37A8" w:rsidP="007D37A8">
            <w:pPr>
              <w:rPr>
                <w:rFonts w:ascii="Times New Roman" w:hAnsi="Times New Roman" w:cs="Times New Roman"/>
                <w:i/>
                <w:sz w:val="28"/>
                <w:szCs w:val="28"/>
                <w:lang w:val="uk-UA"/>
              </w:rPr>
            </w:pPr>
            <w:proofErr w:type="spellStart"/>
            <w:r w:rsidRPr="00312897">
              <w:rPr>
                <w:rFonts w:ascii="Times New Roman" w:hAnsi="Times New Roman" w:cs="Times New Roman"/>
                <w:i/>
                <w:sz w:val="28"/>
                <w:szCs w:val="28"/>
                <w:lang w:val="uk-UA"/>
              </w:rPr>
              <w:t>Котяш</w:t>
            </w:r>
            <w:proofErr w:type="spellEnd"/>
            <w:r w:rsidRPr="00312897">
              <w:rPr>
                <w:rFonts w:ascii="Times New Roman" w:hAnsi="Times New Roman" w:cs="Times New Roman"/>
                <w:i/>
                <w:sz w:val="28"/>
                <w:szCs w:val="28"/>
                <w:lang w:val="uk-UA"/>
              </w:rPr>
              <w:t xml:space="preserve"> І.В.</w:t>
            </w:r>
          </w:p>
          <w:p w:rsidR="007C5877" w:rsidRPr="00312897" w:rsidRDefault="007C5877" w:rsidP="007C5877">
            <w:pPr>
              <w:rPr>
                <w:rFonts w:ascii="Times New Roman" w:hAnsi="Times New Roman" w:cs="Times New Roman"/>
                <w:sz w:val="28"/>
                <w:szCs w:val="28"/>
                <w:lang w:val="uk-UA"/>
              </w:rPr>
            </w:pPr>
            <w:r w:rsidRPr="00312897">
              <w:rPr>
                <w:rFonts w:ascii="Times New Roman" w:hAnsi="Times New Roman" w:cs="Times New Roman"/>
                <w:sz w:val="28"/>
                <w:szCs w:val="28"/>
                <w:lang w:val="uk-UA"/>
              </w:rPr>
              <w:t>вихователі групи раннього віку</w:t>
            </w:r>
          </w:p>
          <w:p w:rsidR="007D37A8" w:rsidRPr="00312897" w:rsidRDefault="007D37A8" w:rsidP="007D37A8">
            <w:pPr>
              <w:rPr>
                <w:rFonts w:ascii="Times New Roman" w:hAnsi="Times New Roman" w:cs="Times New Roman"/>
                <w:i/>
                <w:sz w:val="28"/>
                <w:szCs w:val="28"/>
                <w:lang w:val="uk-UA"/>
              </w:rPr>
            </w:pPr>
          </w:p>
          <w:p w:rsidR="007D37A8" w:rsidRPr="00312897" w:rsidRDefault="007D37A8" w:rsidP="007D37A8">
            <w:pPr>
              <w:rPr>
                <w:rFonts w:ascii="Times New Roman" w:hAnsi="Times New Roman" w:cs="Times New Roman"/>
                <w:sz w:val="28"/>
                <w:szCs w:val="28"/>
                <w:lang w:val="uk-UA"/>
              </w:rPr>
            </w:pPr>
          </w:p>
          <w:p w:rsidR="007D37A8" w:rsidRPr="00312897" w:rsidRDefault="007D37A8" w:rsidP="007D37A8">
            <w:pPr>
              <w:rPr>
                <w:rFonts w:ascii="Times New Roman" w:hAnsi="Times New Roman" w:cs="Times New Roman"/>
                <w:sz w:val="28"/>
                <w:szCs w:val="28"/>
                <w:lang w:val="uk-UA"/>
              </w:rPr>
            </w:pPr>
          </w:p>
          <w:p w:rsidR="007D37A8" w:rsidRPr="00312897" w:rsidRDefault="007D37A8" w:rsidP="007D37A8">
            <w:pPr>
              <w:rPr>
                <w:rFonts w:ascii="Times New Roman" w:hAnsi="Times New Roman" w:cs="Times New Roman"/>
                <w:sz w:val="28"/>
                <w:szCs w:val="28"/>
                <w:lang w:val="uk-UA"/>
              </w:rPr>
            </w:pPr>
          </w:p>
          <w:p w:rsidR="00DC7BD4" w:rsidRPr="00312897" w:rsidRDefault="00DC7BD4" w:rsidP="00DC7BD4">
            <w:pPr>
              <w:rPr>
                <w:rFonts w:ascii="Times New Roman" w:hAnsi="Times New Roman" w:cs="Times New Roman"/>
                <w:i/>
                <w:sz w:val="28"/>
                <w:szCs w:val="28"/>
                <w:lang w:val="uk-UA"/>
              </w:rPr>
            </w:pPr>
            <w:r w:rsidRPr="00312897">
              <w:rPr>
                <w:rFonts w:ascii="Times New Roman" w:eastAsia="Calibri" w:hAnsi="Times New Roman" w:cs="Times New Roman"/>
                <w:i/>
                <w:sz w:val="28"/>
                <w:szCs w:val="28"/>
                <w:lang w:val="uk-UA"/>
              </w:rPr>
              <w:t xml:space="preserve">Музиченко Т.Д. </w:t>
            </w:r>
            <w:r w:rsidRPr="00312897">
              <w:rPr>
                <w:rFonts w:ascii="Times New Roman" w:hAnsi="Times New Roman" w:cs="Times New Roman"/>
                <w:i/>
                <w:sz w:val="28"/>
                <w:szCs w:val="28"/>
                <w:lang w:val="uk-UA"/>
              </w:rPr>
              <w:t>Сташевська Я.В.</w:t>
            </w:r>
          </w:p>
          <w:p w:rsidR="007C5877" w:rsidRPr="00312897" w:rsidRDefault="007C5877" w:rsidP="007C5877">
            <w:pPr>
              <w:rPr>
                <w:rFonts w:ascii="Times New Roman" w:hAnsi="Times New Roman" w:cs="Times New Roman"/>
                <w:sz w:val="28"/>
                <w:szCs w:val="28"/>
                <w:lang w:val="uk-UA"/>
              </w:rPr>
            </w:pPr>
            <w:r w:rsidRPr="00312897">
              <w:rPr>
                <w:rFonts w:ascii="Times New Roman" w:hAnsi="Times New Roman" w:cs="Times New Roman"/>
                <w:sz w:val="28"/>
                <w:szCs w:val="28"/>
                <w:lang w:val="uk-UA"/>
              </w:rPr>
              <w:t>Вихователі молодшої групи</w:t>
            </w:r>
          </w:p>
          <w:p w:rsidR="007D37A8" w:rsidRPr="00312897" w:rsidRDefault="007D37A8" w:rsidP="007D37A8">
            <w:pPr>
              <w:rPr>
                <w:rFonts w:ascii="Times New Roman" w:hAnsi="Times New Roman" w:cs="Times New Roman"/>
                <w:sz w:val="28"/>
                <w:szCs w:val="28"/>
                <w:lang w:val="uk-UA"/>
              </w:rPr>
            </w:pPr>
          </w:p>
          <w:p w:rsidR="007D37A8" w:rsidRPr="00312897" w:rsidRDefault="007D37A8" w:rsidP="007D37A8">
            <w:pPr>
              <w:rPr>
                <w:rFonts w:ascii="Times New Roman" w:hAnsi="Times New Roman" w:cs="Times New Roman"/>
                <w:sz w:val="28"/>
                <w:szCs w:val="28"/>
                <w:lang w:val="uk-UA"/>
              </w:rPr>
            </w:pPr>
          </w:p>
          <w:p w:rsidR="007D37A8" w:rsidRPr="00312897" w:rsidRDefault="007D37A8" w:rsidP="007D37A8">
            <w:pPr>
              <w:rPr>
                <w:rFonts w:ascii="Times New Roman" w:hAnsi="Times New Roman" w:cs="Times New Roman"/>
                <w:sz w:val="28"/>
                <w:szCs w:val="28"/>
                <w:lang w:val="uk-UA"/>
              </w:rPr>
            </w:pPr>
          </w:p>
          <w:p w:rsidR="007D37A8" w:rsidRPr="00312897" w:rsidRDefault="007D37A8" w:rsidP="007D37A8">
            <w:pPr>
              <w:rPr>
                <w:rFonts w:ascii="Times New Roman" w:eastAsia="Calibri" w:hAnsi="Times New Roman" w:cs="Times New Roman"/>
                <w:i/>
                <w:sz w:val="28"/>
                <w:szCs w:val="28"/>
                <w:lang w:val="uk-UA"/>
              </w:rPr>
            </w:pPr>
            <w:proofErr w:type="spellStart"/>
            <w:r w:rsidRPr="00312897">
              <w:rPr>
                <w:rFonts w:ascii="Times New Roman" w:eastAsia="Calibri" w:hAnsi="Times New Roman" w:cs="Times New Roman"/>
                <w:i/>
                <w:sz w:val="28"/>
                <w:szCs w:val="28"/>
                <w:lang w:val="uk-UA"/>
              </w:rPr>
              <w:t>Копцюх</w:t>
            </w:r>
            <w:proofErr w:type="spellEnd"/>
            <w:r w:rsidRPr="00312897">
              <w:rPr>
                <w:rFonts w:ascii="Times New Roman" w:eastAsia="Calibri" w:hAnsi="Times New Roman" w:cs="Times New Roman"/>
                <w:i/>
                <w:sz w:val="28"/>
                <w:szCs w:val="28"/>
                <w:lang w:val="uk-UA"/>
              </w:rPr>
              <w:t xml:space="preserve"> О.М.</w:t>
            </w:r>
          </w:p>
          <w:p w:rsidR="007C5877" w:rsidRPr="00312897" w:rsidRDefault="007C5877" w:rsidP="007C5877">
            <w:pPr>
              <w:rPr>
                <w:rFonts w:ascii="Times New Roman" w:hAnsi="Times New Roman" w:cs="Times New Roman"/>
                <w:sz w:val="28"/>
                <w:szCs w:val="28"/>
                <w:lang w:val="uk-UA"/>
              </w:rPr>
            </w:pPr>
            <w:r w:rsidRPr="00312897">
              <w:rPr>
                <w:rFonts w:ascii="Times New Roman" w:hAnsi="Times New Roman" w:cs="Times New Roman"/>
                <w:sz w:val="28"/>
                <w:szCs w:val="28"/>
                <w:lang w:val="uk-UA"/>
              </w:rPr>
              <w:t>Вихователь середньої групи</w:t>
            </w:r>
          </w:p>
          <w:p w:rsidR="007D37A8" w:rsidRPr="00312897" w:rsidRDefault="007D37A8" w:rsidP="007D37A8">
            <w:pPr>
              <w:rPr>
                <w:rFonts w:ascii="Times New Roman" w:eastAsia="Calibri" w:hAnsi="Times New Roman" w:cs="Times New Roman"/>
                <w:sz w:val="28"/>
                <w:szCs w:val="28"/>
                <w:lang w:val="uk-UA"/>
              </w:rPr>
            </w:pPr>
          </w:p>
          <w:p w:rsidR="007D37A8" w:rsidRPr="00312897" w:rsidRDefault="007D37A8" w:rsidP="007D37A8">
            <w:pPr>
              <w:rPr>
                <w:rFonts w:ascii="Times New Roman" w:eastAsia="Calibri" w:hAnsi="Times New Roman" w:cs="Times New Roman"/>
                <w:sz w:val="28"/>
                <w:szCs w:val="28"/>
                <w:lang w:val="uk-UA"/>
              </w:rPr>
            </w:pPr>
          </w:p>
          <w:p w:rsidR="007D37A8" w:rsidRPr="00312897" w:rsidRDefault="007D37A8" w:rsidP="007D37A8">
            <w:pPr>
              <w:rPr>
                <w:rFonts w:ascii="Times New Roman" w:eastAsia="Calibri" w:hAnsi="Times New Roman" w:cs="Times New Roman"/>
                <w:sz w:val="28"/>
                <w:szCs w:val="28"/>
                <w:lang w:val="uk-UA"/>
              </w:rPr>
            </w:pPr>
          </w:p>
          <w:p w:rsidR="007D37A8" w:rsidRPr="00312897" w:rsidRDefault="007D37A8" w:rsidP="007D37A8">
            <w:pPr>
              <w:rPr>
                <w:rFonts w:ascii="Times New Roman" w:eastAsia="Calibri" w:hAnsi="Times New Roman" w:cs="Times New Roman"/>
                <w:sz w:val="28"/>
                <w:szCs w:val="28"/>
                <w:lang w:val="uk-UA"/>
              </w:rPr>
            </w:pPr>
          </w:p>
          <w:p w:rsidR="007D37A8" w:rsidRPr="00312897" w:rsidRDefault="007D37A8" w:rsidP="007D37A8">
            <w:pPr>
              <w:rPr>
                <w:rFonts w:ascii="Times New Roman" w:eastAsia="Calibri" w:hAnsi="Times New Roman" w:cs="Times New Roman"/>
                <w:sz w:val="28"/>
                <w:szCs w:val="28"/>
                <w:lang w:val="uk-UA"/>
              </w:rPr>
            </w:pPr>
          </w:p>
          <w:p w:rsidR="007D37A8" w:rsidRPr="00312897" w:rsidRDefault="007D37A8" w:rsidP="007D37A8">
            <w:pPr>
              <w:rPr>
                <w:rFonts w:ascii="Times New Roman" w:eastAsia="Calibri" w:hAnsi="Times New Roman" w:cs="Times New Roman"/>
                <w:sz w:val="28"/>
                <w:szCs w:val="28"/>
                <w:lang w:val="uk-UA"/>
              </w:rPr>
            </w:pPr>
          </w:p>
          <w:p w:rsidR="007D37A8" w:rsidRPr="00312897" w:rsidRDefault="00B01C60" w:rsidP="007D37A8">
            <w:pPr>
              <w:rPr>
                <w:rFonts w:ascii="Times New Roman" w:eastAsia="Calibri" w:hAnsi="Times New Roman" w:cs="Times New Roman"/>
                <w:i/>
                <w:sz w:val="28"/>
                <w:szCs w:val="28"/>
                <w:lang w:val="uk-UA"/>
              </w:rPr>
            </w:pPr>
            <w:proofErr w:type="spellStart"/>
            <w:r w:rsidRPr="00312897">
              <w:rPr>
                <w:rFonts w:ascii="Times New Roman" w:eastAsia="Calibri" w:hAnsi="Times New Roman" w:cs="Times New Roman"/>
                <w:i/>
                <w:sz w:val="28"/>
                <w:szCs w:val="28"/>
                <w:lang w:val="uk-UA"/>
              </w:rPr>
              <w:t>Літуринська</w:t>
            </w:r>
            <w:proofErr w:type="spellEnd"/>
            <w:r w:rsidRPr="00312897">
              <w:rPr>
                <w:rFonts w:ascii="Times New Roman" w:eastAsia="Calibri" w:hAnsi="Times New Roman" w:cs="Times New Roman"/>
                <w:i/>
                <w:sz w:val="28"/>
                <w:szCs w:val="28"/>
                <w:lang w:val="uk-UA"/>
              </w:rPr>
              <w:t xml:space="preserve"> С.А.</w:t>
            </w:r>
          </w:p>
          <w:p w:rsidR="00312897" w:rsidRPr="00312897" w:rsidRDefault="00312897" w:rsidP="007D37A8">
            <w:pPr>
              <w:rPr>
                <w:rFonts w:ascii="Times New Roman" w:eastAsia="Calibri" w:hAnsi="Times New Roman" w:cs="Times New Roman"/>
                <w:i/>
                <w:sz w:val="28"/>
                <w:szCs w:val="28"/>
                <w:lang w:val="uk-UA"/>
              </w:rPr>
            </w:pPr>
            <w:proofErr w:type="spellStart"/>
            <w:r w:rsidRPr="00312897">
              <w:rPr>
                <w:rFonts w:ascii="Times New Roman" w:eastAsia="Calibri" w:hAnsi="Times New Roman" w:cs="Times New Roman"/>
                <w:i/>
                <w:sz w:val="28"/>
                <w:szCs w:val="28"/>
                <w:lang w:val="uk-UA"/>
              </w:rPr>
              <w:t>Процюк</w:t>
            </w:r>
            <w:proofErr w:type="spellEnd"/>
            <w:r w:rsidRPr="00312897">
              <w:rPr>
                <w:rFonts w:ascii="Times New Roman" w:eastAsia="Calibri" w:hAnsi="Times New Roman" w:cs="Times New Roman"/>
                <w:i/>
                <w:sz w:val="28"/>
                <w:szCs w:val="28"/>
                <w:lang w:val="uk-UA"/>
              </w:rPr>
              <w:t xml:space="preserve"> Т.С.</w:t>
            </w:r>
          </w:p>
          <w:p w:rsidR="007C5877" w:rsidRPr="00312897" w:rsidRDefault="007C5877" w:rsidP="007C5877">
            <w:pP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Вихователь старшої групи </w:t>
            </w:r>
          </w:p>
          <w:p w:rsidR="007D37A8" w:rsidRPr="00312897" w:rsidRDefault="007D37A8" w:rsidP="007D37A8">
            <w:pPr>
              <w:rPr>
                <w:rFonts w:ascii="Times New Roman" w:eastAsia="Calibri" w:hAnsi="Times New Roman" w:cs="Times New Roman"/>
                <w:sz w:val="28"/>
                <w:szCs w:val="28"/>
                <w:lang w:val="uk-UA"/>
              </w:rPr>
            </w:pPr>
          </w:p>
          <w:p w:rsidR="007D37A8" w:rsidRPr="00312897" w:rsidRDefault="007D37A8" w:rsidP="007D37A8">
            <w:pPr>
              <w:rPr>
                <w:rFonts w:ascii="Times New Roman" w:eastAsia="Calibri" w:hAnsi="Times New Roman" w:cs="Times New Roman"/>
                <w:sz w:val="28"/>
                <w:szCs w:val="28"/>
                <w:lang w:val="uk-UA"/>
              </w:rPr>
            </w:pPr>
          </w:p>
          <w:p w:rsidR="007D37A8" w:rsidRPr="00312897" w:rsidRDefault="007D37A8" w:rsidP="007D37A8">
            <w:pPr>
              <w:rPr>
                <w:rFonts w:ascii="Times New Roman" w:eastAsia="Calibri" w:hAnsi="Times New Roman" w:cs="Times New Roman"/>
                <w:sz w:val="28"/>
                <w:szCs w:val="28"/>
                <w:lang w:val="uk-UA"/>
              </w:rPr>
            </w:pPr>
          </w:p>
          <w:p w:rsidR="007C5877" w:rsidRPr="00312897" w:rsidRDefault="007C5877" w:rsidP="007D37A8">
            <w:pPr>
              <w:rPr>
                <w:rFonts w:ascii="Times New Roman" w:eastAsia="Calibri" w:hAnsi="Times New Roman" w:cs="Times New Roman"/>
                <w:i/>
                <w:sz w:val="28"/>
                <w:szCs w:val="28"/>
                <w:lang w:val="uk-UA"/>
              </w:rPr>
            </w:pPr>
          </w:p>
          <w:p w:rsidR="007C5877" w:rsidRPr="00312897" w:rsidRDefault="007C5877" w:rsidP="007D37A8">
            <w:pPr>
              <w:rPr>
                <w:rFonts w:ascii="Times New Roman" w:eastAsia="Calibri" w:hAnsi="Times New Roman" w:cs="Times New Roman"/>
                <w:i/>
                <w:sz w:val="28"/>
                <w:szCs w:val="28"/>
                <w:lang w:val="uk-UA"/>
              </w:rPr>
            </w:pPr>
          </w:p>
          <w:p w:rsidR="007D37A8" w:rsidRPr="00312897" w:rsidRDefault="007D37A8" w:rsidP="007D37A8">
            <w:pPr>
              <w:rPr>
                <w:rFonts w:ascii="Times New Roman" w:eastAsia="Calibri" w:hAnsi="Times New Roman" w:cs="Times New Roman"/>
                <w:i/>
                <w:sz w:val="28"/>
                <w:szCs w:val="28"/>
                <w:lang w:val="uk-UA"/>
              </w:rPr>
            </w:pPr>
            <w:r w:rsidRPr="00312897">
              <w:rPr>
                <w:rFonts w:ascii="Times New Roman" w:eastAsia="Calibri" w:hAnsi="Times New Roman" w:cs="Times New Roman"/>
                <w:i/>
                <w:sz w:val="28"/>
                <w:szCs w:val="28"/>
                <w:lang w:val="uk-UA"/>
              </w:rPr>
              <w:t>Юшко І.В.,</w:t>
            </w:r>
          </w:p>
          <w:p w:rsidR="007C5877" w:rsidRPr="00312897" w:rsidRDefault="007D37A8" w:rsidP="007D37A8">
            <w:pPr>
              <w:rPr>
                <w:rFonts w:ascii="Times New Roman" w:eastAsia="Calibri" w:hAnsi="Times New Roman" w:cs="Times New Roman"/>
                <w:i/>
                <w:sz w:val="28"/>
                <w:szCs w:val="28"/>
                <w:lang w:val="uk-UA"/>
              </w:rPr>
            </w:pPr>
            <w:proofErr w:type="spellStart"/>
            <w:r w:rsidRPr="00312897">
              <w:rPr>
                <w:rFonts w:ascii="Times New Roman" w:eastAsia="Calibri" w:hAnsi="Times New Roman" w:cs="Times New Roman"/>
                <w:i/>
                <w:sz w:val="28"/>
                <w:szCs w:val="28"/>
                <w:lang w:val="uk-UA"/>
              </w:rPr>
              <w:t>КрутієваЛ.А</w:t>
            </w:r>
            <w:proofErr w:type="spellEnd"/>
            <w:r w:rsidRPr="00312897">
              <w:rPr>
                <w:rFonts w:ascii="Times New Roman" w:eastAsia="Calibri" w:hAnsi="Times New Roman" w:cs="Times New Roman"/>
                <w:i/>
                <w:sz w:val="28"/>
                <w:szCs w:val="28"/>
                <w:lang w:val="uk-UA"/>
              </w:rPr>
              <w:t xml:space="preserve"> </w:t>
            </w:r>
          </w:p>
          <w:p w:rsidR="007C5877" w:rsidRPr="00312897" w:rsidRDefault="007C5877" w:rsidP="007C5877">
            <w:pP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вихователі І спецгрупи     </w:t>
            </w:r>
          </w:p>
          <w:p w:rsidR="007D37A8" w:rsidRPr="00312897" w:rsidRDefault="007D37A8" w:rsidP="007D37A8">
            <w:pPr>
              <w:rPr>
                <w:rFonts w:ascii="Times New Roman" w:eastAsia="Calibri" w:hAnsi="Times New Roman" w:cs="Times New Roman"/>
                <w:i/>
                <w:sz w:val="28"/>
                <w:szCs w:val="28"/>
                <w:lang w:val="uk-UA"/>
              </w:rPr>
            </w:pPr>
            <w:r w:rsidRPr="00312897">
              <w:rPr>
                <w:rFonts w:ascii="Times New Roman" w:eastAsia="Calibri" w:hAnsi="Times New Roman" w:cs="Times New Roman"/>
                <w:i/>
                <w:sz w:val="28"/>
                <w:szCs w:val="28"/>
                <w:lang w:val="uk-UA"/>
              </w:rPr>
              <w:t>Таран Т.В.</w:t>
            </w:r>
          </w:p>
          <w:p w:rsidR="007D37A8" w:rsidRPr="00312897" w:rsidRDefault="007C5877" w:rsidP="007D37A8">
            <w:pPr>
              <w:rPr>
                <w:rFonts w:ascii="Times New Roman" w:hAnsi="Times New Roman" w:cs="Times New Roman"/>
                <w:i/>
                <w:sz w:val="28"/>
                <w:szCs w:val="28"/>
                <w:lang w:val="uk-UA"/>
              </w:rPr>
            </w:pPr>
            <w:r w:rsidRPr="00312897">
              <w:rPr>
                <w:rFonts w:ascii="Times New Roman" w:eastAsia="Calibri" w:hAnsi="Times New Roman" w:cs="Times New Roman"/>
                <w:sz w:val="28"/>
                <w:szCs w:val="28"/>
                <w:lang w:val="uk-UA"/>
              </w:rPr>
              <w:t>вчитель-логопед</w:t>
            </w:r>
          </w:p>
          <w:p w:rsidR="007D37A8" w:rsidRPr="00312897" w:rsidRDefault="007D37A8" w:rsidP="007D37A8">
            <w:pPr>
              <w:rPr>
                <w:rFonts w:ascii="Times New Roman" w:eastAsia="Calibri" w:hAnsi="Times New Roman" w:cs="Times New Roman"/>
                <w:sz w:val="28"/>
                <w:szCs w:val="28"/>
                <w:lang w:val="uk-UA"/>
              </w:rPr>
            </w:pPr>
          </w:p>
          <w:p w:rsidR="007D37A8" w:rsidRPr="00312897" w:rsidRDefault="007D37A8" w:rsidP="007D37A8">
            <w:pPr>
              <w:rPr>
                <w:rFonts w:ascii="Times New Roman" w:eastAsia="Calibri" w:hAnsi="Times New Roman" w:cs="Times New Roman"/>
                <w:sz w:val="28"/>
                <w:szCs w:val="28"/>
                <w:lang w:val="uk-UA"/>
              </w:rPr>
            </w:pPr>
          </w:p>
          <w:p w:rsidR="007D37A8" w:rsidRPr="00312897" w:rsidRDefault="007D37A8" w:rsidP="007D37A8">
            <w:pPr>
              <w:rPr>
                <w:rFonts w:ascii="Times New Roman" w:eastAsia="Calibri" w:hAnsi="Times New Roman" w:cs="Times New Roman"/>
                <w:sz w:val="28"/>
                <w:szCs w:val="28"/>
                <w:lang w:val="uk-UA"/>
              </w:rPr>
            </w:pPr>
          </w:p>
          <w:p w:rsidR="00312897" w:rsidRPr="00312897" w:rsidRDefault="00312897" w:rsidP="007D37A8">
            <w:pPr>
              <w:rPr>
                <w:rFonts w:ascii="Times New Roman" w:eastAsia="Calibri" w:hAnsi="Times New Roman" w:cs="Times New Roman"/>
                <w:sz w:val="28"/>
                <w:szCs w:val="28"/>
                <w:lang w:val="uk-UA"/>
              </w:rPr>
            </w:pPr>
          </w:p>
          <w:p w:rsidR="007D37A8" w:rsidRPr="00312897" w:rsidRDefault="007D37A8" w:rsidP="007D37A8">
            <w:pPr>
              <w:rPr>
                <w:rFonts w:ascii="Times New Roman" w:eastAsia="Calibri" w:hAnsi="Times New Roman" w:cs="Times New Roman"/>
                <w:i/>
                <w:sz w:val="28"/>
                <w:szCs w:val="28"/>
                <w:lang w:val="uk-UA"/>
              </w:rPr>
            </w:pPr>
            <w:r w:rsidRPr="00312897">
              <w:rPr>
                <w:rFonts w:ascii="Times New Roman" w:eastAsia="Calibri" w:hAnsi="Times New Roman" w:cs="Times New Roman"/>
                <w:i/>
                <w:sz w:val="28"/>
                <w:szCs w:val="28"/>
                <w:lang w:val="uk-UA"/>
              </w:rPr>
              <w:t>Юріна Є.Є., Матвієнко А.Г.</w:t>
            </w:r>
          </w:p>
          <w:p w:rsidR="007C5877" w:rsidRPr="00312897" w:rsidRDefault="007C5877" w:rsidP="007C5877">
            <w:pP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вихователі ІІ спецгрупи</w:t>
            </w:r>
          </w:p>
          <w:p w:rsidR="007D37A8" w:rsidRPr="00312897" w:rsidRDefault="007D37A8" w:rsidP="007D37A8">
            <w:pPr>
              <w:rPr>
                <w:rFonts w:ascii="Times New Roman" w:eastAsia="Calibri" w:hAnsi="Times New Roman" w:cs="Times New Roman"/>
                <w:i/>
                <w:sz w:val="28"/>
                <w:szCs w:val="28"/>
                <w:lang w:val="uk-UA"/>
              </w:rPr>
            </w:pPr>
            <w:proofErr w:type="spellStart"/>
            <w:r w:rsidRPr="00312897">
              <w:rPr>
                <w:rFonts w:ascii="Times New Roman" w:eastAsia="Calibri" w:hAnsi="Times New Roman" w:cs="Times New Roman"/>
                <w:i/>
                <w:sz w:val="28"/>
                <w:szCs w:val="28"/>
                <w:lang w:val="uk-UA"/>
              </w:rPr>
              <w:t>Луньова</w:t>
            </w:r>
            <w:proofErr w:type="spellEnd"/>
            <w:r w:rsidRPr="00312897">
              <w:rPr>
                <w:rFonts w:ascii="Times New Roman" w:eastAsia="Calibri" w:hAnsi="Times New Roman" w:cs="Times New Roman"/>
                <w:i/>
                <w:sz w:val="28"/>
                <w:szCs w:val="28"/>
                <w:lang w:val="uk-UA"/>
              </w:rPr>
              <w:t xml:space="preserve"> О.І</w:t>
            </w:r>
          </w:p>
          <w:p w:rsidR="007D37A8" w:rsidRPr="00312897" w:rsidRDefault="007C5877" w:rsidP="007D37A8">
            <w:pP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вчитель-логопед</w:t>
            </w:r>
          </w:p>
          <w:p w:rsidR="007C5877" w:rsidRPr="00312897" w:rsidRDefault="007C5877" w:rsidP="007D37A8">
            <w:pPr>
              <w:rPr>
                <w:rFonts w:ascii="Times New Roman" w:eastAsia="Calibri" w:hAnsi="Times New Roman" w:cs="Times New Roman"/>
                <w:i/>
                <w:sz w:val="28"/>
                <w:szCs w:val="28"/>
                <w:lang w:val="uk-UA"/>
              </w:rPr>
            </w:pPr>
          </w:p>
          <w:p w:rsidR="007C5877" w:rsidRPr="00312897" w:rsidRDefault="007C5877" w:rsidP="007D37A8">
            <w:pPr>
              <w:rPr>
                <w:rFonts w:ascii="Times New Roman" w:eastAsia="Calibri" w:hAnsi="Times New Roman" w:cs="Times New Roman"/>
                <w:i/>
                <w:sz w:val="28"/>
                <w:szCs w:val="28"/>
                <w:lang w:val="uk-UA"/>
              </w:rPr>
            </w:pPr>
          </w:p>
          <w:p w:rsidR="007D37A8" w:rsidRPr="00312897" w:rsidRDefault="007D37A8" w:rsidP="007D37A8">
            <w:pPr>
              <w:rPr>
                <w:rFonts w:ascii="Times New Roman" w:eastAsia="Calibri" w:hAnsi="Times New Roman" w:cs="Times New Roman"/>
                <w:i/>
                <w:sz w:val="28"/>
                <w:szCs w:val="28"/>
                <w:lang w:val="uk-UA"/>
              </w:rPr>
            </w:pPr>
            <w:proofErr w:type="spellStart"/>
            <w:r w:rsidRPr="00312897">
              <w:rPr>
                <w:rFonts w:ascii="Times New Roman" w:eastAsia="Calibri" w:hAnsi="Times New Roman" w:cs="Times New Roman"/>
                <w:i/>
                <w:sz w:val="28"/>
                <w:szCs w:val="28"/>
                <w:lang w:val="uk-UA"/>
              </w:rPr>
              <w:t>Федькович</w:t>
            </w:r>
            <w:proofErr w:type="spellEnd"/>
            <w:r w:rsidRPr="00312897">
              <w:rPr>
                <w:rFonts w:ascii="Times New Roman" w:eastAsia="Calibri" w:hAnsi="Times New Roman" w:cs="Times New Roman"/>
                <w:i/>
                <w:sz w:val="28"/>
                <w:szCs w:val="28"/>
                <w:lang w:val="uk-UA"/>
              </w:rPr>
              <w:t xml:space="preserve"> Т.В. Миронова В.П.</w:t>
            </w:r>
          </w:p>
          <w:p w:rsidR="007C5877" w:rsidRPr="00312897" w:rsidRDefault="007C5877" w:rsidP="007C5877">
            <w:pP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вихователі ІІІ спецгрупи </w:t>
            </w:r>
          </w:p>
          <w:p w:rsidR="007C5877" w:rsidRPr="00312897" w:rsidRDefault="007C5877" w:rsidP="007D37A8">
            <w:pPr>
              <w:rPr>
                <w:rFonts w:ascii="Times New Roman" w:eastAsia="Calibri" w:hAnsi="Times New Roman" w:cs="Times New Roman"/>
                <w:i/>
                <w:sz w:val="28"/>
                <w:szCs w:val="28"/>
                <w:lang w:val="uk-UA"/>
              </w:rPr>
            </w:pPr>
          </w:p>
          <w:p w:rsidR="007D37A8" w:rsidRPr="00312897" w:rsidRDefault="007D37A8" w:rsidP="007D37A8">
            <w:pPr>
              <w:rPr>
                <w:rFonts w:ascii="Times New Roman" w:eastAsia="Calibri" w:hAnsi="Times New Roman" w:cs="Times New Roman"/>
                <w:i/>
                <w:sz w:val="28"/>
                <w:szCs w:val="28"/>
                <w:lang w:val="uk-UA"/>
              </w:rPr>
            </w:pPr>
            <w:r w:rsidRPr="00312897">
              <w:rPr>
                <w:rFonts w:ascii="Times New Roman" w:eastAsia="Calibri" w:hAnsi="Times New Roman" w:cs="Times New Roman"/>
                <w:i/>
                <w:sz w:val="28"/>
                <w:szCs w:val="28"/>
                <w:lang w:val="uk-UA"/>
              </w:rPr>
              <w:t>корекційні педагоги</w:t>
            </w:r>
          </w:p>
          <w:p w:rsidR="007D37A8" w:rsidRPr="00312897" w:rsidRDefault="007D37A8" w:rsidP="007D37A8">
            <w:pPr>
              <w:rPr>
                <w:rFonts w:ascii="Times New Roman" w:eastAsia="Calibri" w:hAnsi="Times New Roman" w:cs="Times New Roman"/>
                <w:sz w:val="28"/>
                <w:szCs w:val="28"/>
                <w:lang w:val="uk-UA"/>
              </w:rPr>
            </w:pPr>
          </w:p>
          <w:p w:rsidR="007D37A8" w:rsidRPr="00312897" w:rsidRDefault="007D37A8" w:rsidP="007D37A8">
            <w:pPr>
              <w:rPr>
                <w:rFonts w:ascii="Times New Roman" w:eastAsia="Calibri" w:hAnsi="Times New Roman" w:cs="Times New Roman"/>
                <w:sz w:val="28"/>
                <w:szCs w:val="28"/>
                <w:lang w:val="uk-UA"/>
              </w:rPr>
            </w:pPr>
          </w:p>
          <w:p w:rsidR="00312897" w:rsidRPr="00312897" w:rsidRDefault="00312897" w:rsidP="00E42495">
            <w:pPr>
              <w:rPr>
                <w:rFonts w:ascii="Times New Roman" w:eastAsia="Calibri" w:hAnsi="Times New Roman" w:cs="Times New Roman"/>
                <w:sz w:val="28"/>
                <w:szCs w:val="28"/>
                <w:lang w:val="uk-UA"/>
              </w:rPr>
            </w:pPr>
            <w:proofErr w:type="spellStart"/>
            <w:r w:rsidRPr="00312897">
              <w:rPr>
                <w:rFonts w:ascii="Times New Roman" w:eastAsia="Calibri" w:hAnsi="Times New Roman" w:cs="Times New Roman"/>
                <w:i/>
                <w:sz w:val="28"/>
                <w:szCs w:val="28"/>
                <w:lang w:val="uk-UA"/>
              </w:rPr>
              <w:t>Шерстюк</w:t>
            </w:r>
            <w:proofErr w:type="spellEnd"/>
            <w:r w:rsidRPr="00312897">
              <w:rPr>
                <w:rFonts w:ascii="Times New Roman" w:eastAsia="Calibri" w:hAnsi="Times New Roman" w:cs="Times New Roman"/>
                <w:i/>
                <w:sz w:val="28"/>
                <w:szCs w:val="28"/>
                <w:lang w:val="uk-UA"/>
              </w:rPr>
              <w:t xml:space="preserve"> О.В.,</w:t>
            </w:r>
            <w:r w:rsidR="00E42495" w:rsidRPr="00312897">
              <w:rPr>
                <w:rFonts w:ascii="Times New Roman" w:eastAsia="Calibri" w:hAnsi="Times New Roman" w:cs="Times New Roman"/>
                <w:sz w:val="28"/>
                <w:szCs w:val="28"/>
                <w:lang w:val="uk-UA"/>
              </w:rPr>
              <w:t xml:space="preserve"> </w:t>
            </w:r>
          </w:p>
          <w:p w:rsidR="00312897" w:rsidRPr="00312897" w:rsidRDefault="00312897" w:rsidP="00E42495">
            <w:pPr>
              <w:rPr>
                <w:rFonts w:ascii="Times New Roman" w:eastAsia="Calibri" w:hAnsi="Times New Roman" w:cs="Times New Roman"/>
                <w:i/>
                <w:sz w:val="28"/>
                <w:szCs w:val="28"/>
                <w:lang w:val="uk-UA"/>
              </w:rPr>
            </w:pPr>
            <w:r w:rsidRPr="00312897">
              <w:rPr>
                <w:rFonts w:ascii="Times New Roman" w:eastAsia="Calibri" w:hAnsi="Times New Roman" w:cs="Times New Roman"/>
                <w:i/>
                <w:sz w:val="28"/>
                <w:szCs w:val="28"/>
                <w:lang w:val="uk-UA"/>
              </w:rPr>
              <w:t>Крюк Л.Л.</w:t>
            </w:r>
          </w:p>
          <w:p w:rsidR="00E42495" w:rsidRPr="00312897" w:rsidRDefault="00E42495" w:rsidP="00E42495">
            <w:pP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вихователь </w:t>
            </w:r>
            <w:r w:rsidRPr="00312897">
              <w:rPr>
                <w:rFonts w:ascii="Times New Roman" w:eastAsia="Calibri" w:hAnsi="Times New Roman" w:cs="Times New Roman"/>
                <w:sz w:val="28"/>
                <w:szCs w:val="28"/>
                <w:lang w:val="en-US"/>
              </w:rPr>
              <w:t>IV</w:t>
            </w:r>
            <w:r w:rsidRPr="00312897">
              <w:rPr>
                <w:rFonts w:ascii="Times New Roman" w:eastAsia="Calibri" w:hAnsi="Times New Roman" w:cs="Times New Roman"/>
                <w:sz w:val="28"/>
                <w:szCs w:val="28"/>
                <w:lang w:val="uk-UA"/>
              </w:rPr>
              <w:t xml:space="preserve"> спецгрупи </w:t>
            </w:r>
          </w:p>
          <w:p w:rsidR="007D37A8" w:rsidRPr="00312897" w:rsidRDefault="007D37A8" w:rsidP="007D37A8">
            <w:pPr>
              <w:rPr>
                <w:rFonts w:ascii="Times New Roman" w:eastAsia="Calibri" w:hAnsi="Times New Roman" w:cs="Times New Roman"/>
                <w:i/>
                <w:sz w:val="28"/>
                <w:szCs w:val="28"/>
                <w:lang w:val="uk-UA"/>
              </w:rPr>
            </w:pPr>
            <w:r w:rsidRPr="00312897">
              <w:rPr>
                <w:rFonts w:ascii="Times New Roman" w:eastAsia="Calibri" w:hAnsi="Times New Roman" w:cs="Times New Roman"/>
                <w:i/>
                <w:sz w:val="28"/>
                <w:szCs w:val="28"/>
                <w:lang w:val="uk-UA"/>
              </w:rPr>
              <w:t>Гончар Л.Г.</w:t>
            </w:r>
          </w:p>
          <w:p w:rsidR="00E42495" w:rsidRPr="00312897" w:rsidRDefault="00E42495" w:rsidP="00E42495">
            <w:pP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вчитель-дефектолог</w:t>
            </w:r>
          </w:p>
          <w:p w:rsidR="00DC7BD4" w:rsidRPr="00312897" w:rsidRDefault="00DC7BD4" w:rsidP="007D37A8">
            <w:pPr>
              <w:rPr>
                <w:rFonts w:ascii="Times New Roman" w:eastAsia="Calibri" w:hAnsi="Times New Roman" w:cs="Times New Roman"/>
                <w:i/>
                <w:sz w:val="28"/>
                <w:szCs w:val="28"/>
                <w:lang w:val="uk-UA"/>
              </w:rPr>
            </w:pPr>
          </w:p>
          <w:p w:rsidR="007D37A8" w:rsidRPr="00312897" w:rsidRDefault="007D37A8" w:rsidP="007D37A8">
            <w:pPr>
              <w:rPr>
                <w:rFonts w:ascii="Times New Roman" w:eastAsia="Calibri" w:hAnsi="Times New Roman" w:cs="Times New Roman"/>
                <w:i/>
                <w:sz w:val="28"/>
                <w:szCs w:val="28"/>
                <w:lang w:val="uk-UA"/>
              </w:rPr>
            </w:pPr>
            <w:proofErr w:type="spellStart"/>
            <w:r w:rsidRPr="00312897">
              <w:rPr>
                <w:rFonts w:ascii="Times New Roman" w:eastAsia="Calibri" w:hAnsi="Times New Roman" w:cs="Times New Roman"/>
                <w:i/>
                <w:sz w:val="28"/>
                <w:szCs w:val="28"/>
                <w:lang w:val="uk-UA"/>
              </w:rPr>
              <w:t>Черемісінова</w:t>
            </w:r>
            <w:proofErr w:type="spellEnd"/>
            <w:r w:rsidRPr="00312897">
              <w:rPr>
                <w:rFonts w:ascii="Times New Roman" w:eastAsia="Calibri" w:hAnsi="Times New Roman" w:cs="Times New Roman"/>
                <w:i/>
                <w:sz w:val="28"/>
                <w:szCs w:val="28"/>
                <w:lang w:val="uk-UA"/>
              </w:rPr>
              <w:t xml:space="preserve"> А.В.,</w:t>
            </w:r>
          </w:p>
          <w:p w:rsidR="007D37A8" w:rsidRPr="00312897" w:rsidRDefault="007D37A8" w:rsidP="007D37A8">
            <w:pPr>
              <w:rPr>
                <w:rFonts w:ascii="Times New Roman" w:eastAsia="Calibri" w:hAnsi="Times New Roman" w:cs="Times New Roman"/>
                <w:i/>
                <w:sz w:val="28"/>
                <w:szCs w:val="28"/>
                <w:lang w:val="uk-UA"/>
              </w:rPr>
            </w:pPr>
            <w:proofErr w:type="spellStart"/>
            <w:r w:rsidRPr="00312897">
              <w:rPr>
                <w:rFonts w:ascii="Times New Roman" w:eastAsia="Calibri" w:hAnsi="Times New Roman" w:cs="Times New Roman"/>
                <w:i/>
                <w:sz w:val="28"/>
                <w:szCs w:val="28"/>
                <w:lang w:val="uk-UA"/>
              </w:rPr>
              <w:t>Мірошніченко</w:t>
            </w:r>
            <w:proofErr w:type="spellEnd"/>
            <w:r w:rsidRPr="00312897">
              <w:rPr>
                <w:rFonts w:ascii="Times New Roman" w:eastAsia="Calibri" w:hAnsi="Times New Roman" w:cs="Times New Roman"/>
                <w:i/>
                <w:sz w:val="28"/>
                <w:szCs w:val="28"/>
                <w:lang w:val="uk-UA"/>
              </w:rPr>
              <w:t xml:space="preserve"> І.В.</w:t>
            </w:r>
          </w:p>
          <w:p w:rsidR="00DC7BD4" w:rsidRPr="00312897" w:rsidRDefault="00DC7BD4" w:rsidP="007D37A8">
            <w:pPr>
              <w:rPr>
                <w:rFonts w:ascii="Times New Roman" w:eastAsia="Calibri" w:hAnsi="Times New Roman" w:cs="Times New Roman"/>
                <w:i/>
                <w:sz w:val="28"/>
                <w:szCs w:val="28"/>
                <w:lang w:val="uk-UA"/>
              </w:rPr>
            </w:pPr>
            <w:proofErr w:type="spellStart"/>
            <w:r w:rsidRPr="00312897">
              <w:rPr>
                <w:rFonts w:ascii="Times New Roman" w:eastAsia="Calibri" w:hAnsi="Times New Roman" w:cs="Times New Roman"/>
                <w:i/>
                <w:sz w:val="28"/>
                <w:szCs w:val="28"/>
                <w:lang w:val="uk-UA"/>
              </w:rPr>
              <w:t>Магамурова</w:t>
            </w:r>
            <w:proofErr w:type="spellEnd"/>
            <w:r w:rsidRPr="00312897">
              <w:rPr>
                <w:rFonts w:ascii="Times New Roman" w:eastAsia="Calibri" w:hAnsi="Times New Roman" w:cs="Times New Roman"/>
                <w:i/>
                <w:sz w:val="28"/>
                <w:szCs w:val="28"/>
                <w:lang w:val="uk-UA"/>
              </w:rPr>
              <w:t xml:space="preserve"> І.В.</w:t>
            </w:r>
          </w:p>
          <w:p w:rsidR="007D37A8" w:rsidRPr="00312897" w:rsidRDefault="007D37A8" w:rsidP="007D37A8">
            <w:pPr>
              <w:rPr>
                <w:rFonts w:ascii="Times New Roman" w:hAnsi="Times New Roman" w:cs="Times New Roman"/>
                <w:sz w:val="28"/>
                <w:szCs w:val="28"/>
                <w:lang w:val="uk-UA"/>
              </w:rPr>
            </w:pPr>
          </w:p>
          <w:p w:rsidR="007D37A8" w:rsidRPr="00312897" w:rsidRDefault="007D37A8" w:rsidP="007D37A8">
            <w:pPr>
              <w:rPr>
                <w:rFonts w:ascii="Times New Roman" w:eastAsia="Calibri" w:hAnsi="Times New Roman" w:cs="Times New Roman"/>
                <w:sz w:val="28"/>
                <w:szCs w:val="28"/>
                <w:lang w:val="uk-UA"/>
              </w:rPr>
            </w:pPr>
          </w:p>
          <w:p w:rsidR="007D37A8" w:rsidRPr="00312897" w:rsidRDefault="00B01C60" w:rsidP="007D37A8">
            <w:pP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Вихователі груп №4, №5 і №6</w:t>
            </w:r>
          </w:p>
          <w:p w:rsidR="00845B19" w:rsidRPr="00312897" w:rsidRDefault="00845B19" w:rsidP="007D37A8">
            <w:pPr>
              <w:rPr>
                <w:rFonts w:ascii="Times New Roman" w:eastAsia="Calibri" w:hAnsi="Times New Roman" w:cs="Times New Roman"/>
                <w:sz w:val="28"/>
                <w:szCs w:val="28"/>
                <w:lang w:val="uk-UA"/>
              </w:rPr>
            </w:pPr>
          </w:p>
          <w:p w:rsidR="007D37A8" w:rsidRPr="00312897" w:rsidRDefault="007D37A8" w:rsidP="007D37A8">
            <w:pPr>
              <w:rPr>
                <w:rFonts w:ascii="Times New Roman" w:eastAsia="Calibri" w:hAnsi="Times New Roman" w:cs="Times New Roman"/>
                <w:i/>
                <w:sz w:val="28"/>
                <w:szCs w:val="28"/>
                <w:lang w:val="uk-UA"/>
              </w:rPr>
            </w:pPr>
            <w:proofErr w:type="spellStart"/>
            <w:r w:rsidRPr="00312897">
              <w:rPr>
                <w:rFonts w:ascii="Times New Roman" w:eastAsia="Calibri" w:hAnsi="Times New Roman" w:cs="Times New Roman"/>
                <w:i/>
                <w:sz w:val="28"/>
                <w:szCs w:val="28"/>
                <w:lang w:val="uk-UA"/>
              </w:rPr>
              <w:lastRenderedPageBreak/>
              <w:t>Філіпова</w:t>
            </w:r>
            <w:proofErr w:type="spellEnd"/>
            <w:r w:rsidRPr="00312897">
              <w:rPr>
                <w:rFonts w:ascii="Times New Roman" w:eastAsia="Calibri" w:hAnsi="Times New Roman" w:cs="Times New Roman"/>
                <w:i/>
                <w:sz w:val="28"/>
                <w:szCs w:val="28"/>
                <w:lang w:val="uk-UA"/>
              </w:rPr>
              <w:t xml:space="preserve"> Л.А.</w:t>
            </w:r>
          </w:p>
          <w:p w:rsidR="00E42495" w:rsidRPr="00312897" w:rsidRDefault="00E42495" w:rsidP="00E42495">
            <w:pP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директор </w:t>
            </w:r>
          </w:p>
          <w:p w:rsidR="007D37A8" w:rsidRPr="00312897" w:rsidRDefault="007D37A8" w:rsidP="007D37A8">
            <w:pPr>
              <w:rPr>
                <w:rFonts w:ascii="Times New Roman" w:hAnsi="Times New Roman" w:cs="Times New Roman"/>
                <w:sz w:val="28"/>
                <w:szCs w:val="28"/>
                <w:lang w:val="uk-UA"/>
              </w:rPr>
            </w:pPr>
          </w:p>
          <w:p w:rsidR="00312897" w:rsidRPr="00312897" w:rsidRDefault="00312897" w:rsidP="007D37A8">
            <w:pPr>
              <w:rPr>
                <w:rFonts w:ascii="Times New Roman" w:hAnsi="Times New Roman" w:cs="Times New Roman"/>
                <w:sz w:val="28"/>
                <w:szCs w:val="28"/>
                <w:lang w:val="uk-UA"/>
              </w:rPr>
            </w:pPr>
          </w:p>
          <w:p w:rsidR="00312897" w:rsidRPr="00312897" w:rsidRDefault="00312897" w:rsidP="007D37A8">
            <w:pPr>
              <w:rPr>
                <w:rFonts w:ascii="Times New Roman" w:hAnsi="Times New Roman" w:cs="Times New Roman"/>
                <w:sz w:val="28"/>
                <w:szCs w:val="28"/>
                <w:lang w:val="uk-UA"/>
              </w:rPr>
            </w:pPr>
          </w:p>
          <w:p w:rsidR="007D37A8" w:rsidRPr="00312897" w:rsidRDefault="007D37A8" w:rsidP="007D37A8">
            <w:pPr>
              <w:rPr>
                <w:rFonts w:ascii="Times New Roman" w:hAnsi="Times New Roman" w:cs="Times New Roman"/>
                <w:sz w:val="28"/>
                <w:szCs w:val="28"/>
                <w:lang w:val="uk-UA"/>
              </w:rPr>
            </w:pPr>
          </w:p>
          <w:p w:rsidR="007D37A8" w:rsidRPr="00312897" w:rsidRDefault="007D37A8" w:rsidP="007D37A8">
            <w:pPr>
              <w:rPr>
                <w:rFonts w:ascii="Times New Roman" w:hAnsi="Times New Roman" w:cs="Times New Roman"/>
                <w:i/>
                <w:sz w:val="28"/>
                <w:szCs w:val="28"/>
                <w:lang w:val="uk-UA"/>
              </w:rPr>
            </w:pPr>
            <w:r w:rsidRPr="00312897">
              <w:rPr>
                <w:rFonts w:ascii="Times New Roman" w:hAnsi="Times New Roman" w:cs="Times New Roman"/>
                <w:i/>
                <w:sz w:val="28"/>
                <w:szCs w:val="28"/>
                <w:lang w:val="uk-UA"/>
              </w:rPr>
              <w:t>Харитонова Г.В.</w:t>
            </w:r>
          </w:p>
          <w:p w:rsidR="007D37A8" w:rsidRPr="00312897" w:rsidRDefault="00E42495" w:rsidP="007D37A8">
            <w:pPr>
              <w:rPr>
                <w:rFonts w:ascii="Times New Roman" w:eastAsia="Calibri" w:hAnsi="Times New Roman" w:cs="Times New Roman"/>
                <w:sz w:val="28"/>
                <w:szCs w:val="28"/>
                <w:lang w:val="uk-UA"/>
              </w:rPr>
            </w:pPr>
            <w:r w:rsidRPr="00312897">
              <w:rPr>
                <w:rFonts w:ascii="Times New Roman" w:hAnsi="Times New Roman" w:cs="Times New Roman"/>
                <w:sz w:val="28"/>
                <w:szCs w:val="28"/>
                <w:lang w:val="uk-UA"/>
              </w:rPr>
              <w:t>вихователь-методист</w:t>
            </w:r>
          </w:p>
          <w:p w:rsidR="00E42495" w:rsidRPr="00312897" w:rsidRDefault="007D37A8" w:rsidP="00E42495">
            <w:pPr>
              <w:rPr>
                <w:rFonts w:ascii="Times New Roman" w:eastAsia="Calibri" w:hAnsi="Times New Roman" w:cs="Times New Roman"/>
                <w:sz w:val="28"/>
                <w:szCs w:val="28"/>
                <w:lang w:val="uk-UA"/>
              </w:rPr>
            </w:pPr>
            <w:proofErr w:type="spellStart"/>
            <w:r w:rsidRPr="00312897">
              <w:rPr>
                <w:rFonts w:ascii="Times New Roman" w:eastAsia="Calibri" w:hAnsi="Times New Roman" w:cs="Times New Roman"/>
                <w:i/>
                <w:sz w:val="28"/>
                <w:szCs w:val="28"/>
                <w:lang w:val="uk-UA"/>
              </w:rPr>
              <w:t>Неручек</w:t>
            </w:r>
            <w:proofErr w:type="spellEnd"/>
            <w:r w:rsidRPr="00312897">
              <w:rPr>
                <w:rFonts w:ascii="Times New Roman" w:eastAsia="Calibri" w:hAnsi="Times New Roman" w:cs="Times New Roman"/>
                <w:i/>
                <w:sz w:val="28"/>
                <w:szCs w:val="28"/>
                <w:lang w:val="uk-UA"/>
              </w:rPr>
              <w:t xml:space="preserve"> О.І.</w:t>
            </w:r>
            <w:r w:rsidR="00E42495" w:rsidRPr="00312897">
              <w:rPr>
                <w:rFonts w:ascii="Times New Roman" w:eastAsia="Calibri" w:hAnsi="Times New Roman" w:cs="Times New Roman"/>
                <w:sz w:val="28"/>
                <w:szCs w:val="28"/>
                <w:lang w:val="uk-UA"/>
              </w:rPr>
              <w:t xml:space="preserve"> практичний психолог </w:t>
            </w:r>
          </w:p>
          <w:p w:rsidR="007D37A8" w:rsidRPr="00312897" w:rsidRDefault="007D37A8" w:rsidP="007D37A8">
            <w:pPr>
              <w:rPr>
                <w:rFonts w:ascii="Times New Roman" w:eastAsia="Calibri" w:hAnsi="Times New Roman" w:cs="Times New Roman"/>
                <w:i/>
                <w:sz w:val="28"/>
                <w:szCs w:val="28"/>
                <w:lang w:val="uk-UA"/>
              </w:rPr>
            </w:pPr>
          </w:p>
          <w:p w:rsidR="007D37A8" w:rsidRPr="00312897" w:rsidRDefault="007D37A8" w:rsidP="007D37A8">
            <w:pPr>
              <w:rPr>
                <w:rFonts w:ascii="Times New Roman" w:eastAsia="Calibri" w:hAnsi="Times New Roman" w:cs="Times New Roman"/>
                <w:sz w:val="28"/>
                <w:szCs w:val="28"/>
                <w:lang w:val="uk-UA"/>
              </w:rPr>
            </w:pPr>
          </w:p>
          <w:p w:rsidR="007D37A8" w:rsidRPr="00312897" w:rsidRDefault="007D37A8" w:rsidP="007D37A8">
            <w:pPr>
              <w:rPr>
                <w:rFonts w:ascii="Times New Roman" w:eastAsia="Calibri" w:hAnsi="Times New Roman" w:cs="Times New Roman"/>
                <w:i/>
                <w:sz w:val="28"/>
                <w:szCs w:val="28"/>
                <w:lang w:val="uk-UA"/>
              </w:rPr>
            </w:pPr>
            <w:proofErr w:type="spellStart"/>
            <w:r w:rsidRPr="00312897">
              <w:rPr>
                <w:rFonts w:ascii="Times New Roman" w:eastAsia="Calibri" w:hAnsi="Times New Roman" w:cs="Times New Roman"/>
                <w:i/>
                <w:sz w:val="28"/>
                <w:szCs w:val="28"/>
                <w:lang w:val="uk-UA"/>
              </w:rPr>
              <w:t>Черемісінова</w:t>
            </w:r>
            <w:proofErr w:type="spellEnd"/>
            <w:r w:rsidRPr="00312897">
              <w:rPr>
                <w:rFonts w:ascii="Times New Roman" w:eastAsia="Calibri" w:hAnsi="Times New Roman" w:cs="Times New Roman"/>
                <w:i/>
                <w:sz w:val="28"/>
                <w:szCs w:val="28"/>
                <w:lang w:val="uk-UA"/>
              </w:rPr>
              <w:t xml:space="preserve"> А.В.</w:t>
            </w:r>
          </w:p>
          <w:p w:rsidR="00E42495" w:rsidRPr="00312897" w:rsidRDefault="00E42495" w:rsidP="00E42495">
            <w:pPr>
              <w:rPr>
                <w:rFonts w:ascii="Times New Roman" w:eastAsia="Calibri" w:hAnsi="Times New Roman" w:cs="Times New Roman"/>
                <w:sz w:val="28"/>
                <w:szCs w:val="28"/>
                <w:lang w:val="uk-UA"/>
              </w:rPr>
            </w:pPr>
            <w:proofErr w:type="spellStart"/>
            <w:r w:rsidRPr="00312897">
              <w:rPr>
                <w:rFonts w:ascii="Times New Roman" w:eastAsia="Calibri" w:hAnsi="Times New Roman" w:cs="Times New Roman"/>
                <w:sz w:val="28"/>
                <w:szCs w:val="28"/>
                <w:lang w:val="uk-UA"/>
              </w:rPr>
              <w:t>фізінструктор</w:t>
            </w:r>
            <w:proofErr w:type="spellEnd"/>
            <w:r w:rsidRPr="00312897">
              <w:rPr>
                <w:rFonts w:ascii="Times New Roman" w:eastAsia="Calibri" w:hAnsi="Times New Roman" w:cs="Times New Roman"/>
                <w:sz w:val="28"/>
                <w:szCs w:val="28"/>
                <w:lang w:val="uk-UA"/>
              </w:rPr>
              <w:t xml:space="preserve"> </w:t>
            </w:r>
          </w:p>
          <w:p w:rsidR="007D37A8" w:rsidRPr="00312897" w:rsidRDefault="007D37A8" w:rsidP="007D37A8">
            <w:pPr>
              <w:rPr>
                <w:rFonts w:ascii="Times New Roman" w:eastAsia="Calibri" w:hAnsi="Times New Roman" w:cs="Times New Roman"/>
                <w:i/>
                <w:sz w:val="28"/>
                <w:szCs w:val="28"/>
                <w:lang w:val="uk-UA"/>
              </w:rPr>
            </w:pPr>
          </w:p>
          <w:p w:rsidR="007D37A8" w:rsidRPr="00312897" w:rsidRDefault="007D37A8" w:rsidP="007D37A8">
            <w:pPr>
              <w:rPr>
                <w:rFonts w:ascii="Times New Roman" w:eastAsia="Calibri" w:hAnsi="Times New Roman" w:cs="Times New Roman"/>
                <w:i/>
                <w:sz w:val="28"/>
                <w:szCs w:val="28"/>
                <w:lang w:val="uk-UA"/>
              </w:rPr>
            </w:pPr>
          </w:p>
          <w:p w:rsidR="007D37A8" w:rsidRPr="00312897" w:rsidRDefault="007D37A8" w:rsidP="007D37A8">
            <w:pPr>
              <w:rPr>
                <w:rFonts w:ascii="Times New Roman" w:eastAsia="Calibri" w:hAnsi="Times New Roman" w:cs="Times New Roman"/>
                <w:i/>
                <w:sz w:val="28"/>
                <w:szCs w:val="28"/>
                <w:lang w:val="uk-UA"/>
              </w:rPr>
            </w:pPr>
          </w:p>
          <w:p w:rsidR="007D37A8" w:rsidRPr="00312897" w:rsidRDefault="007D37A8" w:rsidP="007D37A8">
            <w:pPr>
              <w:rPr>
                <w:rFonts w:ascii="Times New Roman" w:eastAsia="Calibri" w:hAnsi="Times New Roman" w:cs="Times New Roman"/>
                <w:sz w:val="28"/>
                <w:szCs w:val="28"/>
                <w:lang w:val="uk-UA"/>
              </w:rPr>
            </w:pPr>
          </w:p>
          <w:p w:rsidR="007D37A8" w:rsidRPr="00312897" w:rsidRDefault="007D37A8" w:rsidP="007D37A8">
            <w:pPr>
              <w:rPr>
                <w:rFonts w:ascii="Times New Roman" w:eastAsia="Calibri" w:hAnsi="Times New Roman" w:cs="Times New Roman"/>
                <w:i/>
                <w:sz w:val="28"/>
                <w:szCs w:val="28"/>
                <w:lang w:val="uk-UA"/>
              </w:rPr>
            </w:pPr>
            <w:proofErr w:type="spellStart"/>
            <w:r w:rsidRPr="00312897">
              <w:rPr>
                <w:rFonts w:ascii="Times New Roman" w:eastAsia="Calibri" w:hAnsi="Times New Roman" w:cs="Times New Roman"/>
                <w:i/>
                <w:sz w:val="28"/>
                <w:szCs w:val="28"/>
                <w:lang w:val="uk-UA"/>
              </w:rPr>
              <w:t>Філіпова</w:t>
            </w:r>
            <w:proofErr w:type="spellEnd"/>
            <w:r w:rsidRPr="00312897">
              <w:rPr>
                <w:rFonts w:ascii="Times New Roman" w:eastAsia="Calibri" w:hAnsi="Times New Roman" w:cs="Times New Roman"/>
                <w:i/>
                <w:sz w:val="28"/>
                <w:szCs w:val="28"/>
                <w:lang w:val="uk-UA"/>
              </w:rPr>
              <w:t xml:space="preserve"> Л.А.</w:t>
            </w:r>
          </w:p>
          <w:p w:rsidR="00E42495" w:rsidRPr="00312897" w:rsidRDefault="00E42495" w:rsidP="00E42495">
            <w:pPr>
              <w:rPr>
                <w:rFonts w:ascii="Times New Roman" w:eastAsia="Calibri" w:hAnsi="Times New Roman" w:cs="Times New Roman"/>
                <w:sz w:val="28"/>
                <w:szCs w:val="28"/>
                <w:lang w:val="uk-UA"/>
              </w:rPr>
            </w:pPr>
            <w:r w:rsidRPr="00312897">
              <w:rPr>
                <w:rFonts w:ascii="Times New Roman" w:eastAsia="Calibri" w:hAnsi="Times New Roman" w:cs="Times New Roman"/>
                <w:sz w:val="28"/>
                <w:szCs w:val="28"/>
                <w:lang w:val="uk-UA"/>
              </w:rPr>
              <w:t xml:space="preserve">директор </w:t>
            </w:r>
          </w:p>
          <w:p w:rsidR="007D37A8" w:rsidRPr="00312897" w:rsidRDefault="007D37A8" w:rsidP="007D37A8">
            <w:pPr>
              <w:rPr>
                <w:rFonts w:ascii="Times New Roman" w:hAnsi="Times New Roman" w:cs="Times New Roman"/>
                <w:sz w:val="28"/>
                <w:szCs w:val="28"/>
                <w:lang w:val="uk-UA"/>
              </w:rPr>
            </w:pPr>
          </w:p>
          <w:p w:rsidR="007D37A8" w:rsidRPr="00312897" w:rsidRDefault="007D37A8" w:rsidP="007D37A8">
            <w:pPr>
              <w:rPr>
                <w:rFonts w:ascii="Times New Roman" w:hAnsi="Times New Roman" w:cs="Times New Roman"/>
                <w:i/>
                <w:sz w:val="28"/>
                <w:szCs w:val="28"/>
                <w:lang w:val="uk-UA"/>
              </w:rPr>
            </w:pPr>
            <w:r w:rsidRPr="00312897">
              <w:rPr>
                <w:rFonts w:ascii="Times New Roman" w:hAnsi="Times New Roman" w:cs="Times New Roman"/>
                <w:i/>
                <w:sz w:val="28"/>
                <w:szCs w:val="28"/>
                <w:lang w:val="uk-UA"/>
              </w:rPr>
              <w:t>Харитонова Г.В.</w:t>
            </w:r>
          </w:p>
          <w:p w:rsidR="007D37A8" w:rsidRPr="00312897" w:rsidRDefault="00E42495" w:rsidP="007D37A8">
            <w:pPr>
              <w:rPr>
                <w:rFonts w:ascii="Times New Roman" w:hAnsi="Times New Roman" w:cs="Times New Roman"/>
                <w:i/>
                <w:sz w:val="28"/>
                <w:szCs w:val="28"/>
                <w:lang w:val="uk-UA"/>
              </w:rPr>
            </w:pPr>
            <w:r w:rsidRPr="00312897">
              <w:rPr>
                <w:rFonts w:ascii="Times New Roman" w:hAnsi="Times New Roman" w:cs="Times New Roman"/>
                <w:sz w:val="28"/>
                <w:szCs w:val="28"/>
                <w:lang w:val="uk-UA"/>
              </w:rPr>
              <w:t>вихователь-методист</w:t>
            </w:r>
          </w:p>
          <w:p w:rsidR="007D37A8" w:rsidRPr="00312897" w:rsidRDefault="007D37A8" w:rsidP="007D37A8">
            <w:pPr>
              <w:rPr>
                <w:rFonts w:ascii="Times New Roman" w:hAnsi="Times New Roman" w:cs="Times New Roman"/>
                <w:sz w:val="28"/>
                <w:szCs w:val="28"/>
                <w:lang w:val="uk-UA"/>
              </w:rPr>
            </w:pPr>
          </w:p>
          <w:p w:rsidR="007D37A8" w:rsidRPr="00312897" w:rsidRDefault="007D37A8" w:rsidP="007D37A8">
            <w:pPr>
              <w:rPr>
                <w:rFonts w:ascii="Times New Roman" w:hAnsi="Times New Roman" w:cs="Times New Roman"/>
                <w:sz w:val="28"/>
                <w:szCs w:val="28"/>
                <w:lang w:val="uk-UA"/>
              </w:rPr>
            </w:pPr>
          </w:p>
          <w:p w:rsidR="007D37A8" w:rsidRPr="00312897" w:rsidRDefault="007D37A8" w:rsidP="007D37A8">
            <w:pPr>
              <w:rPr>
                <w:rFonts w:ascii="Times New Roman" w:hAnsi="Times New Roman" w:cs="Times New Roman"/>
                <w:sz w:val="28"/>
                <w:szCs w:val="28"/>
                <w:lang w:val="uk-UA"/>
              </w:rPr>
            </w:pPr>
          </w:p>
          <w:p w:rsidR="008E5800" w:rsidRPr="00312897" w:rsidRDefault="008E5800" w:rsidP="007D37A8">
            <w:pPr>
              <w:rPr>
                <w:rFonts w:ascii="Times New Roman" w:hAnsi="Times New Roman" w:cs="Times New Roman"/>
                <w:sz w:val="28"/>
                <w:szCs w:val="28"/>
                <w:lang w:val="uk-UA"/>
              </w:rPr>
            </w:pPr>
          </w:p>
          <w:p w:rsidR="007D37A8" w:rsidRPr="00312897" w:rsidRDefault="007D37A8" w:rsidP="007D37A8">
            <w:pPr>
              <w:rPr>
                <w:rFonts w:ascii="Times New Roman" w:hAnsi="Times New Roman" w:cs="Times New Roman"/>
                <w:i/>
                <w:sz w:val="28"/>
                <w:szCs w:val="28"/>
                <w:lang w:val="uk-UA"/>
              </w:rPr>
            </w:pPr>
            <w:r w:rsidRPr="00312897">
              <w:rPr>
                <w:rFonts w:ascii="Times New Roman" w:hAnsi="Times New Roman" w:cs="Times New Roman"/>
                <w:i/>
                <w:sz w:val="28"/>
                <w:szCs w:val="28"/>
                <w:lang w:val="uk-UA"/>
              </w:rPr>
              <w:t>Харитонова Г.В.</w:t>
            </w:r>
          </w:p>
          <w:p w:rsidR="007D37A8" w:rsidRPr="00312897" w:rsidRDefault="00E42495" w:rsidP="007D37A8">
            <w:pPr>
              <w:rPr>
                <w:rFonts w:ascii="Times New Roman" w:hAnsi="Times New Roman" w:cs="Times New Roman"/>
                <w:i/>
                <w:sz w:val="28"/>
                <w:szCs w:val="28"/>
                <w:lang w:val="uk-UA"/>
              </w:rPr>
            </w:pPr>
            <w:r w:rsidRPr="00312897">
              <w:rPr>
                <w:rFonts w:ascii="Times New Roman" w:hAnsi="Times New Roman" w:cs="Times New Roman"/>
                <w:sz w:val="28"/>
                <w:szCs w:val="28"/>
                <w:lang w:val="uk-UA"/>
              </w:rPr>
              <w:t>вихователь-методист</w:t>
            </w:r>
          </w:p>
          <w:p w:rsidR="00E42495" w:rsidRPr="00312897" w:rsidRDefault="00E42495" w:rsidP="007D37A8">
            <w:pPr>
              <w:rPr>
                <w:rFonts w:ascii="Times New Roman" w:hAnsi="Times New Roman" w:cs="Times New Roman"/>
                <w:i/>
                <w:sz w:val="28"/>
                <w:szCs w:val="28"/>
                <w:lang w:val="uk-UA"/>
              </w:rPr>
            </w:pPr>
          </w:p>
          <w:p w:rsidR="007D37A8" w:rsidRPr="00312897" w:rsidRDefault="007D37A8" w:rsidP="007D37A8">
            <w:pPr>
              <w:rPr>
                <w:rFonts w:ascii="Times New Roman" w:hAnsi="Times New Roman" w:cs="Times New Roman"/>
                <w:i/>
                <w:sz w:val="28"/>
                <w:szCs w:val="28"/>
                <w:lang w:val="uk-UA"/>
              </w:rPr>
            </w:pPr>
            <w:r w:rsidRPr="00312897">
              <w:rPr>
                <w:rFonts w:ascii="Times New Roman" w:hAnsi="Times New Roman" w:cs="Times New Roman"/>
                <w:i/>
                <w:sz w:val="28"/>
                <w:szCs w:val="28"/>
                <w:lang w:val="uk-UA"/>
              </w:rPr>
              <w:t>Творча група</w:t>
            </w:r>
          </w:p>
        </w:tc>
      </w:tr>
    </w:tbl>
    <w:p w:rsidR="007D37A8" w:rsidRPr="007D37A8" w:rsidRDefault="00EF3ECD" w:rsidP="00312897">
      <w:pPr>
        <w:jc w:val="center"/>
        <w:rPr>
          <w:rFonts w:ascii="Times New Roman" w:eastAsia="Times New Roman" w:hAnsi="Times New Roman" w:cs="Times New Roman"/>
          <w:b/>
          <w:sz w:val="28"/>
          <w:szCs w:val="28"/>
          <w:lang w:val="uk-UA" w:eastAsia="ru-RU"/>
        </w:rPr>
      </w:pPr>
      <w:r>
        <w:rPr>
          <w:rFonts w:ascii="Times New Roman" w:eastAsia="Calibri" w:hAnsi="Times New Roman" w:cs="Times New Roman"/>
          <w:b/>
          <w:sz w:val="28"/>
          <w:szCs w:val="28"/>
          <w:lang w:val="uk-UA"/>
        </w:rPr>
        <w:lastRenderedPageBreak/>
        <w:t xml:space="preserve">Розділ 5 </w:t>
      </w:r>
      <w:r w:rsidRPr="007D37A8">
        <w:rPr>
          <w:rFonts w:ascii="Times New Roman" w:eastAsia="Calibri" w:hAnsi="Times New Roman" w:cs="Times New Roman"/>
          <w:sz w:val="28"/>
          <w:szCs w:val="28"/>
          <w:lang w:val="uk-UA"/>
        </w:rPr>
        <w:t xml:space="preserve"> </w:t>
      </w:r>
      <w:r w:rsidR="007D37A8" w:rsidRPr="007D37A8">
        <w:rPr>
          <w:rFonts w:ascii="Times New Roman" w:eastAsia="Times New Roman" w:hAnsi="Times New Roman" w:cs="Times New Roman"/>
          <w:b/>
          <w:sz w:val="28"/>
          <w:szCs w:val="28"/>
          <w:lang w:eastAsia="ru-RU"/>
        </w:rPr>
        <w:t xml:space="preserve"> </w:t>
      </w:r>
      <w:proofErr w:type="spellStart"/>
      <w:r w:rsidR="007D37A8" w:rsidRPr="007D37A8">
        <w:rPr>
          <w:rFonts w:ascii="Times New Roman" w:eastAsia="Times New Roman" w:hAnsi="Times New Roman" w:cs="Times New Roman"/>
          <w:b/>
          <w:sz w:val="28"/>
          <w:szCs w:val="28"/>
          <w:lang w:eastAsia="ru-RU"/>
        </w:rPr>
        <w:t>Адм</w:t>
      </w:r>
      <w:proofErr w:type="spellEnd"/>
      <w:r w:rsidR="007D37A8" w:rsidRPr="007D37A8">
        <w:rPr>
          <w:rFonts w:ascii="Times New Roman" w:eastAsia="Times New Roman" w:hAnsi="Times New Roman" w:cs="Times New Roman"/>
          <w:b/>
          <w:sz w:val="28"/>
          <w:szCs w:val="28"/>
          <w:lang w:val="uk-UA" w:eastAsia="ru-RU"/>
        </w:rPr>
        <w:t>і</w:t>
      </w:r>
      <w:r w:rsidR="007D37A8" w:rsidRPr="007D37A8">
        <w:rPr>
          <w:rFonts w:ascii="Times New Roman" w:eastAsia="Times New Roman" w:hAnsi="Times New Roman" w:cs="Times New Roman"/>
          <w:b/>
          <w:sz w:val="28"/>
          <w:szCs w:val="28"/>
          <w:lang w:eastAsia="ru-RU"/>
        </w:rPr>
        <w:t>н</w:t>
      </w:r>
      <w:r w:rsidR="007D37A8" w:rsidRPr="007D37A8">
        <w:rPr>
          <w:rFonts w:ascii="Times New Roman" w:eastAsia="Times New Roman" w:hAnsi="Times New Roman" w:cs="Times New Roman"/>
          <w:b/>
          <w:sz w:val="28"/>
          <w:szCs w:val="28"/>
          <w:lang w:val="uk-UA" w:eastAsia="ru-RU"/>
        </w:rPr>
        <w:t>і</w:t>
      </w:r>
      <w:proofErr w:type="spellStart"/>
      <w:r w:rsidR="007D37A8" w:rsidRPr="007D37A8">
        <w:rPr>
          <w:rFonts w:ascii="Times New Roman" w:eastAsia="Times New Roman" w:hAnsi="Times New Roman" w:cs="Times New Roman"/>
          <w:b/>
          <w:sz w:val="28"/>
          <w:szCs w:val="28"/>
          <w:lang w:eastAsia="ru-RU"/>
        </w:rPr>
        <w:t>стративно</w:t>
      </w:r>
      <w:proofErr w:type="spellEnd"/>
      <w:r w:rsidR="007D37A8" w:rsidRPr="007D37A8">
        <w:rPr>
          <w:rFonts w:ascii="Times New Roman" w:eastAsia="Times New Roman" w:hAnsi="Times New Roman" w:cs="Times New Roman"/>
          <w:b/>
          <w:sz w:val="28"/>
          <w:szCs w:val="28"/>
          <w:lang w:eastAsia="ru-RU"/>
        </w:rPr>
        <w:t xml:space="preserve"> – </w:t>
      </w:r>
      <w:proofErr w:type="spellStart"/>
      <w:r w:rsidR="007D37A8" w:rsidRPr="007D37A8">
        <w:rPr>
          <w:rFonts w:ascii="Times New Roman" w:eastAsia="Times New Roman" w:hAnsi="Times New Roman" w:cs="Times New Roman"/>
          <w:b/>
          <w:sz w:val="28"/>
          <w:szCs w:val="28"/>
          <w:lang w:eastAsia="ru-RU"/>
        </w:rPr>
        <w:t>господар</w:t>
      </w:r>
      <w:r w:rsidR="007D37A8" w:rsidRPr="007D37A8">
        <w:rPr>
          <w:rFonts w:ascii="Times New Roman" w:eastAsia="Times New Roman" w:hAnsi="Times New Roman" w:cs="Times New Roman"/>
          <w:b/>
          <w:sz w:val="28"/>
          <w:szCs w:val="28"/>
          <w:lang w:val="uk-UA" w:eastAsia="ru-RU"/>
        </w:rPr>
        <w:t>ська</w:t>
      </w:r>
      <w:proofErr w:type="spellEnd"/>
      <w:r w:rsidR="007D37A8" w:rsidRPr="007D37A8">
        <w:rPr>
          <w:rFonts w:ascii="Times New Roman" w:eastAsia="Times New Roman" w:hAnsi="Times New Roman" w:cs="Times New Roman"/>
          <w:b/>
          <w:sz w:val="28"/>
          <w:szCs w:val="28"/>
          <w:lang w:val="uk-UA" w:eastAsia="ru-RU"/>
        </w:rPr>
        <w:t xml:space="preserve"> діяльність</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28"/>
        <w:gridCol w:w="2144"/>
        <w:gridCol w:w="2693"/>
      </w:tblGrid>
      <w:tr w:rsidR="007D37A8" w:rsidRPr="007D37A8" w:rsidTr="000D17BF">
        <w:tc>
          <w:tcPr>
            <w:tcW w:w="567" w:type="dxa"/>
            <w:shd w:val="clear" w:color="auto" w:fill="auto"/>
          </w:tcPr>
          <w:p w:rsidR="007D37A8" w:rsidRPr="007D37A8" w:rsidRDefault="007D37A8" w:rsidP="007D37A8">
            <w:pPr>
              <w:spacing w:after="0"/>
              <w:rPr>
                <w:rFonts w:ascii="Times New Roman" w:eastAsia="Times New Roman" w:hAnsi="Times New Roman" w:cs="Times New Roman"/>
                <w:sz w:val="28"/>
                <w:szCs w:val="28"/>
                <w:lang w:val="uk-UA" w:eastAsia="ru-RU"/>
              </w:rPr>
            </w:pPr>
            <w:r w:rsidRPr="007D37A8">
              <w:rPr>
                <w:rFonts w:ascii="Times New Roman" w:eastAsia="Times New Roman" w:hAnsi="Times New Roman" w:cs="Times New Roman"/>
                <w:sz w:val="28"/>
                <w:szCs w:val="28"/>
                <w:lang w:val="uk-UA" w:eastAsia="ru-RU"/>
              </w:rPr>
              <w:t xml:space="preserve">№ </w:t>
            </w:r>
          </w:p>
        </w:tc>
        <w:tc>
          <w:tcPr>
            <w:tcW w:w="5228" w:type="dxa"/>
            <w:shd w:val="clear" w:color="auto" w:fill="auto"/>
          </w:tcPr>
          <w:p w:rsidR="007D37A8" w:rsidRPr="007D37A8" w:rsidRDefault="007D37A8" w:rsidP="007D37A8">
            <w:pPr>
              <w:spacing w:after="0"/>
              <w:jc w:val="center"/>
              <w:rPr>
                <w:rFonts w:ascii="Times New Roman" w:eastAsia="Times New Roman" w:hAnsi="Times New Roman" w:cs="Times New Roman"/>
                <w:sz w:val="28"/>
                <w:szCs w:val="28"/>
                <w:lang w:val="uk-UA" w:eastAsia="ru-RU"/>
              </w:rPr>
            </w:pPr>
            <w:r w:rsidRPr="007D37A8">
              <w:rPr>
                <w:rFonts w:ascii="Times New Roman" w:eastAsia="Times New Roman" w:hAnsi="Times New Roman" w:cs="Times New Roman"/>
                <w:sz w:val="28"/>
                <w:szCs w:val="28"/>
                <w:lang w:val="uk-UA" w:eastAsia="ru-RU"/>
              </w:rPr>
              <w:t>Види робіт</w:t>
            </w:r>
          </w:p>
        </w:tc>
        <w:tc>
          <w:tcPr>
            <w:tcW w:w="2144" w:type="dxa"/>
            <w:shd w:val="clear" w:color="auto" w:fill="auto"/>
          </w:tcPr>
          <w:p w:rsidR="007D37A8" w:rsidRPr="007D37A8" w:rsidRDefault="007D37A8" w:rsidP="007D37A8">
            <w:pPr>
              <w:spacing w:after="0"/>
              <w:jc w:val="center"/>
              <w:rPr>
                <w:rFonts w:ascii="Times New Roman" w:eastAsia="Times New Roman" w:hAnsi="Times New Roman" w:cs="Times New Roman"/>
                <w:sz w:val="28"/>
                <w:szCs w:val="28"/>
                <w:lang w:val="uk-UA" w:eastAsia="ru-RU"/>
              </w:rPr>
            </w:pPr>
            <w:r w:rsidRPr="007D37A8">
              <w:rPr>
                <w:rFonts w:ascii="Times New Roman" w:eastAsia="Times New Roman" w:hAnsi="Times New Roman" w:cs="Times New Roman"/>
                <w:sz w:val="28"/>
                <w:szCs w:val="28"/>
                <w:lang w:val="uk-UA" w:eastAsia="ru-RU"/>
              </w:rPr>
              <w:t>Термін</w:t>
            </w:r>
          </w:p>
        </w:tc>
        <w:tc>
          <w:tcPr>
            <w:tcW w:w="2693" w:type="dxa"/>
            <w:shd w:val="clear" w:color="auto" w:fill="auto"/>
          </w:tcPr>
          <w:p w:rsidR="007D37A8" w:rsidRPr="007D37A8" w:rsidRDefault="007D37A8" w:rsidP="007D37A8">
            <w:pPr>
              <w:spacing w:after="0"/>
              <w:jc w:val="center"/>
              <w:rPr>
                <w:rFonts w:ascii="Times New Roman" w:eastAsia="Times New Roman" w:hAnsi="Times New Roman" w:cs="Times New Roman"/>
                <w:sz w:val="28"/>
                <w:szCs w:val="28"/>
                <w:lang w:val="uk-UA" w:eastAsia="ru-RU"/>
              </w:rPr>
            </w:pPr>
            <w:r w:rsidRPr="007D37A8">
              <w:rPr>
                <w:rFonts w:ascii="Times New Roman" w:eastAsia="Times New Roman" w:hAnsi="Times New Roman" w:cs="Times New Roman"/>
                <w:sz w:val="28"/>
                <w:szCs w:val="28"/>
                <w:lang w:val="uk-UA" w:eastAsia="ru-RU"/>
              </w:rPr>
              <w:t>Відповідальний</w:t>
            </w:r>
          </w:p>
        </w:tc>
      </w:tr>
      <w:tr w:rsidR="007D37A8" w:rsidRPr="0008133F" w:rsidTr="000D17BF">
        <w:trPr>
          <w:trHeight w:val="1653"/>
        </w:trPr>
        <w:tc>
          <w:tcPr>
            <w:tcW w:w="567" w:type="dxa"/>
            <w:shd w:val="clear" w:color="auto" w:fill="auto"/>
          </w:tcPr>
          <w:p w:rsidR="007D37A8" w:rsidRPr="007D37A8" w:rsidRDefault="00205966" w:rsidP="007D37A8">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p w:rsidR="007D37A8" w:rsidRPr="007D37A8" w:rsidRDefault="007D37A8" w:rsidP="007D37A8">
            <w:pPr>
              <w:spacing w:after="0"/>
              <w:rPr>
                <w:rFonts w:ascii="Times New Roman" w:eastAsia="Times New Roman" w:hAnsi="Times New Roman" w:cs="Times New Roman"/>
                <w:sz w:val="28"/>
                <w:szCs w:val="28"/>
                <w:lang w:val="uk-UA" w:eastAsia="ru-RU"/>
              </w:rPr>
            </w:pPr>
          </w:p>
          <w:p w:rsidR="007D37A8" w:rsidRPr="007D37A8" w:rsidRDefault="007D37A8" w:rsidP="007D37A8">
            <w:pPr>
              <w:spacing w:after="0"/>
              <w:rPr>
                <w:rFonts w:ascii="Times New Roman" w:eastAsia="Times New Roman" w:hAnsi="Times New Roman" w:cs="Times New Roman"/>
                <w:sz w:val="28"/>
                <w:szCs w:val="28"/>
                <w:lang w:val="uk-UA" w:eastAsia="ru-RU"/>
              </w:rPr>
            </w:pPr>
          </w:p>
          <w:p w:rsidR="007D37A8" w:rsidRPr="007D37A8" w:rsidRDefault="007D37A8" w:rsidP="007D37A8">
            <w:pPr>
              <w:spacing w:after="0"/>
              <w:rPr>
                <w:rFonts w:ascii="Times New Roman" w:eastAsia="Times New Roman" w:hAnsi="Times New Roman" w:cs="Times New Roman"/>
                <w:sz w:val="28"/>
                <w:szCs w:val="28"/>
                <w:lang w:val="uk-UA" w:eastAsia="ru-RU"/>
              </w:rPr>
            </w:pPr>
          </w:p>
        </w:tc>
        <w:tc>
          <w:tcPr>
            <w:tcW w:w="5228" w:type="dxa"/>
            <w:shd w:val="clear" w:color="auto" w:fill="auto"/>
          </w:tcPr>
          <w:p w:rsidR="007D37A8" w:rsidRPr="00546172" w:rsidRDefault="007D37A8" w:rsidP="005457E9">
            <w:pPr>
              <w:numPr>
                <w:ilvl w:val="1"/>
                <w:numId w:val="22"/>
              </w:numPr>
              <w:spacing w:after="0" w:line="240" w:lineRule="auto"/>
              <w:contextualSpacing/>
              <w:jc w:val="both"/>
              <w:rPr>
                <w:rFonts w:ascii="Times New Roman" w:eastAsia="Calibri" w:hAnsi="Times New Roman" w:cs="Times New Roman"/>
                <w:b/>
                <w:sz w:val="28"/>
                <w:szCs w:val="28"/>
                <w:lang w:val="uk-UA"/>
              </w:rPr>
            </w:pPr>
            <w:r w:rsidRPr="00546172">
              <w:rPr>
                <w:rFonts w:ascii="Times New Roman" w:eastAsia="Calibri" w:hAnsi="Times New Roman" w:cs="Times New Roman"/>
                <w:b/>
                <w:sz w:val="28"/>
                <w:szCs w:val="28"/>
                <w:lang w:val="uk-UA"/>
              </w:rPr>
              <w:t>Створення предметно просторового розвивального середовища</w:t>
            </w:r>
          </w:p>
          <w:p w:rsidR="00FB02CB" w:rsidRPr="00546172" w:rsidRDefault="00FB02CB" w:rsidP="00546172">
            <w:pPr>
              <w:pStyle w:val="a9"/>
              <w:numPr>
                <w:ilvl w:val="1"/>
                <w:numId w:val="1"/>
              </w:numPr>
              <w:spacing w:after="0" w:line="240" w:lineRule="auto"/>
              <w:jc w:val="both"/>
              <w:rPr>
                <w:rFonts w:ascii="Times New Roman" w:eastAsia="Calibri" w:hAnsi="Times New Roman" w:cs="Times New Roman"/>
                <w:sz w:val="28"/>
                <w:szCs w:val="28"/>
                <w:lang w:val="uk-UA"/>
              </w:rPr>
            </w:pPr>
            <w:r w:rsidRPr="00546172">
              <w:rPr>
                <w:rFonts w:ascii="Times New Roman" w:eastAsia="Calibri" w:hAnsi="Times New Roman" w:cs="Times New Roman"/>
                <w:sz w:val="28"/>
                <w:szCs w:val="28"/>
                <w:lang w:val="uk-UA"/>
              </w:rPr>
              <w:t xml:space="preserve">Участь у </w:t>
            </w:r>
            <w:proofErr w:type="spellStart"/>
            <w:r w:rsidRPr="00546172">
              <w:rPr>
                <w:rFonts w:ascii="Times New Roman" w:eastAsia="Calibri" w:hAnsi="Times New Roman" w:cs="Times New Roman"/>
                <w:sz w:val="28"/>
                <w:szCs w:val="28"/>
                <w:lang w:val="uk-UA"/>
              </w:rPr>
              <w:t>проєкті</w:t>
            </w:r>
            <w:proofErr w:type="spellEnd"/>
            <w:r w:rsidRPr="00546172">
              <w:rPr>
                <w:rFonts w:ascii="Times New Roman" w:eastAsia="Calibri" w:hAnsi="Times New Roman" w:cs="Times New Roman"/>
                <w:sz w:val="28"/>
                <w:szCs w:val="28"/>
                <w:lang w:val="uk-UA"/>
              </w:rPr>
              <w:t xml:space="preserve"> </w:t>
            </w:r>
            <w:proofErr w:type="spellStart"/>
            <w:r w:rsidRPr="00546172">
              <w:rPr>
                <w:rFonts w:ascii="Times New Roman" w:eastAsia="Calibri" w:hAnsi="Times New Roman" w:cs="Times New Roman"/>
                <w:sz w:val="28"/>
                <w:szCs w:val="28"/>
                <w:lang w:val="uk-UA"/>
              </w:rPr>
              <w:t>Арселор</w:t>
            </w:r>
            <w:proofErr w:type="spellEnd"/>
            <w:r w:rsidRPr="00546172">
              <w:rPr>
                <w:rFonts w:ascii="Times New Roman" w:eastAsia="Calibri" w:hAnsi="Times New Roman" w:cs="Times New Roman"/>
                <w:sz w:val="28"/>
                <w:szCs w:val="28"/>
                <w:lang w:val="uk-UA"/>
              </w:rPr>
              <w:t xml:space="preserve"> </w:t>
            </w:r>
            <w:proofErr w:type="spellStart"/>
            <w:r w:rsidRPr="00546172">
              <w:rPr>
                <w:rFonts w:ascii="Times New Roman" w:eastAsia="Calibri" w:hAnsi="Times New Roman" w:cs="Times New Roman"/>
                <w:sz w:val="28"/>
                <w:szCs w:val="28"/>
                <w:lang w:val="uk-UA"/>
              </w:rPr>
              <w:t>міттал</w:t>
            </w:r>
            <w:proofErr w:type="spellEnd"/>
            <w:r w:rsidRPr="00546172">
              <w:rPr>
                <w:rFonts w:ascii="Times New Roman" w:eastAsia="Calibri" w:hAnsi="Times New Roman" w:cs="Times New Roman"/>
                <w:sz w:val="28"/>
                <w:szCs w:val="28"/>
                <w:lang w:val="uk-UA"/>
              </w:rPr>
              <w:t xml:space="preserve"> «100 добрих справ». Облаштування спортивного майданчика «Весело бігають ніжки по спортивній доріжці»</w:t>
            </w:r>
          </w:p>
          <w:p w:rsidR="007D37A8" w:rsidRPr="00546172" w:rsidRDefault="00205966" w:rsidP="00546172">
            <w:pPr>
              <w:pStyle w:val="a9"/>
              <w:numPr>
                <w:ilvl w:val="1"/>
                <w:numId w:val="1"/>
              </w:numPr>
              <w:spacing w:after="0" w:line="240" w:lineRule="auto"/>
              <w:jc w:val="both"/>
              <w:rPr>
                <w:rFonts w:ascii="Times New Roman" w:eastAsia="Calibri" w:hAnsi="Times New Roman" w:cs="Times New Roman"/>
                <w:sz w:val="28"/>
                <w:szCs w:val="28"/>
                <w:lang w:val="uk-UA"/>
              </w:rPr>
            </w:pPr>
            <w:r w:rsidRPr="00546172">
              <w:rPr>
                <w:rFonts w:ascii="Times New Roman" w:eastAsia="Calibri" w:hAnsi="Times New Roman" w:cs="Times New Roman"/>
                <w:sz w:val="28"/>
                <w:szCs w:val="28"/>
                <w:lang w:val="uk-UA"/>
              </w:rPr>
              <w:t xml:space="preserve">Впровадження технології </w:t>
            </w:r>
            <w:r w:rsidRPr="00546172">
              <w:rPr>
                <w:rFonts w:ascii="Times New Roman" w:eastAsia="Calibri" w:hAnsi="Times New Roman" w:cs="Times New Roman"/>
                <w:sz w:val="28"/>
                <w:szCs w:val="28"/>
                <w:lang w:val="uk-UA"/>
              </w:rPr>
              <w:lastRenderedPageBreak/>
              <w:t>Катерини Крутій «Стіни що говорять»</w:t>
            </w:r>
          </w:p>
        </w:tc>
        <w:tc>
          <w:tcPr>
            <w:tcW w:w="2144" w:type="dxa"/>
            <w:shd w:val="clear" w:color="auto" w:fill="auto"/>
          </w:tcPr>
          <w:p w:rsidR="007D37A8" w:rsidRPr="00546172" w:rsidRDefault="007D37A8" w:rsidP="007D37A8">
            <w:pPr>
              <w:spacing w:after="0"/>
              <w:jc w:val="both"/>
              <w:rPr>
                <w:rFonts w:ascii="Times New Roman" w:eastAsia="Times New Roman" w:hAnsi="Times New Roman" w:cs="Times New Roman"/>
                <w:sz w:val="28"/>
                <w:szCs w:val="28"/>
                <w:lang w:val="uk-UA" w:eastAsia="ru-RU"/>
              </w:rPr>
            </w:pPr>
          </w:p>
          <w:p w:rsidR="007D37A8" w:rsidRPr="00546172" w:rsidRDefault="007D37A8" w:rsidP="007D37A8">
            <w:pPr>
              <w:spacing w:after="0"/>
              <w:jc w:val="both"/>
              <w:rPr>
                <w:rFonts w:ascii="Times New Roman" w:eastAsia="Times New Roman" w:hAnsi="Times New Roman" w:cs="Times New Roman"/>
                <w:sz w:val="28"/>
                <w:szCs w:val="28"/>
                <w:lang w:val="uk-UA" w:eastAsia="ru-RU"/>
              </w:rPr>
            </w:pPr>
          </w:p>
          <w:p w:rsidR="007D37A8" w:rsidRPr="00546172" w:rsidRDefault="007D37A8" w:rsidP="007D37A8">
            <w:pPr>
              <w:spacing w:after="0"/>
              <w:jc w:val="both"/>
              <w:rPr>
                <w:rFonts w:ascii="Times New Roman" w:eastAsia="Times New Roman" w:hAnsi="Times New Roman" w:cs="Times New Roman"/>
                <w:sz w:val="28"/>
                <w:szCs w:val="28"/>
                <w:lang w:val="uk-UA" w:eastAsia="ru-RU"/>
              </w:rPr>
            </w:pPr>
          </w:p>
          <w:p w:rsidR="007D37A8" w:rsidRPr="00546172" w:rsidRDefault="007D37A8" w:rsidP="00205966">
            <w:pPr>
              <w:spacing w:after="0"/>
              <w:jc w:val="both"/>
              <w:rPr>
                <w:rFonts w:ascii="Times New Roman" w:eastAsia="Times New Roman" w:hAnsi="Times New Roman" w:cs="Times New Roman"/>
                <w:sz w:val="28"/>
                <w:szCs w:val="28"/>
                <w:lang w:val="uk-UA" w:eastAsia="ru-RU"/>
              </w:rPr>
            </w:pPr>
            <w:r w:rsidRPr="00546172">
              <w:rPr>
                <w:rFonts w:ascii="Times New Roman" w:eastAsia="Times New Roman" w:hAnsi="Times New Roman" w:cs="Times New Roman"/>
                <w:sz w:val="28"/>
                <w:szCs w:val="28"/>
                <w:lang w:val="uk-UA" w:eastAsia="ru-RU"/>
              </w:rPr>
              <w:t>вересень-</w:t>
            </w:r>
            <w:r w:rsidR="00FB02CB" w:rsidRPr="00546172">
              <w:rPr>
                <w:rFonts w:ascii="Times New Roman" w:eastAsia="Times New Roman" w:hAnsi="Times New Roman" w:cs="Times New Roman"/>
                <w:sz w:val="28"/>
                <w:szCs w:val="28"/>
                <w:lang w:val="uk-UA" w:eastAsia="ru-RU"/>
              </w:rPr>
              <w:t>квітень</w:t>
            </w:r>
          </w:p>
        </w:tc>
        <w:tc>
          <w:tcPr>
            <w:tcW w:w="2693" w:type="dxa"/>
            <w:shd w:val="clear" w:color="auto" w:fill="auto"/>
          </w:tcPr>
          <w:p w:rsidR="007D37A8" w:rsidRPr="00546172" w:rsidRDefault="007D37A8" w:rsidP="007D37A8">
            <w:pPr>
              <w:spacing w:after="0"/>
              <w:jc w:val="both"/>
              <w:rPr>
                <w:rFonts w:ascii="Times New Roman" w:eastAsia="Times New Roman" w:hAnsi="Times New Roman" w:cs="Times New Roman"/>
                <w:sz w:val="28"/>
                <w:szCs w:val="28"/>
                <w:lang w:val="uk-UA" w:eastAsia="ru-RU"/>
              </w:rPr>
            </w:pPr>
          </w:p>
          <w:p w:rsidR="007D37A8" w:rsidRPr="00546172" w:rsidRDefault="007D37A8" w:rsidP="007D37A8">
            <w:pPr>
              <w:spacing w:after="0"/>
              <w:jc w:val="both"/>
              <w:rPr>
                <w:rFonts w:ascii="Times New Roman" w:eastAsia="Times New Roman" w:hAnsi="Times New Roman" w:cs="Times New Roman"/>
                <w:sz w:val="28"/>
                <w:szCs w:val="28"/>
                <w:lang w:val="uk-UA" w:eastAsia="ru-RU"/>
              </w:rPr>
            </w:pPr>
          </w:p>
          <w:p w:rsidR="007D37A8" w:rsidRPr="00546172" w:rsidRDefault="007D37A8" w:rsidP="007D37A8">
            <w:pPr>
              <w:spacing w:after="0"/>
              <w:jc w:val="both"/>
              <w:rPr>
                <w:rFonts w:ascii="Times New Roman" w:eastAsia="Times New Roman" w:hAnsi="Times New Roman" w:cs="Times New Roman"/>
                <w:sz w:val="28"/>
                <w:szCs w:val="28"/>
                <w:lang w:val="uk-UA" w:eastAsia="ru-RU"/>
              </w:rPr>
            </w:pPr>
            <w:proofErr w:type="spellStart"/>
            <w:r w:rsidRPr="00546172">
              <w:rPr>
                <w:rFonts w:ascii="Times New Roman" w:eastAsia="Times New Roman" w:hAnsi="Times New Roman" w:cs="Times New Roman"/>
                <w:i/>
                <w:sz w:val="28"/>
                <w:szCs w:val="28"/>
                <w:lang w:val="uk-UA" w:eastAsia="ru-RU"/>
              </w:rPr>
              <w:t>Філіпова</w:t>
            </w:r>
            <w:proofErr w:type="spellEnd"/>
            <w:r w:rsidRPr="00546172">
              <w:rPr>
                <w:rFonts w:ascii="Times New Roman" w:eastAsia="Times New Roman" w:hAnsi="Times New Roman" w:cs="Times New Roman"/>
                <w:i/>
                <w:sz w:val="28"/>
                <w:szCs w:val="28"/>
                <w:lang w:val="uk-UA" w:eastAsia="ru-RU"/>
              </w:rPr>
              <w:t xml:space="preserve"> Л.А. </w:t>
            </w:r>
            <w:r w:rsidR="00E42495" w:rsidRPr="00546172">
              <w:rPr>
                <w:rFonts w:ascii="Times New Roman" w:eastAsia="Times New Roman" w:hAnsi="Times New Roman" w:cs="Times New Roman"/>
                <w:sz w:val="28"/>
                <w:szCs w:val="28"/>
                <w:lang w:val="uk-UA" w:eastAsia="ru-RU"/>
              </w:rPr>
              <w:t xml:space="preserve">директор  </w:t>
            </w:r>
          </w:p>
          <w:p w:rsidR="00FB02CB" w:rsidRPr="00546172" w:rsidRDefault="00FB02CB" w:rsidP="007D37A8">
            <w:pPr>
              <w:spacing w:after="0"/>
              <w:jc w:val="both"/>
              <w:rPr>
                <w:rFonts w:ascii="Times New Roman" w:eastAsia="Times New Roman" w:hAnsi="Times New Roman" w:cs="Times New Roman"/>
                <w:i/>
                <w:sz w:val="28"/>
                <w:szCs w:val="28"/>
                <w:lang w:val="uk-UA" w:eastAsia="ru-RU"/>
              </w:rPr>
            </w:pPr>
            <w:r w:rsidRPr="00546172">
              <w:rPr>
                <w:rFonts w:ascii="Times New Roman" w:eastAsia="Times New Roman" w:hAnsi="Times New Roman" w:cs="Times New Roman"/>
                <w:sz w:val="28"/>
                <w:szCs w:val="28"/>
                <w:lang w:val="uk-UA" w:eastAsia="ru-RU"/>
              </w:rPr>
              <w:t>Завідувач господарством Перець Т.А.</w:t>
            </w:r>
          </w:p>
          <w:p w:rsidR="00546172" w:rsidRPr="00312897" w:rsidRDefault="00546172" w:rsidP="00546172">
            <w:pPr>
              <w:spacing w:after="0" w:line="240" w:lineRule="auto"/>
              <w:rPr>
                <w:rFonts w:ascii="Times New Roman" w:hAnsi="Times New Roman" w:cs="Times New Roman"/>
                <w:i/>
                <w:sz w:val="28"/>
                <w:szCs w:val="28"/>
                <w:lang w:val="uk-UA"/>
              </w:rPr>
            </w:pPr>
            <w:r w:rsidRPr="00312897">
              <w:rPr>
                <w:rFonts w:ascii="Times New Roman" w:hAnsi="Times New Roman" w:cs="Times New Roman"/>
                <w:i/>
                <w:sz w:val="28"/>
                <w:szCs w:val="28"/>
                <w:lang w:val="uk-UA"/>
              </w:rPr>
              <w:t>Харитонова Г.В.</w:t>
            </w:r>
          </w:p>
          <w:p w:rsidR="007D37A8" w:rsidRPr="00546172" w:rsidRDefault="00546172" w:rsidP="00546172">
            <w:pPr>
              <w:spacing w:after="0" w:line="240" w:lineRule="auto"/>
              <w:rPr>
                <w:rFonts w:ascii="Times New Roman" w:eastAsia="Calibri" w:hAnsi="Times New Roman" w:cs="Times New Roman"/>
                <w:sz w:val="28"/>
                <w:szCs w:val="28"/>
                <w:lang w:val="uk-UA"/>
              </w:rPr>
            </w:pPr>
            <w:r w:rsidRPr="00312897">
              <w:rPr>
                <w:rFonts w:ascii="Times New Roman" w:hAnsi="Times New Roman" w:cs="Times New Roman"/>
                <w:sz w:val="28"/>
                <w:szCs w:val="28"/>
                <w:lang w:val="uk-UA"/>
              </w:rPr>
              <w:lastRenderedPageBreak/>
              <w:t>вихователь-методист</w:t>
            </w:r>
          </w:p>
        </w:tc>
      </w:tr>
      <w:tr w:rsidR="007D37A8" w:rsidRPr="007D37A8" w:rsidTr="000D17BF">
        <w:tc>
          <w:tcPr>
            <w:tcW w:w="567" w:type="dxa"/>
            <w:shd w:val="clear" w:color="auto" w:fill="auto"/>
          </w:tcPr>
          <w:p w:rsidR="007D37A8" w:rsidRPr="007D37A8" w:rsidRDefault="007D37A8" w:rsidP="007D37A8">
            <w:pPr>
              <w:spacing w:after="0"/>
              <w:rPr>
                <w:rFonts w:ascii="Times New Roman" w:eastAsia="Times New Roman" w:hAnsi="Times New Roman" w:cs="Times New Roman"/>
                <w:sz w:val="28"/>
                <w:szCs w:val="28"/>
                <w:lang w:val="uk-UA" w:eastAsia="ru-RU"/>
              </w:rPr>
            </w:pPr>
            <w:r w:rsidRPr="007D37A8">
              <w:rPr>
                <w:rFonts w:ascii="Times New Roman" w:eastAsia="Times New Roman" w:hAnsi="Times New Roman" w:cs="Times New Roman"/>
                <w:sz w:val="28"/>
                <w:szCs w:val="28"/>
                <w:lang w:val="uk-UA" w:eastAsia="ru-RU"/>
              </w:rPr>
              <w:lastRenderedPageBreak/>
              <w:t>2</w:t>
            </w:r>
          </w:p>
        </w:tc>
        <w:tc>
          <w:tcPr>
            <w:tcW w:w="5228" w:type="dxa"/>
            <w:shd w:val="clear" w:color="auto" w:fill="auto"/>
          </w:tcPr>
          <w:p w:rsidR="007D37A8" w:rsidRPr="00546172" w:rsidRDefault="00546172" w:rsidP="007D37A8">
            <w:pPr>
              <w:spacing w:after="0" w:line="240" w:lineRule="auto"/>
              <w:jc w:val="both"/>
              <w:rPr>
                <w:rFonts w:ascii="Times New Roman" w:eastAsia="Times New Roman" w:hAnsi="Times New Roman" w:cs="Times New Roman"/>
                <w:sz w:val="28"/>
                <w:szCs w:val="28"/>
                <w:lang w:val="uk-UA" w:eastAsia="ru-RU"/>
              </w:rPr>
            </w:pPr>
            <w:r w:rsidRPr="00546172">
              <w:rPr>
                <w:rFonts w:ascii="Times New Roman" w:eastAsia="Times New Roman" w:hAnsi="Times New Roman" w:cs="Times New Roman"/>
                <w:sz w:val="28"/>
                <w:szCs w:val="28"/>
                <w:lang w:val="uk-UA" w:eastAsia="ru-RU"/>
              </w:rPr>
              <w:t>Заміна вхідних дверей (за умови фінансування)</w:t>
            </w:r>
          </w:p>
        </w:tc>
        <w:tc>
          <w:tcPr>
            <w:tcW w:w="2144" w:type="dxa"/>
            <w:shd w:val="clear" w:color="auto" w:fill="auto"/>
          </w:tcPr>
          <w:p w:rsidR="007D37A8" w:rsidRPr="00546172" w:rsidRDefault="00546172" w:rsidP="007D37A8">
            <w:pPr>
              <w:spacing w:after="0" w:line="240" w:lineRule="auto"/>
              <w:jc w:val="both"/>
              <w:rPr>
                <w:rFonts w:ascii="Times New Roman" w:eastAsia="Times New Roman" w:hAnsi="Times New Roman" w:cs="Times New Roman"/>
                <w:sz w:val="28"/>
                <w:szCs w:val="28"/>
                <w:lang w:val="uk-UA" w:eastAsia="ru-RU"/>
              </w:rPr>
            </w:pPr>
            <w:r w:rsidRPr="00546172">
              <w:rPr>
                <w:rFonts w:ascii="Times New Roman" w:eastAsia="Times New Roman" w:hAnsi="Times New Roman" w:cs="Times New Roman"/>
                <w:sz w:val="28"/>
                <w:szCs w:val="28"/>
                <w:lang w:val="uk-UA" w:eastAsia="ru-RU"/>
              </w:rPr>
              <w:t>Протягом року</w:t>
            </w:r>
          </w:p>
        </w:tc>
        <w:tc>
          <w:tcPr>
            <w:tcW w:w="2693" w:type="dxa"/>
            <w:shd w:val="clear" w:color="auto" w:fill="auto"/>
          </w:tcPr>
          <w:p w:rsidR="007D37A8" w:rsidRPr="00546172" w:rsidRDefault="007D37A8" w:rsidP="007D37A8">
            <w:pPr>
              <w:spacing w:after="0" w:line="240" w:lineRule="auto"/>
              <w:jc w:val="both"/>
              <w:rPr>
                <w:rFonts w:ascii="Times New Roman" w:eastAsia="Times New Roman" w:hAnsi="Times New Roman" w:cs="Times New Roman"/>
                <w:sz w:val="28"/>
                <w:szCs w:val="28"/>
                <w:lang w:val="uk-UA" w:eastAsia="ru-RU"/>
              </w:rPr>
            </w:pPr>
            <w:r w:rsidRPr="00546172">
              <w:rPr>
                <w:rFonts w:ascii="Times New Roman" w:eastAsia="Times New Roman" w:hAnsi="Times New Roman" w:cs="Times New Roman"/>
                <w:i/>
                <w:sz w:val="28"/>
                <w:szCs w:val="28"/>
                <w:lang w:val="uk-UA" w:eastAsia="ru-RU"/>
              </w:rPr>
              <w:t xml:space="preserve">Перець Т.А. </w:t>
            </w:r>
            <w:r w:rsidR="00E42495" w:rsidRPr="00546172">
              <w:rPr>
                <w:rFonts w:ascii="Times New Roman" w:eastAsia="Times New Roman" w:hAnsi="Times New Roman" w:cs="Times New Roman"/>
                <w:sz w:val="28"/>
                <w:szCs w:val="28"/>
                <w:lang w:val="uk-UA" w:eastAsia="ru-RU"/>
              </w:rPr>
              <w:t>завгосп</w:t>
            </w:r>
          </w:p>
        </w:tc>
      </w:tr>
      <w:tr w:rsidR="007D37A8" w:rsidRPr="007D37A8" w:rsidTr="000D17BF">
        <w:tc>
          <w:tcPr>
            <w:tcW w:w="567" w:type="dxa"/>
            <w:shd w:val="clear" w:color="auto" w:fill="auto"/>
          </w:tcPr>
          <w:p w:rsidR="007D37A8" w:rsidRPr="007D37A8" w:rsidRDefault="007D37A8" w:rsidP="007D37A8">
            <w:pPr>
              <w:spacing w:after="0"/>
              <w:rPr>
                <w:rFonts w:ascii="Times New Roman" w:eastAsia="Times New Roman" w:hAnsi="Times New Roman" w:cs="Times New Roman"/>
                <w:sz w:val="28"/>
                <w:szCs w:val="28"/>
                <w:lang w:val="uk-UA" w:eastAsia="ru-RU"/>
              </w:rPr>
            </w:pPr>
            <w:r w:rsidRPr="007D37A8">
              <w:rPr>
                <w:rFonts w:ascii="Times New Roman" w:eastAsia="Times New Roman" w:hAnsi="Times New Roman" w:cs="Times New Roman"/>
                <w:sz w:val="28"/>
                <w:szCs w:val="28"/>
                <w:lang w:val="uk-UA" w:eastAsia="ru-RU"/>
              </w:rPr>
              <w:t>3</w:t>
            </w:r>
          </w:p>
        </w:tc>
        <w:tc>
          <w:tcPr>
            <w:tcW w:w="5228" w:type="dxa"/>
            <w:shd w:val="clear" w:color="auto" w:fill="auto"/>
          </w:tcPr>
          <w:p w:rsidR="007D37A8" w:rsidRPr="00546172" w:rsidRDefault="007D37A8" w:rsidP="007D37A8">
            <w:pPr>
              <w:spacing w:after="0" w:line="240" w:lineRule="auto"/>
              <w:jc w:val="both"/>
              <w:rPr>
                <w:rFonts w:ascii="Times New Roman" w:eastAsia="Times New Roman" w:hAnsi="Times New Roman" w:cs="Times New Roman"/>
                <w:sz w:val="28"/>
                <w:szCs w:val="28"/>
                <w:lang w:val="uk-UA" w:eastAsia="ru-RU"/>
              </w:rPr>
            </w:pPr>
            <w:r w:rsidRPr="00546172">
              <w:rPr>
                <w:rFonts w:ascii="Times New Roman" w:eastAsia="Times New Roman" w:hAnsi="Times New Roman" w:cs="Times New Roman"/>
                <w:sz w:val="28"/>
                <w:szCs w:val="28"/>
                <w:lang w:val="uk-UA" w:eastAsia="ru-RU"/>
              </w:rPr>
              <w:t>Тримати на контролі справність та закріплення ігрового та спортивного обладнання закладу</w:t>
            </w:r>
          </w:p>
        </w:tc>
        <w:tc>
          <w:tcPr>
            <w:tcW w:w="2144" w:type="dxa"/>
            <w:shd w:val="clear" w:color="auto" w:fill="auto"/>
          </w:tcPr>
          <w:p w:rsidR="007D37A8" w:rsidRPr="00546172" w:rsidRDefault="007D37A8" w:rsidP="007D37A8">
            <w:pPr>
              <w:spacing w:after="0" w:line="240" w:lineRule="auto"/>
              <w:jc w:val="both"/>
              <w:rPr>
                <w:rFonts w:ascii="Times New Roman" w:eastAsia="Times New Roman" w:hAnsi="Times New Roman" w:cs="Times New Roman"/>
                <w:sz w:val="28"/>
                <w:szCs w:val="28"/>
                <w:lang w:val="uk-UA" w:eastAsia="ru-RU"/>
              </w:rPr>
            </w:pPr>
            <w:r w:rsidRPr="00546172">
              <w:rPr>
                <w:rFonts w:ascii="Times New Roman" w:eastAsia="Times New Roman" w:hAnsi="Times New Roman" w:cs="Times New Roman"/>
                <w:sz w:val="28"/>
                <w:szCs w:val="28"/>
                <w:lang w:val="uk-UA" w:eastAsia="ru-RU"/>
              </w:rPr>
              <w:t>щоквартально</w:t>
            </w:r>
          </w:p>
          <w:p w:rsidR="007D37A8" w:rsidRPr="00546172" w:rsidRDefault="007D37A8" w:rsidP="007D37A8">
            <w:pPr>
              <w:spacing w:after="0" w:line="240" w:lineRule="auto"/>
              <w:jc w:val="both"/>
              <w:rPr>
                <w:rFonts w:ascii="Times New Roman" w:eastAsia="Times New Roman" w:hAnsi="Times New Roman" w:cs="Times New Roman"/>
                <w:sz w:val="28"/>
                <w:szCs w:val="28"/>
                <w:lang w:val="uk-UA" w:eastAsia="ru-RU"/>
              </w:rPr>
            </w:pPr>
            <w:r w:rsidRPr="00546172">
              <w:rPr>
                <w:rFonts w:ascii="Times New Roman" w:eastAsia="Times New Roman" w:hAnsi="Times New Roman" w:cs="Times New Roman"/>
                <w:sz w:val="28"/>
                <w:szCs w:val="28"/>
                <w:lang w:val="uk-UA" w:eastAsia="ru-RU"/>
              </w:rPr>
              <w:t>влітку щомісяця</w:t>
            </w:r>
          </w:p>
        </w:tc>
        <w:tc>
          <w:tcPr>
            <w:tcW w:w="2693" w:type="dxa"/>
            <w:shd w:val="clear" w:color="auto" w:fill="auto"/>
          </w:tcPr>
          <w:p w:rsidR="00E42495" w:rsidRPr="00546172" w:rsidRDefault="007D37A8" w:rsidP="007D37A8">
            <w:pPr>
              <w:spacing w:after="0" w:line="240" w:lineRule="auto"/>
              <w:jc w:val="both"/>
              <w:rPr>
                <w:rFonts w:ascii="Times New Roman" w:eastAsia="Times New Roman" w:hAnsi="Times New Roman" w:cs="Times New Roman"/>
                <w:sz w:val="28"/>
                <w:szCs w:val="28"/>
                <w:lang w:val="uk-UA" w:eastAsia="ru-RU"/>
              </w:rPr>
            </w:pPr>
            <w:r w:rsidRPr="00546172">
              <w:rPr>
                <w:rFonts w:ascii="Times New Roman" w:eastAsia="Times New Roman" w:hAnsi="Times New Roman" w:cs="Times New Roman"/>
                <w:i/>
                <w:sz w:val="28"/>
                <w:szCs w:val="28"/>
                <w:lang w:val="uk-UA" w:eastAsia="ru-RU"/>
              </w:rPr>
              <w:t>Перець Т.А.</w:t>
            </w:r>
            <w:r w:rsidRPr="00546172">
              <w:rPr>
                <w:rFonts w:ascii="Times New Roman" w:eastAsia="Times New Roman" w:hAnsi="Times New Roman" w:cs="Times New Roman"/>
                <w:sz w:val="28"/>
                <w:szCs w:val="28"/>
                <w:lang w:val="uk-UA" w:eastAsia="ru-RU"/>
              </w:rPr>
              <w:t xml:space="preserve"> </w:t>
            </w:r>
            <w:r w:rsidR="00E42495" w:rsidRPr="00546172">
              <w:rPr>
                <w:rFonts w:ascii="Times New Roman" w:eastAsia="Times New Roman" w:hAnsi="Times New Roman" w:cs="Times New Roman"/>
                <w:sz w:val="28"/>
                <w:szCs w:val="28"/>
                <w:lang w:val="uk-UA" w:eastAsia="ru-RU"/>
              </w:rPr>
              <w:t>завгосп</w:t>
            </w:r>
          </w:p>
          <w:p w:rsidR="007D37A8" w:rsidRPr="00546172" w:rsidRDefault="007D37A8" w:rsidP="007D37A8">
            <w:pPr>
              <w:spacing w:after="0" w:line="240" w:lineRule="auto"/>
              <w:jc w:val="both"/>
              <w:rPr>
                <w:rFonts w:ascii="Times New Roman" w:eastAsia="Times New Roman" w:hAnsi="Times New Roman" w:cs="Times New Roman"/>
                <w:sz w:val="28"/>
                <w:szCs w:val="28"/>
                <w:lang w:val="uk-UA" w:eastAsia="ru-RU"/>
              </w:rPr>
            </w:pPr>
            <w:proofErr w:type="spellStart"/>
            <w:r w:rsidRPr="00546172">
              <w:rPr>
                <w:rFonts w:ascii="Times New Roman" w:eastAsia="Times New Roman" w:hAnsi="Times New Roman" w:cs="Times New Roman"/>
                <w:i/>
                <w:sz w:val="28"/>
                <w:szCs w:val="28"/>
                <w:lang w:val="uk-UA" w:eastAsia="ru-RU"/>
              </w:rPr>
              <w:t>Черемісінова</w:t>
            </w:r>
            <w:proofErr w:type="spellEnd"/>
            <w:r w:rsidRPr="00546172">
              <w:rPr>
                <w:rFonts w:ascii="Times New Roman" w:eastAsia="Times New Roman" w:hAnsi="Times New Roman" w:cs="Times New Roman"/>
                <w:i/>
                <w:sz w:val="28"/>
                <w:szCs w:val="28"/>
                <w:lang w:val="uk-UA" w:eastAsia="ru-RU"/>
              </w:rPr>
              <w:t xml:space="preserve"> А.В.</w:t>
            </w:r>
            <w:r w:rsidR="00E42495" w:rsidRPr="00546172">
              <w:rPr>
                <w:rFonts w:ascii="Times New Roman" w:eastAsia="Times New Roman" w:hAnsi="Times New Roman" w:cs="Times New Roman"/>
                <w:sz w:val="28"/>
                <w:szCs w:val="28"/>
                <w:lang w:val="uk-UA" w:eastAsia="ru-RU"/>
              </w:rPr>
              <w:t xml:space="preserve"> інструктор з фізкультури</w:t>
            </w:r>
          </w:p>
        </w:tc>
      </w:tr>
      <w:tr w:rsidR="007D37A8" w:rsidRPr="007D37A8" w:rsidTr="000D17BF">
        <w:tc>
          <w:tcPr>
            <w:tcW w:w="567" w:type="dxa"/>
            <w:shd w:val="clear" w:color="auto" w:fill="auto"/>
          </w:tcPr>
          <w:p w:rsidR="007D37A8" w:rsidRPr="007D37A8" w:rsidRDefault="007D37A8" w:rsidP="007D37A8">
            <w:pPr>
              <w:spacing w:after="0"/>
              <w:rPr>
                <w:rFonts w:ascii="Times New Roman" w:eastAsia="Times New Roman" w:hAnsi="Times New Roman" w:cs="Times New Roman"/>
                <w:sz w:val="28"/>
                <w:szCs w:val="28"/>
                <w:lang w:val="uk-UA" w:eastAsia="ru-RU"/>
              </w:rPr>
            </w:pPr>
            <w:r w:rsidRPr="007D37A8">
              <w:rPr>
                <w:rFonts w:ascii="Times New Roman" w:eastAsia="Times New Roman" w:hAnsi="Times New Roman" w:cs="Times New Roman"/>
                <w:sz w:val="28"/>
                <w:szCs w:val="28"/>
                <w:lang w:val="uk-UA" w:eastAsia="ru-RU"/>
              </w:rPr>
              <w:t>4</w:t>
            </w:r>
          </w:p>
        </w:tc>
        <w:tc>
          <w:tcPr>
            <w:tcW w:w="5228" w:type="dxa"/>
            <w:shd w:val="clear" w:color="auto" w:fill="auto"/>
          </w:tcPr>
          <w:p w:rsidR="007D37A8" w:rsidRPr="00546172" w:rsidRDefault="007D37A8" w:rsidP="007D37A8">
            <w:pPr>
              <w:spacing w:after="0" w:line="240" w:lineRule="auto"/>
              <w:jc w:val="both"/>
              <w:rPr>
                <w:rFonts w:ascii="Times New Roman" w:eastAsia="Times New Roman" w:hAnsi="Times New Roman" w:cs="Times New Roman"/>
                <w:sz w:val="28"/>
                <w:szCs w:val="28"/>
                <w:lang w:val="uk-UA" w:eastAsia="ru-RU"/>
              </w:rPr>
            </w:pPr>
            <w:r w:rsidRPr="00546172">
              <w:rPr>
                <w:rFonts w:ascii="Times New Roman" w:eastAsia="Times New Roman" w:hAnsi="Times New Roman" w:cs="Times New Roman"/>
                <w:sz w:val="28"/>
                <w:szCs w:val="28"/>
                <w:lang w:val="uk-UA" w:eastAsia="ru-RU"/>
              </w:rPr>
              <w:t>Оновлення дитячих меблів відповідно до бюджетного фінансування</w:t>
            </w:r>
          </w:p>
        </w:tc>
        <w:tc>
          <w:tcPr>
            <w:tcW w:w="2144" w:type="dxa"/>
            <w:shd w:val="clear" w:color="auto" w:fill="auto"/>
          </w:tcPr>
          <w:p w:rsidR="007D37A8" w:rsidRPr="00546172" w:rsidRDefault="007D37A8" w:rsidP="007D37A8">
            <w:pPr>
              <w:spacing w:after="0" w:line="240" w:lineRule="auto"/>
              <w:jc w:val="both"/>
              <w:rPr>
                <w:rFonts w:ascii="Times New Roman" w:eastAsia="Times New Roman" w:hAnsi="Times New Roman" w:cs="Times New Roman"/>
                <w:sz w:val="28"/>
                <w:szCs w:val="28"/>
                <w:lang w:val="uk-UA" w:eastAsia="ru-RU"/>
              </w:rPr>
            </w:pPr>
            <w:r w:rsidRPr="00546172">
              <w:rPr>
                <w:rFonts w:ascii="Times New Roman" w:eastAsia="Times New Roman" w:hAnsi="Times New Roman" w:cs="Times New Roman"/>
                <w:sz w:val="28"/>
                <w:szCs w:val="28"/>
                <w:lang w:val="uk-UA" w:eastAsia="ru-RU"/>
              </w:rPr>
              <w:t>впродовж року</w:t>
            </w:r>
          </w:p>
        </w:tc>
        <w:tc>
          <w:tcPr>
            <w:tcW w:w="2693" w:type="dxa"/>
            <w:shd w:val="clear" w:color="auto" w:fill="auto"/>
          </w:tcPr>
          <w:p w:rsidR="007D37A8" w:rsidRPr="00546172" w:rsidRDefault="007D37A8" w:rsidP="007D37A8">
            <w:pPr>
              <w:spacing w:after="0" w:line="240" w:lineRule="auto"/>
              <w:jc w:val="both"/>
              <w:rPr>
                <w:rFonts w:ascii="Times New Roman" w:eastAsia="Times New Roman" w:hAnsi="Times New Roman" w:cs="Times New Roman"/>
                <w:sz w:val="28"/>
                <w:szCs w:val="28"/>
                <w:lang w:val="uk-UA" w:eastAsia="ru-RU"/>
              </w:rPr>
            </w:pPr>
            <w:r w:rsidRPr="00546172">
              <w:rPr>
                <w:rFonts w:ascii="Times New Roman" w:eastAsia="Times New Roman" w:hAnsi="Times New Roman" w:cs="Times New Roman"/>
                <w:i/>
                <w:sz w:val="28"/>
                <w:szCs w:val="28"/>
                <w:lang w:val="uk-UA" w:eastAsia="ru-RU"/>
              </w:rPr>
              <w:t>Перець Т.А.</w:t>
            </w:r>
            <w:r w:rsidR="00E42495" w:rsidRPr="00546172">
              <w:rPr>
                <w:rFonts w:ascii="Times New Roman" w:eastAsia="Times New Roman" w:hAnsi="Times New Roman" w:cs="Times New Roman"/>
                <w:sz w:val="28"/>
                <w:szCs w:val="28"/>
                <w:lang w:val="uk-UA" w:eastAsia="ru-RU"/>
              </w:rPr>
              <w:t xml:space="preserve"> завгосп</w:t>
            </w:r>
          </w:p>
        </w:tc>
      </w:tr>
      <w:tr w:rsidR="007D37A8" w:rsidRPr="007D37A8" w:rsidTr="000D17BF">
        <w:tc>
          <w:tcPr>
            <w:tcW w:w="567" w:type="dxa"/>
            <w:shd w:val="clear" w:color="auto" w:fill="auto"/>
          </w:tcPr>
          <w:p w:rsidR="007D37A8" w:rsidRPr="007D37A8" w:rsidRDefault="004F2B16" w:rsidP="007D37A8">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5228" w:type="dxa"/>
            <w:shd w:val="clear" w:color="auto" w:fill="auto"/>
          </w:tcPr>
          <w:p w:rsidR="007D37A8" w:rsidRPr="007D37A8" w:rsidRDefault="007D37A8" w:rsidP="007D37A8">
            <w:pPr>
              <w:spacing w:after="0" w:line="240" w:lineRule="auto"/>
              <w:jc w:val="both"/>
              <w:rPr>
                <w:rFonts w:ascii="Times New Roman" w:eastAsia="Times New Roman" w:hAnsi="Times New Roman" w:cs="Times New Roman"/>
                <w:sz w:val="28"/>
                <w:szCs w:val="28"/>
                <w:lang w:val="uk-UA" w:eastAsia="ru-RU"/>
              </w:rPr>
            </w:pPr>
            <w:r w:rsidRPr="007D37A8">
              <w:rPr>
                <w:rFonts w:ascii="Times New Roman" w:eastAsia="Times New Roman" w:hAnsi="Times New Roman" w:cs="Times New Roman"/>
                <w:sz w:val="28"/>
                <w:szCs w:val="28"/>
                <w:lang w:val="uk-UA" w:eastAsia="ru-RU"/>
              </w:rPr>
              <w:t>Ремонт харчоблоку</w:t>
            </w:r>
          </w:p>
        </w:tc>
        <w:tc>
          <w:tcPr>
            <w:tcW w:w="2144" w:type="dxa"/>
            <w:shd w:val="clear" w:color="auto" w:fill="auto"/>
          </w:tcPr>
          <w:p w:rsidR="007D37A8" w:rsidRPr="007D37A8" w:rsidRDefault="007D37A8" w:rsidP="007D37A8">
            <w:pPr>
              <w:spacing w:after="0" w:line="240" w:lineRule="auto"/>
              <w:jc w:val="both"/>
              <w:rPr>
                <w:rFonts w:ascii="Times New Roman" w:eastAsia="Times New Roman" w:hAnsi="Times New Roman" w:cs="Times New Roman"/>
                <w:sz w:val="28"/>
                <w:szCs w:val="28"/>
                <w:lang w:val="uk-UA" w:eastAsia="ru-RU"/>
              </w:rPr>
            </w:pPr>
            <w:r w:rsidRPr="007D37A8">
              <w:rPr>
                <w:rFonts w:ascii="Times New Roman" w:eastAsia="Times New Roman" w:hAnsi="Times New Roman" w:cs="Times New Roman"/>
                <w:sz w:val="28"/>
                <w:szCs w:val="28"/>
                <w:lang w:val="uk-UA" w:eastAsia="ru-RU"/>
              </w:rPr>
              <w:t>червень</w:t>
            </w:r>
          </w:p>
        </w:tc>
        <w:tc>
          <w:tcPr>
            <w:tcW w:w="2693" w:type="dxa"/>
            <w:shd w:val="clear" w:color="auto" w:fill="auto"/>
          </w:tcPr>
          <w:p w:rsidR="007D37A8" w:rsidRPr="007D37A8" w:rsidRDefault="007D37A8" w:rsidP="007D37A8">
            <w:pPr>
              <w:spacing w:after="0" w:line="240" w:lineRule="auto"/>
              <w:jc w:val="both"/>
              <w:rPr>
                <w:rFonts w:ascii="Times New Roman" w:eastAsia="Times New Roman" w:hAnsi="Times New Roman" w:cs="Times New Roman"/>
                <w:i/>
                <w:sz w:val="28"/>
                <w:szCs w:val="28"/>
                <w:lang w:val="uk-UA" w:eastAsia="ru-RU"/>
              </w:rPr>
            </w:pPr>
            <w:r w:rsidRPr="007D37A8">
              <w:rPr>
                <w:rFonts w:ascii="Times New Roman" w:eastAsia="Times New Roman" w:hAnsi="Times New Roman" w:cs="Times New Roman"/>
                <w:i/>
                <w:sz w:val="28"/>
                <w:szCs w:val="28"/>
                <w:lang w:val="uk-UA" w:eastAsia="ru-RU"/>
              </w:rPr>
              <w:t>Перець Т.А.</w:t>
            </w:r>
            <w:r w:rsidR="00E42495">
              <w:rPr>
                <w:rFonts w:ascii="Times New Roman" w:eastAsia="Times New Roman" w:hAnsi="Times New Roman" w:cs="Times New Roman"/>
                <w:sz w:val="28"/>
                <w:szCs w:val="28"/>
                <w:lang w:val="uk-UA" w:eastAsia="ru-RU"/>
              </w:rPr>
              <w:t xml:space="preserve"> з</w:t>
            </w:r>
            <w:r w:rsidR="00E42495" w:rsidRPr="007D37A8">
              <w:rPr>
                <w:rFonts w:ascii="Times New Roman" w:eastAsia="Times New Roman" w:hAnsi="Times New Roman" w:cs="Times New Roman"/>
                <w:sz w:val="28"/>
                <w:szCs w:val="28"/>
                <w:lang w:val="uk-UA" w:eastAsia="ru-RU"/>
              </w:rPr>
              <w:t>авгосп</w:t>
            </w:r>
          </w:p>
        </w:tc>
      </w:tr>
      <w:tr w:rsidR="007D37A8" w:rsidRPr="0008133F" w:rsidTr="000D17BF">
        <w:tc>
          <w:tcPr>
            <w:tcW w:w="567" w:type="dxa"/>
            <w:shd w:val="clear" w:color="auto" w:fill="auto"/>
          </w:tcPr>
          <w:p w:rsidR="007D37A8" w:rsidRPr="007D37A8" w:rsidRDefault="004F2B16" w:rsidP="007D37A8">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5228" w:type="dxa"/>
            <w:shd w:val="clear" w:color="auto" w:fill="auto"/>
          </w:tcPr>
          <w:p w:rsidR="007D37A8" w:rsidRPr="007D37A8" w:rsidRDefault="007D37A8" w:rsidP="007D37A8">
            <w:pPr>
              <w:spacing w:after="0" w:line="240" w:lineRule="auto"/>
              <w:jc w:val="both"/>
              <w:rPr>
                <w:rFonts w:ascii="Times New Roman" w:eastAsia="Times New Roman" w:hAnsi="Times New Roman" w:cs="Times New Roman"/>
                <w:sz w:val="28"/>
                <w:szCs w:val="28"/>
                <w:lang w:val="uk-UA" w:eastAsia="ru-RU"/>
              </w:rPr>
            </w:pPr>
            <w:r w:rsidRPr="007D37A8">
              <w:rPr>
                <w:rFonts w:ascii="Times New Roman" w:eastAsia="Times New Roman" w:hAnsi="Times New Roman" w:cs="Times New Roman"/>
                <w:sz w:val="28"/>
                <w:szCs w:val="28"/>
                <w:lang w:val="uk-UA" w:eastAsia="ru-RU"/>
              </w:rPr>
              <w:t>Придбання протипожежного інвентарю (при наявності фінансування)</w:t>
            </w:r>
          </w:p>
        </w:tc>
        <w:tc>
          <w:tcPr>
            <w:tcW w:w="2144" w:type="dxa"/>
            <w:shd w:val="clear" w:color="auto" w:fill="auto"/>
          </w:tcPr>
          <w:p w:rsidR="007D37A8" w:rsidRPr="007D37A8" w:rsidRDefault="007D37A8" w:rsidP="007D37A8">
            <w:pPr>
              <w:spacing w:after="0" w:line="240" w:lineRule="auto"/>
              <w:jc w:val="both"/>
              <w:rPr>
                <w:rFonts w:ascii="Times New Roman" w:eastAsia="Times New Roman" w:hAnsi="Times New Roman" w:cs="Times New Roman"/>
                <w:sz w:val="28"/>
                <w:szCs w:val="28"/>
                <w:lang w:val="uk-UA" w:eastAsia="ru-RU"/>
              </w:rPr>
            </w:pPr>
            <w:r w:rsidRPr="007D37A8">
              <w:rPr>
                <w:rFonts w:ascii="Times New Roman" w:eastAsia="Times New Roman" w:hAnsi="Times New Roman" w:cs="Times New Roman"/>
                <w:sz w:val="28"/>
                <w:szCs w:val="28"/>
                <w:lang w:val="uk-UA" w:eastAsia="ru-RU"/>
              </w:rPr>
              <w:t>Вересень-жовтень</w:t>
            </w:r>
          </w:p>
        </w:tc>
        <w:tc>
          <w:tcPr>
            <w:tcW w:w="2693" w:type="dxa"/>
            <w:shd w:val="clear" w:color="auto" w:fill="auto"/>
          </w:tcPr>
          <w:p w:rsidR="007D37A8" w:rsidRPr="00E42495" w:rsidRDefault="007D37A8" w:rsidP="007D37A8">
            <w:pPr>
              <w:spacing w:after="0" w:line="240" w:lineRule="auto"/>
              <w:jc w:val="both"/>
              <w:rPr>
                <w:rFonts w:ascii="Times New Roman" w:eastAsia="Times New Roman" w:hAnsi="Times New Roman" w:cs="Times New Roman"/>
                <w:sz w:val="28"/>
                <w:szCs w:val="28"/>
                <w:lang w:val="uk-UA" w:eastAsia="ru-RU"/>
              </w:rPr>
            </w:pPr>
            <w:proofErr w:type="spellStart"/>
            <w:r w:rsidRPr="007D37A8">
              <w:rPr>
                <w:rFonts w:ascii="Times New Roman" w:eastAsia="Times New Roman" w:hAnsi="Times New Roman" w:cs="Times New Roman"/>
                <w:i/>
                <w:sz w:val="28"/>
                <w:szCs w:val="28"/>
                <w:lang w:val="uk-UA" w:eastAsia="ru-RU"/>
              </w:rPr>
              <w:t>Філіпова</w:t>
            </w:r>
            <w:proofErr w:type="spellEnd"/>
            <w:r w:rsidRPr="007D37A8">
              <w:rPr>
                <w:rFonts w:ascii="Times New Roman" w:eastAsia="Times New Roman" w:hAnsi="Times New Roman" w:cs="Times New Roman"/>
                <w:i/>
                <w:sz w:val="28"/>
                <w:szCs w:val="28"/>
                <w:lang w:val="uk-UA" w:eastAsia="ru-RU"/>
              </w:rPr>
              <w:t xml:space="preserve"> Л.А. </w:t>
            </w:r>
            <w:r w:rsidR="00E42495">
              <w:rPr>
                <w:rFonts w:ascii="Times New Roman" w:eastAsia="Times New Roman" w:hAnsi="Times New Roman" w:cs="Times New Roman"/>
                <w:sz w:val="28"/>
                <w:szCs w:val="28"/>
                <w:lang w:val="uk-UA" w:eastAsia="ru-RU"/>
              </w:rPr>
              <w:t>директор</w:t>
            </w:r>
          </w:p>
          <w:p w:rsidR="007D37A8" w:rsidRPr="007D37A8" w:rsidRDefault="007D37A8" w:rsidP="007D37A8">
            <w:pPr>
              <w:spacing w:after="0" w:line="240" w:lineRule="auto"/>
              <w:jc w:val="both"/>
              <w:rPr>
                <w:rFonts w:ascii="Times New Roman" w:eastAsia="Times New Roman" w:hAnsi="Times New Roman" w:cs="Times New Roman"/>
                <w:sz w:val="28"/>
                <w:szCs w:val="28"/>
                <w:lang w:val="uk-UA" w:eastAsia="ru-RU"/>
              </w:rPr>
            </w:pPr>
            <w:r w:rsidRPr="007D37A8">
              <w:rPr>
                <w:rFonts w:ascii="Times New Roman" w:eastAsia="Times New Roman" w:hAnsi="Times New Roman" w:cs="Times New Roman"/>
                <w:i/>
                <w:sz w:val="28"/>
                <w:szCs w:val="28"/>
                <w:lang w:val="uk-UA" w:eastAsia="ru-RU"/>
              </w:rPr>
              <w:t>Перець Т.А.</w:t>
            </w:r>
            <w:r w:rsidR="00E42495">
              <w:rPr>
                <w:rFonts w:ascii="Times New Roman" w:eastAsia="Times New Roman" w:hAnsi="Times New Roman" w:cs="Times New Roman"/>
                <w:sz w:val="28"/>
                <w:szCs w:val="28"/>
                <w:lang w:val="uk-UA" w:eastAsia="ru-RU"/>
              </w:rPr>
              <w:t xml:space="preserve"> з</w:t>
            </w:r>
            <w:r w:rsidR="00E42495" w:rsidRPr="007D37A8">
              <w:rPr>
                <w:rFonts w:ascii="Times New Roman" w:eastAsia="Times New Roman" w:hAnsi="Times New Roman" w:cs="Times New Roman"/>
                <w:sz w:val="28"/>
                <w:szCs w:val="28"/>
                <w:lang w:val="uk-UA" w:eastAsia="ru-RU"/>
              </w:rPr>
              <w:t>авгосп</w:t>
            </w:r>
          </w:p>
        </w:tc>
      </w:tr>
      <w:tr w:rsidR="007D37A8" w:rsidRPr="007D37A8" w:rsidTr="000D17BF">
        <w:tc>
          <w:tcPr>
            <w:tcW w:w="567" w:type="dxa"/>
            <w:shd w:val="clear" w:color="auto" w:fill="auto"/>
          </w:tcPr>
          <w:p w:rsidR="007D37A8" w:rsidRPr="007D37A8" w:rsidRDefault="004F2B16" w:rsidP="007D37A8">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5228" w:type="dxa"/>
            <w:shd w:val="clear" w:color="auto" w:fill="auto"/>
          </w:tcPr>
          <w:p w:rsidR="007D37A8" w:rsidRPr="007D37A8" w:rsidRDefault="007D37A8" w:rsidP="007D37A8">
            <w:pPr>
              <w:spacing w:after="0" w:line="240" w:lineRule="auto"/>
              <w:jc w:val="both"/>
              <w:rPr>
                <w:rFonts w:ascii="Times New Roman" w:eastAsia="Times New Roman" w:hAnsi="Times New Roman" w:cs="Times New Roman"/>
                <w:sz w:val="28"/>
                <w:szCs w:val="28"/>
                <w:lang w:val="uk-UA" w:eastAsia="ru-RU"/>
              </w:rPr>
            </w:pPr>
            <w:r w:rsidRPr="007D37A8">
              <w:rPr>
                <w:rFonts w:ascii="Times New Roman" w:eastAsia="Times New Roman" w:hAnsi="Times New Roman" w:cs="Times New Roman"/>
                <w:sz w:val="28"/>
                <w:szCs w:val="28"/>
                <w:lang w:val="uk-UA" w:eastAsia="ru-RU"/>
              </w:rPr>
              <w:t>Ремонт асфальтного покриття території ЗДО (2105 м</w:t>
            </w:r>
            <w:r w:rsidRPr="007D37A8">
              <w:rPr>
                <w:rFonts w:ascii="Times New Roman" w:eastAsia="Times New Roman" w:hAnsi="Times New Roman" w:cs="Times New Roman"/>
                <w:sz w:val="28"/>
                <w:szCs w:val="28"/>
                <w:vertAlign w:val="superscript"/>
                <w:lang w:val="uk-UA" w:eastAsia="ru-RU"/>
              </w:rPr>
              <w:t>2</w:t>
            </w:r>
            <w:r w:rsidRPr="007D37A8">
              <w:rPr>
                <w:rFonts w:ascii="Times New Roman" w:eastAsia="Times New Roman" w:hAnsi="Times New Roman" w:cs="Times New Roman"/>
                <w:sz w:val="28"/>
                <w:szCs w:val="28"/>
                <w:lang w:val="uk-UA" w:eastAsia="ru-RU"/>
              </w:rPr>
              <w:t>), при наявності фінансування</w:t>
            </w:r>
          </w:p>
        </w:tc>
        <w:tc>
          <w:tcPr>
            <w:tcW w:w="2144" w:type="dxa"/>
            <w:shd w:val="clear" w:color="auto" w:fill="auto"/>
          </w:tcPr>
          <w:p w:rsidR="007D37A8" w:rsidRPr="007D37A8" w:rsidRDefault="007D37A8" w:rsidP="007D37A8">
            <w:pPr>
              <w:spacing w:after="0" w:line="240" w:lineRule="auto"/>
              <w:jc w:val="both"/>
              <w:rPr>
                <w:rFonts w:ascii="Times New Roman" w:eastAsia="Times New Roman" w:hAnsi="Times New Roman" w:cs="Times New Roman"/>
                <w:sz w:val="28"/>
                <w:szCs w:val="28"/>
                <w:lang w:val="uk-UA" w:eastAsia="ru-RU"/>
              </w:rPr>
            </w:pPr>
            <w:r w:rsidRPr="007D37A8">
              <w:rPr>
                <w:rFonts w:ascii="Times New Roman" w:eastAsia="Times New Roman" w:hAnsi="Times New Roman" w:cs="Times New Roman"/>
                <w:sz w:val="28"/>
                <w:szCs w:val="28"/>
                <w:lang w:val="uk-UA" w:eastAsia="ru-RU"/>
              </w:rPr>
              <w:t>впродовж року</w:t>
            </w:r>
          </w:p>
          <w:p w:rsidR="007D37A8" w:rsidRPr="007D37A8" w:rsidRDefault="007D37A8" w:rsidP="007D37A8">
            <w:pPr>
              <w:spacing w:after="0" w:line="240" w:lineRule="auto"/>
              <w:jc w:val="both"/>
              <w:rPr>
                <w:rFonts w:ascii="Times New Roman" w:eastAsia="Times New Roman" w:hAnsi="Times New Roman" w:cs="Times New Roman"/>
                <w:sz w:val="28"/>
                <w:szCs w:val="28"/>
                <w:lang w:val="uk-UA" w:eastAsia="ru-RU"/>
              </w:rPr>
            </w:pPr>
          </w:p>
        </w:tc>
        <w:tc>
          <w:tcPr>
            <w:tcW w:w="2693" w:type="dxa"/>
            <w:shd w:val="clear" w:color="auto" w:fill="auto"/>
          </w:tcPr>
          <w:p w:rsidR="007D37A8" w:rsidRPr="007D37A8" w:rsidRDefault="007D37A8" w:rsidP="007D37A8">
            <w:pPr>
              <w:spacing w:after="0" w:line="240" w:lineRule="auto"/>
              <w:jc w:val="both"/>
              <w:rPr>
                <w:rFonts w:ascii="Times New Roman" w:eastAsia="Times New Roman" w:hAnsi="Times New Roman" w:cs="Times New Roman"/>
                <w:sz w:val="28"/>
                <w:szCs w:val="28"/>
                <w:lang w:val="uk-UA" w:eastAsia="ru-RU"/>
              </w:rPr>
            </w:pPr>
            <w:r w:rsidRPr="007D37A8">
              <w:rPr>
                <w:rFonts w:ascii="Times New Roman" w:eastAsia="Times New Roman" w:hAnsi="Times New Roman" w:cs="Times New Roman"/>
                <w:i/>
                <w:sz w:val="28"/>
                <w:szCs w:val="28"/>
                <w:lang w:val="uk-UA" w:eastAsia="ru-RU"/>
              </w:rPr>
              <w:t>Перець Т.А.</w:t>
            </w:r>
            <w:r w:rsidR="00E42495">
              <w:rPr>
                <w:rFonts w:ascii="Times New Roman" w:eastAsia="Times New Roman" w:hAnsi="Times New Roman" w:cs="Times New Roman"/>
                <w:sz w:val="28"/>
                <w:szCs w:val="28"/>
                <w:lang w:val="uk-UA" w:eastAsia="ru-RU"/>
              </w:rPr>
              <w:t xml:space="preserve"> з</w:t>
            </w:r>
            <w:r w:rsidR="00E42495" w:rsidRPr="007D37A8">
              <w:rPr>
                <w:rFonts w:ascii="Times New Roman" w:eastAsia="Times New Roman" w:hAnsi="Times New Roman" w:cs="Times New Roman"/>
                <w:sz w:val="28"/>
                <w:szCs w:val="28"/>
                <w:lang w:val="uk-UA" w:eastAsia="ru-RU"/>
              </w:rPr>
              <w:t>авгосп</w:t>
            </w:r>
          </w:p>
        </w:tc>
      </w:tr>
      <w:tr w:rsidR="007D37A8" w:rsidRPr="007D37A8" w:rsidTr="000D17BF">
        <w:trPr>
          <w:trHeight w:val="783"/>
        </w:trPr>
        <w:tc>
          <w:tcPr>
            <w:tcW w:w="567" w:type="dxa"/>
            <w:shd w:val="clear" w:color="auto" w:fill="auto"/>
          </w:tcPr>
          <w:p w:rsidR="007D37A8" w:rsidRPr="007D37A8" w:rsidRDefault="004F2B16" w:rsidP="007D37A8">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5228" w:type="dxa"/>
            <w:shd w:val="clear" w:color="auto" w:fill="auto"/>
          </w:tcPr>
          <w:p w:rsidR="007D37A8" w:rsidRPr="007D37A8" w:rsidRDefault="007D37A8" w:rsidP="007D37A8">
            <w:pPr>
              <w:spacing w:after="0" w:line="240" w:lineRule="auto"/>
              <w:jc w:val="both"/>
              <w:rPr>
                <w:rFonts w:ascii="Times New Roman" w:eastAsia="Times New Roman" w:hAnsi="Times New Roman" w:cs="Times New Roman"/>
                <w:sz w:val="28"/>
                <w:szCs w:val="28"/>
                <w:lang w:val="uk-UA" w:eastAsia="ru-RU"/>
              </w:rPr>
            </w:pPr>
            <w:r w:rsidRPr="007D37A8">
              <w:rPr>
                <w:rFonts w:ascii="Times New Roman" w:eastAsia="Times New Roman" w:hAnsi="Times New Roman" w:cs="Times New Roman"/>
                <w:sz w:val="28"/>
                <w:szCs w:val="28"/>
                <w:lang w:val="uk-UA" w:eastAsia="ru-RU"/>
              </w:rPr>
              <w:t>Заміна старих вікон на енергозберігаючі (при наявності фінансування) 63шт.</w:t>
            </w:r>
          </w:p>
        </w:tc>
        <w:tc>
          <w:tcPr>
            <w:tcW w:w="2144" w:type="dxa"/>
            <w:shd w:val="clear" w:color="auto" w:fill="auto"/>
          </w:tcPr>
          <w:p w:rsidR="007D37A8" w:rsidRPr="007D37A8" w:rsidRDefault="007D37A8" w:rsidP="007D37A8">
            <w:pPr>
              <w:spacing w:after="0" w:line="240" w:lineRule="auto"/>
              <w:jc w:val="both"/>
              <w:rPr>
                <w:rFonts w:ascii="Times New Roman" w:eastAsia="Times New Roman" w:hAnsi="Times New Roman" w:cs="Times New Roman"/>
                <w:sz w:val="28"/>
                <w:szCs w:val="28"/>
                <w:lang w:val="uk-UA" w:eastAsia="ru-RU"/>
              </w:rPr>
            </w:pPr>
            <w:r w:rsidRPr="007D37A8">
              <w:rPr>
                <w:rFonts w:ascii="Times New Roman" w:eastAsia="Times New Roman" w:hAnsi="Times New Roman" w:cs="Times New Roman"/>
                <w:sz w:val="28"/>
                <w:szCs w:val="28"/>
                <w:lang w:val="uk-UA" w:eastAsia="ru-RU"/>
              </w:rPr>
              <w:t>впродовж року</w:t>
            </w:r>
          </w:p>
        </w:tc>
        <w:tc>
          <w:tcPr>
            <w:tcW w:w="2693" w:type="dxa"/>
            <w:shd w:val="clear" w:color="auto" w:fill="auto"/>
          </w:tcPr>
          <w:p w:rsidR="007D37A8" w:rsidRPr="007D37A8" w:rsidRDefault="007D37A8" w:rsidP="007D37A8">
            <w:pPr>
              <w:spacing w:after="0" w:line="240" w:lineRule="auto"/>
              <w:jc w:val="both"/>
              <w:rPr>
                <w:rFonts w:ascii="Times New Roman" w:eastAsia="Times New Roman" w:hAnsi="Times New Roman" w:cs="Times New Roman"/>
                <w:sz w:val="28"/>
                <w:szCs w:val="28"/>
                <w:lang w:val="uk-UA" w:eastAsia="ru-RU"/>
              </w:rPr>
            </w:pPr>
            <w:r w:rsidRPr="007D37A8">
              <w:rPr>
                <w:rFonts w:ascii="Times New Roman" w:eastAsia="Times New Roman" w:hAnsi="Times New Roman" w:cs="Times New Roman"/>
                <w:i/>
                <w:sz w:val="28"/>
                <w:szCs w:val="28"/>
                <w:lang w:val="uk-UA" w:eastAsia="ru-RU"/>
              </w:rPr>
              <w:t>Перець Т.А.</w:t>
            </w:r>
            <w:r w:rsidRPr="007D37A8">
              <w:rPr>
                <w:rFonts w:ascii="Times New Roman" w:eastAsia="Times New Roman" w:hAnsi="Times New Roman" w:cs="Times New Roman"/>
                <w:sz w:val="28"/>
                <w:szCs w:val="28"/>
                <w:lang w:val="uk-UA" w:eastAsia="ru-RU"/>
              </w:rPr>
              <w:t xml:space="preserve"> </w:t>
            </w:r>
            <w:r w:rsidR="00E42495">
              <w:rPr>
                <w:rFonts w:ascii="Times New Roman" w:eastAsia="Times New Roman" w:hAnsi="Times New Roman" w:cs="Times New Roman"/>
                <w:sz w:val="28"/>
                <w:szCs w:val="28"/>
                <w:lang w:val="uk-UA" w:eastAsia="ru-RU"/>
              </w:rPr>
              <w:t>з</w:t>
            </w:r>
            <w:r w:rsidR="00E42495" w:rsidRPr="007D37A8">
              <w:rPr>
                <w:rFonts w:ascii="Times New Roman" w:eastAsia="Times New Roman" w:hAnsi="Times New Roman" w:cs="Times New Roman"/>
                <w:sz w:val="28"/>
                <w:szCs w:val="28"/>
                <w:lang w:val="uk-UA" w:eastAsia="ru-RU"/>
              </w:rPr>
              <w:t>авгосп</w:t>
            </w:r>
          </w:p>
        </w:tc>
      </w:tr>
      <w:tr w:rsidR="00546172" w:rsidRPr="007D37A8" w:rsidTr="000D17BF">
        <w:trPr>
          <w:trHeight w:val="663"/>
        </w:trPr>
        <w:tc>
          <w:tcPr>
            <w:tcW w:w="567" w:type="dxa"/>
            <w:shd w:val="clear" w:color="auto" w:fill="auto"/>
          </w:tcPr>
          <w:p w:rsidR="00546172" w:rsidRPr="007D37A8" w:rsidRDefault="004F2B16" w:rsidP="007D37A8">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5228" w:type="dxa"/>
            <w:shd w:val="clear" w:color="auto" w:fill="auto"/>
          </w:tcPr>
          <w:p w:rsidR="00546172" w:rsidRPr="007D37A8" w:rsidRDefault="00546172" w:rsidP="008B60AF">
            <w:pPr>
              <w:spacing w:after="0" w:line="240" w:lineRule="auto"/>
              <w:jc w:val="both"/>
              <w:rPr>
                <w:rFonts w:ascii="Times New Roman" w:eastAsia="Times New Roman" w:hAnsi="Times New Roman" w:cs="Times New Roman"/>
                <w:sz w:val="28"/>
                <w:szCs w:val="28"/>
                <w:lang w:val="uk-UA" w:eastAsia="ru-RU"/>
              </w:rPr>
            </w:pPr>
            <w:r w:rsidRPr="007D37A8">
              <w:rPr>
                <w:rFonts w:ascii="Times New Roman" w:eastAsia="Times New Roman" w:hAnsi="Times New Roman" w:cs="Times New Roman"/>
                <w:sz w:val="28"/>
                <w:szCs w:val="28"/>
                <w:lang w:val="uk-UA" w:eastAsia="ru-RU"/>
              </w:rPr>
              <w:t xml:space="preserve">Омолодження (17 шт.) та </w:t>
            </w:r>
            <w:proofErr w:type="spellStart"/>
            <w:r w:rsidRPr="007D37A8">
              <w:rPr>
                <w:rFonts w:ascii="Times New Roman" w:eastAsia="Times New Roman" w:hAnsi="Times New Roman" w:cs="Times New Roman"/>
                <w:sz w:val="28"/>
                <w:szCs w:val="28"/>
                <w:lang w:val="uk-UA" w:eastAsia="ru-RU"/>
              </w:rPr>
              <w:t>спил</w:t>
            </w:r>
            <w:proofErr w:type="spellEnd"/>
            <w:r w:rsidRPr="007D37A8">
              <w:rPr>
                <w:rFonts w:ascii="Times New Roman" w:eastAsia="Times New Roman" w:hAnsi="Times New Roman" w:cs="Times New Roman"/>
                <w:sz w:val="28"/>
                <w:szCs w:val="28"/>
                <w:lang w:val="uk-UA" w:eastAsia="ru-RU"/>
              </w:rPr>
              <w:t xml:space="preserve"> (5 шт.) дерев  на території закладу</w:t>
            </w:r>
          </w:p>
        </w:tc>
        <w:tc>
          <w:tcPr>
            <w:tcW w:w="2144" w:type="dxa"/>
            <w:shd w:val="clear" w:color="auto" w:fill="auto"/>
          </w:tcPr>
          <w:p w:rsidR="00546172" w:rsidRPr="007D37A8" w:rsidRDefault="00546172" w:rsidP="008B60AF">
            <w:pPr>
              <w:spacing w:after="0" w:line="240" w:lineRule="auto"/>
              <w:jc w:val="both"/>
              <w:rPr>
                <w:rFonts w:ascii="Times New Roman" w:eastAsia="Times New Roman" w:hAnsi="Times New Roman" w:cs="Times New Roman"/>
                <w:sz w:val="28"/>
                <w:szCs w:val="28"/>
                <w:lang w:val="uk-UA" w:eastAsia="ru-RU"/>
              </w:rPr>
            </w:pPr>
            <w:r w:rsidRPr="007D37A8">
              <w:rPr>
                <w:rFonts w:ascii="Times New Roman" w:eastAsia="Times New Roman" w:hAnsi="Times New Roman" w:cs="Times New Roman"/>
                <w:sz w:val="28"/>
                <w:szCs w:val="28"/>
                <w:lang w:val="uk-UA" w:eastAsia="ru-RU"/>
              </w:rPr>
              <w:t>квітень-травень</w:t>
            </w:r>
          </w:p>
        </w:tc>
        <w:tc>
          <w:tcPr>
            <w:tcW w:w="2693" w:type="dxa"/>
            <w:shd w:val="clear" w:color="auto" w:fill="auto"/>
          </w:tcPr>
          <w:p w:rsidR="00546172" w:rsidRPr="007D37A8" w:rsidRDefault="00546172" w:rsidP="008B60AF">
            <w:pPr>
              <w:spacing w:after="0" w:line="240" w:lineRule="auto"/>
              <w:jc w:val="both"/>
              <w:rPr>
                <w:rFonts w:ascii="Times New Roman" w:eastAsia="Times New Roman" w:hAnsi="Times New Roman" w:cs="Times New Roman"/>
                <w:sz w:val="28"/>
                <w:szCs w:val="28"/>
                <w:lang w:val="uk-UA" w:eastAsia="ru-RU"/>
              </w:rPr>
            </w:pPr>
            <w:r w:rsidRPr="007D37A8">
              <w:rPr>
                <w:rFonts w:ascii="Times New Roman" w:eastAsia="Times New Roman" w:hAnsi="Times New Roman" w:cs="Times New Roman"/>
                <w:sz w:val="28"/>
                <w:szCs w:val="28"/>
                <w:lang w:val="uk-UA" w:eastAsia="ru-RU"/>
              </w:rPr>
              <w:t xml:space="preserve"> </w:t>
            </w:r>
            <w:r w:rsidRPr="007D37A8">
              <w:rPr>
                <w:rFonts w:ascii="Times New Roman" w:eastAsia="Times New Roman" w:hAnsi="Times New Roman" w:cs="Times New Roman"/>
                <w:i/>
                <w:sz w:val="28"/>
                <w:szCs w:val="28"/>
                <w:lang w:val="uk-UA" w:eastAsia="ru-RU"/>
              </w:rPr>
              <w:t>Перець Т.А.</w:t>
            </w:r>
            <w:r>
              <w:rPr>
                <w:rFonts w:ascii="Times New Roman" w:eastAsia="Times New Roman" w:hAnsi="Times New Roman" w:cs="Times New Roman"/>
                <w:sz w:val="28"/>
                <w:szCs w:val="28"/>
                <w:lang w:val="uk-UA" w:eastAsia="ru-RU"/>
              </w:rPr>
              <w:t xml:space="preserve"> з</w:t>
            </w:r>
            <w:r w:rsidRPr="007D37A8">
              <w:rPr>
                <w:rFonts w:ascii="Times New Roman" w:eastAsia="Times New Roman" w:hAnsi="Times New Roman" w:cs="Times New Roman"/>
                <w:sz w:val="28"/>
                <w:szCs w:val="28"/>
                <w:lang w:val="uk-UA" w:eastAsia="ru-RU"/>
              </w:rPr>
              <w:t>авгосп</w:t>
            </w:r>
          </w:p>
        </w:tc>
      </w:tr>
      <w:tr w:rsidR="00546172" w:rsidRPr="007D37A8" w:rsidTr="000D17BF">
        <w:trPr>
          <w:trHeight w:val="303"/>
        </w:trPr>
        <w:tc>
          <w:tcPr>
            <w:tcW w:w="567" w:type="dxa"/>
            <w:shd w:val="clear" w:color="auto" w:fill="auto"/>
          </w:tcPr>
          <w:p w:rsidR="00546172" w:rsidRPr="007D37A8" w:rsidRDefault="004F2B16" w:rsidP="007D37A8">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5228" w:type="dxa"/>
            <w:shd w:val="clear" w:color="auto" w:fill="auto"/>
          </w:tcPr>
          <w:p w:rsidR="00546172" w:rsidRPr="007D37A8" w:rsidRDefault="00546172" w:rsidP="008B60AF">
            <w:pPr>
              <w:spacing w:after="0" w:line="240" w:lineRule="auto"/>
              <w:jc w:val="both"/>
              <w:rPr>
                <w:rFonts w:ascii="Times New Roman" w:eastAsia="Times New Roman" w:hAnsi="Times New Roman" w:cs="Times New Roman"/>
                <w:sz w:val="28"/>
                <w:szCs w:val="28"/>
                <w:lang w:val="uk-UA" w:eastAsia="ru-RU"/>
              </w:rPr>
            </w:pPr>
            <w:r w:rsidRPr="007D37A8">
              <w:rPr>
                <w:rFonts w:ascii="Times New Roman" w:eastAsia="Times New Roman" w:hAnsi="Times New Roman" w:cs="Times New Roman"/>
                <w:sz w:val="28"/>
                <w:szCs w:val="28"/>
                <w:lang w:val="uk-UA" w:eastAsia="ru-RU"/>
              </w:rPr>
              <w:t>Упорядкування та озеленення території, ігрових майданчиків, оновлення ігрового обладнання</w:t>
            </w:r>
          </w:p>
        </w:tc>
        <w:tc>
          <w:tcPr>
            <w:tcW w:w="2144" w:type="dxa"/>
            <w:shd w:val="clear" w:color="auto" w:fill="auto"/>
          </w:tcPr>
          <w:p w:rsidR="00546172" w:rsidRPr="007D37A8" w:rsidRDefault="00546172" w:rsidP="008B60AF">
            <w:pPr>
              <w:spacing w:after="0" w:line="240" w:lineRule="auto"/>
              <w:jc w:val="both"/>
              <w:rPr>
                <w:rFonts w:ascii="Times New Roman" w:eastAsia="Times New Roman" w:hAnsi="Times New Roman" w:cs="Times New Roman"/>
                <w:sz w:val="28"/>
                <w:szCs w:val="28"/>
                <w:lang w:val="uk-UA" w:eastAsia="ru-RU"/>
              </w:rPr>
            </w:pPr>
            <w:r w:rsidRPr="007D37A8">
              <w:rPr>
                <w:rFonts w:ascii="Times New Roman" w:eastAsia="Times New Roman" w:hAnsi="Times New Roman" w:cs="Times New Roman"/>
                <w:sz w:val="28"/>
                <w:szCs w:val="28"/>
                <w:lang w:val="uk-UA" w:eastAsia="ru-RU"/>
              </w:rPr>
              <w:t>квітень</w:t>
            </w:r>
          </w:p>
        </w:tc>
        <w:tc>
          <w:tcPr>
            <w:tcW w:w="2693" w:type="dxa"/>
            <w:shd w:val="clear" w:color="auto" w:fill="auto"/>
          </w:tcPr>
          <w:p w:rsidR="00546172" w:rsidRPr="00E42495" w:rsidRDefault="00546172" w:rsidP="008B60A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i/>
                <w:sz w:val="28"/>
                <w:szCs w:val="28"/>
                <w:lang w:val="uk-UA" w:eastAsia="ru-RU"/>
              </w:rPr>
              <w:t>Філіпова</w:t>
            </w:r>
            <w:proofErr w:type="spellEnd"/>
            <w:r>
              <w:rPr>
                <w:rFonts w:ascii="Times New Roman" w:eastAsia="Times New Roman" w:hAnsi="Times New Roman" w:cs="Times New Roman"/>
                <w:i/>
                <w:sz w:val="28"/>
                <w:szCs w:val="28"/>
                <w:lang w:val="uk-UA" w:eastAsia="ru-RU"/>
              </w:rPr>
              <w:t xml:space="preserve"> Л.А.</w:t>
            </w:r>
            <w:r w:rsidRPr="007D37A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директор</w:t>
            </w:r>
            <w:r w:rsidRPr="007D37A8">
              <w:rPr>
                <w:rFonts w:ascii="Times New Roman" w:eastAsia="Times New Roman" w:hAnsi="Times New Roman" w:cs="Times New Roman"/>
                <w:sz w:val="28"/>
                <w:szCs w:val="28"/>
                <w:lang w:val="uk-UA" w:eastAsia="ru-RU"/>
              </w:rPr>
              <w:t xml:space="preserve"> </w:t>
            </w:r>
            <w:r w:rsidRPr="007D37A8">
              <w:rPr>
                <w:rFonts w:ascii="Times New Roman" w:eastAsia="Times New Roman" w:hAnsi="Times New Roman" w:cs="Times New Roman"/>
                <w:i/>
                <w:sz w:val="28"/>
                <w:szCs w:val="28"/>
                <w:lang w:val="uk-UA" w:eastAsia="ru-RU"/>
              </w:rPr>
              <w:t>Перець Т.А.</w:t>
            </w:r>
            <w:r>
              <w:rPr>
                <w:rFonts w:ascii="Times New Roman" w:eastAsia="Times New Roman" w:hAnsi="Times New Roman" w:cs="Times New Roman"/>
                <w:sz w:val="28"/>
                <w:szCs w:val="28"/>
                <w:lang w:val="uk-UA" w:eastAsia="ru-RU"/>
              </w:rPr>
              <w:t xml:space="preserve"> з</w:t>
            </w:r>
            <w:r w:rsidRPr="007D37A8">
              <w:rPr>
                <w:rFonts w:ascii="Times New Roman" w:eastAsia="Times New Roman" w:hAnsi="Times New Roman" w:cs="Times New Roman"/>
                <w:sz w:val="28"/>
                <w:szCs w:val="28"/>
                <w:lang w:val="uk-UA" w:eastAsia="ru-RU"/>
              </w:rPr>
              <w:t>авгосп</w:t>
            </w:r>
          </w:p>
          <w:p w:rsidR="00546172" w:rsidRDefault="00546172" w:rsidP="008B60AF">
            <w:pPr>
              <w:spacing w:after="0" w:line="240" w:lineRule="auto"/>
              <w:jc w:val="both"/>
              <w:rPr>
                <w:rFonts w:ascii="Times New Roman" w:eastAsia="Times New Roman" w:hAnsi="Times New Roman" w:cs="Times New Roman"/>
                <w:i/>
                <w:sz w:val="28"/>
                <w:szCs w:val="28"/>
                <w:lang w:val="uk-UA" w:eastAsia="ru-RU"/>
              </w:rPr>
            </w:pPr>
            <w:r w:rsidRPr="007D37A8">
              <w:rPr>
                <w:rFonts w:ascii="Times New Roman" w:eastAsia="Times New Roman" w:hAnsi="Times New Roman" w:cs="Times New Roman"/>
                <w:i/>
                <w:sz w:val="28"/>
                <w:szCs w:val="28"/>
                <w:lang w:val="uk-UA" w:eastAsia="ru-RU"/>
              </w:rPr>
              <w:t>Харитонова Г.В.</w:t>
            </w:r>
          </w:p>
          <w:p w:rsidR="00546172" w:rsidRPr="00E42495" w:rsidRDefault="00546172" w:rsidP="008B60AF">
            <w:pPr>
              <w:spacing w:after="0" w:line="240" w:lineRule="auto"/>
              <w:jc w:val="both"/>
              <w:rPr>
                <w:rFonts w:ascii="Times New Roman" w:eastAsia="Times New Roman" w:hAnsi="Times New Roman" w:cs="Times New Roman"/>
                <w:sz w:val="28"/>
                <w:szCs w:val="28"/>
                <w:lang w:val="uk-UA" w:eastAsia="ru-RU"/>
              </w:rPr>
            </w:pPr>
            <w:r w:rsidRPr="00E42495">
              <w:rPr>
                <w:rFonts w:ascii="Times New Roman" w:eastAsia="Times New Roman" w:hAnsi="Times New Roman" w:cs="Times New Roman"/>
                <w:sz w:val="28"/>
                <w:szCs w:val="28"/>
                <w:lang w:val="uk-UA" w:eastAsia="ru-RU"/>
              </w:rPr>
              <w:t>вихователь-методист</w:t>
            </w:r>
          </w:p>
        </w:tc>
      </w:tr>
      <w:tr w:rsidR="000D17BF" w:rsidRPr="00A967E1" w:rsidTr="000D17BF">
        <w:trPr>
          <w:trHeight w:val="3099"/>
        </w:trPr>
        <w:tc>
          <w:tcPr>
            <w:tcW w:w="7939" w:type="dxa"/>
            <w:gridSpan w:val="3"/>
            <w:shd w:val="clear" w:color="auto" w:fill="auto"/>
          </w:tcPr>
          <w:p w:rsidR="000D17BF" w:rsidRPr="004F2B16" w:rsidRDefault="000D17BF" w:rsidP="000D17BF">
            <w:pPr>
              <w:pStyle w:val="a9"/>
              <w:numPr>
                <w:ilvl w:val="1"/>
                <w:numId w:val="27"/>
              </w:numPr>
              <w:spacing w:after="0" w:line="240" w:lineRule="auto"/>
              <w:jc w:val="both"/>
              <w:rPr>
                <w:rFonts w:ascii="Times New Roman" w:eastAsia="Times New Roman" w:hAnsi="Times New Roman" w:cs="Times New Roman"/>
                <w:b/>
                <w:color w:val="FF0000"/>
                <w:sz w:val="28"/>
                <w:szCs w:val="28"/>
                <w:lang w:val="uk-UA" w:eastAsia="ru-RU"/>
              </w:rPr>
            </w:pPr>
            <w:r w:rsidRPr="004F2B16">
              <w:rPr>
                <w:rFonts w:ascii="Times New Roman" w:eastAsia="Times New Roman" w:hAnsi="Times New Roman" w:cs="Times New Roman"/>
                <w:b/>
                <w:color w:val="FF0000"/>
                <w:sz w:val="28"/>
                <w:szCs w:val="28"/>
                <w:lang w:val="uk-UA" w:eastAsia="ru-RU"/>
              </w:rPr>
              <w:t xml:space="preserve"> Загальні збори, виробничі наради колективу</w:t>
            </w:r>
          </w:p>
          <w:p w:rsidR="000D17BF" w:rsidRPr="004F2B16" w:rsidRDefault="000D17BF" w:rsidP="000D17BF">
            <w:pPr>
              <w:spacing w:after="0" w:line="240" w:lineRule="auto"/>
              <w:rPr>
                <w:rFonts w:ascii="Times New Roman" w:eastAsia="Calibri" w:hAnsi="Times New Roman" w:cs="Times New Roman"/>
                <w:b/>
                <w:color w:val="FF0000"/>
                <w:sz w:val="28"/>
                <w:szCs w:val="28"/>
                <w:lang w:val="uk-UA"/>
              </w:rPr>
            </w:pPr>
            <w:r w:rsidRPr="004F2B16">
              <w:rPr>
                <w:rFonts w:ascii="Times New Roman" w:eastAsia="Calibri" w:hAnsi="Times New Roman" w:cs="Times New Roman"/>
                <w:b/>
                <w:color w:val="FF0000"/>
                <w:sz w:val="28"/>
                <w:szCs w:val="28"/>
                <w:lang w:val="uk-UA"/>
              </w:rPr>
              <w:t>Наради при директору</w:t>
            </w:r>
          </w:p>
          <w:p w:rsidR="000D17BF" w:rsidRPr="004F2B16" w:rsidRDefault="000D17BF" w:rsidP="000D17BF">
            <w:pPr>
              <w:spacing w:after="0" w:line="240" w:lineRule="auto"/>
              <w:rPr>
                <w:rFonts w:ascii="Times New Roman" w:eastAsia="Calibri" w:hAnsi="Times New Roman" w:cs="Times New Roman"/>
                <w:b/>
                <w:color w:val="FF0000"/>
                <w:sz w:val="28"/>
                <w:szCs w:val="28"/>
                <w:lang w:val="uk-UA"/>
              </w:rPr>
            </w:pPr>
            <w:r w:rsidRPr="004F2B16">
              <w:rPr>
                <w:rFonts w:ascii="Times New Roman" w:eastAsia="Calibri" w:hAnsi="Times New Roman" w:cs="Times New Roman"/>
                <w:b/>
                <w:i/>
                <w:color w:val="FF0000"/>
                <w:sz w:val="32"/>
                <w:szCs w:val="32"/>
                <w:lang w:val="uk-UA"/>
              </w:rPr>
              <w:t xml:space="preserve"> </w:t>
            </w:r>
            <w:r w:rsidRPr="004F2B16">
              <w:rPr>
                <w:rFonts w:ascii="Times New Roman" w:eastAsia="Calibri" w:hAnsi="Times New Roman" w:cs="Times New Roman"/>
                <w:i/>
                <w:color w:val="FF0000"/>
                <w:sz w:val="28"/>
                <w:szCs w:val="28"/>
                <w:u w:val="single"/>
                <w:lang w:val="uk-UA"/>
              </w:rPr>
              <w:t>Вересень</w:t>
            </w:r>
          </w:p>
          <w:p w:rsidR="000D17BF" w:rsidRPr="00A967E1" w:rsidRDefault="000D17BF" w:rsidP="000D17BF">
            <w:pPr>
              <w:numPr>
                <w:ilvl w:val="0"/>
                <w:numId w:val="10"/>
              </w:numPr>
              <w:spacing w:after="0" w:line="240" w:lineRule="auto"/>
              <w:jc w:val="both"/>
              <w:rPr>
                <w:rFonts w:ascii="Times New Roman" w:eastAsia="Calibri" w:hAnsi="Times New Roman" w:cs="Times New Roman"/>
                <w:sz w:val="28"/>
                <w:szCs w:val="28"/>
                <w:lang w:val="uk-UA"/>
              </w:rPr>
            </w:pPr>
            <w:r w:rsidRPr="00A967E1">
              <w:rPr>
                <w:rFonts w:ascii="Times New Roman" w:eastAsia="Calibri" w:hAnsi="Times New Roman" w:cs="Times New Roman"/>
                <w:sz w:val="28"/>
                <w:szCs w:val="28"/>
                <w:lang w:val="uk-UA"/>
              </w:rPr>
              <w:t>Про вакцинацію працівників закладу. Про підготовку та проведення групових батьківських зборів в онлайн-режимі.</w:t>
            </w:r>
          </w:p>
          <w:p w:rsidR="000D17BF" w:rsidRPr="00A967E1" w:rsidRDefault="000D17BF" w:rsidP="000D17BF">
            <w:pPr>
              <w:numPr>
                <w:ilvl w:val="0"/>
                <w:numId w:val="10"/>
              </w:numPr>
              <w:spacing w:after="0" w:line="240" w:lineRule="auto"/>
              <w:jc w:val="both"/>
              <w:rPr>
                <w:rFonts w:ascii="Times New Roman" w:eastAsia="Calibri" w:hAnsi="Times New Roman" w:cs="Times New Roman"/>
                <w:sz w:val="28"/>
                <w:szCs w:val="28"/>
                <w:lang w:val="uk-UA"/>
              </w:rPr>
            </w:pPr>
            <w:r w:rsidRPr="00A967E1">
              <w:rPr>
                <w:rFonts w:ascii="Times New Roman" w:eastAsia="Calibri" w:hAnsi="Times New Roman" w:cs="Times New Roman"/>
                <w:sz w:val="28"/>
                <w:szCs w:val="28"/>
                <w:lang w:val="uk-UA"/>
              </w:rPr>
              <w:t>Харчування в закладі дошкільної освіти  в літній оздоровчий період відповідно до вимог   НАССР.</w:t>
            </w:r>
          </w:p>
          <w:p w:rsidR="000D17BF" w:rsidRPr="00A967E1" w:rsidRDefault="000D17BF" w:rsidP="000D17BF">
            <w:pPr>
              <w:numPr>
                <w:ilvl w:val="0"/>
                <w:numId w:val="10"/>
              </w:numPr>
              <w:spacing w:after="0" w:line="240" w:lineRule="auto"/>
              <w:jc w:val="both"/>
              <w:rPr>
                <w:rFonts w:ascii="Times New Roman" w:eastAsia="Calibri" w:hAnsi="Times New Roman" w:cs="Times New Roman"/>
                <w:sz w:val="28"/>
                <w:szCs w:val="28"/>
                <w:lang w:val="uk-UA"/>
              </w:rPr>
            </w:pPr>
            <w:r w:rsidRPr="00A967E1">
              <w:rPr>
                <w:rFonts w:ascii="Times New Roman" w:eastAsia="Calibri" w:hAnsi="Times New Roman" w:cs="Times New Roman"/>
                <w:sz w:val="28"/>
                <w:szCs w:val="28"/>
                <w:lang w:val="uk-UA"/>
              </w:rPr>
              <w:t>Готовність закладу до нового 2021-2022 навчального року (звіт отриманої бюджетної допомоги). Безпека в осінній період.</w:t>
            </w:r>
          </w:p>
          <w:p w:rsidR="000D17BF" w:rsidRPr="00A967E1" w:rsidRDefault="000D17BF" w:rsidP="000D17BF">
            <w:pPr>
              <w:spacing w:after="0" w:line="240" w:lineRule="auto"/>
              <w:ind w:left="435"/>
              <w:jc w:val="both"/>
              <w:rPr>
                <w:rFonts w:ascii="Times New Roman" w:eastAsia="Calibri" w:hAnsi="Times New Roman" w:cs="Times New Roman"/>
                <w:i/>
                <w:sz w:val="28"/>
                <w:szCs w:val="28"/>
                <w:lang w:val="uk-UA"/>
              </w:rPr>
            </w:pPr>
            <w:r w:rsidRPr="00A967E1">
              <w:rPr>
                <w:rFonts w:ascii="Times New Roman" w:eastAsia="Calibri" w:hAnsi="Times New Roman" w:cs="Times New Roman"/>
                <w:i/>
                <w:sz w:val="28"/>
                <w:szCs w:val="28"/>
                <w:u w:val="single"/>
                <w:lang w:val="uk-UA"/>
              </w:rPr>
              <w:t>Жовтень</w:t>
            </w:r>
          </w:p>
          <w:p w:rsidR="000D17BF" w:rsidRPr="00A967E1" w:rsidRDefault="000D17BF" w:rsidP="000D17BF">
            <w:pPr>
              <w:numPr>
                <w:ilvl w:val="0"/>
                <w:numId w:val="11"/>
              </w:numPr>
              <w:spacing w:after="0" w:line="240" w:lineRule="auto"/>
              <w:jc w:val="both"/>
              <w:rPr>
                <w:rFonts w:ascii="Times New Roman" w:eastAsia="Calibri" w:hAnsi="Times New Roman" w:cs="Times New Roman"/>
                <w:sz w:val="28"/>
                <w:szCs w:val="28"/>
                <w:lang w:val="uk-UA"/>
              </w:rPr>
            </w:pPr>
            <w:r w:rsidRPr="00A967E1">
              <w:rPr>
                <w:rFonts w:ascii="Times New Roman" w:eastAsia="Calibri" w:hAnsi="Times New Roman" w:cs="Times New Roman"/>
                <w:sz w:val="28"/>
                <w:szCs w:val="28"/>
                <w:lang w:val="uk-UA"/>
              </w:rPr>
              <w:t xml:space="preserve">Дотримання вимог, щодо запобіганню в закладі </w:t>
            </w:r>
            <w:r w:rsidRPr="00A967E1">
              <w:rPr>
                <w:rFonts w:ascii="Times New Roman" w:eastAsia="Calibri" w:hAnsi="Times New Roman" w:cs="Times New Roman"/>
                <w:sz w:val="28"/>
                <w:szCs w:val="28"/>
                <w:lang w:val="uk-UA"/>
              </w:rPr>
              <w:lastRenderedPageBreak/>
              <w:t>нещасних випадків.</w:t>
            </w:r>
          </w:p>
          <w:p w:rsidR="000D17BF" w:rsidRPr="00A967E1" w:rsidRDefault="000D17BF" w:rsidP="000D17BF">
            <w:pPr>
              <w:numPr>
                <w:ilvl w:val="0"/>
                <w:numId w:val="11"/>
              </w:numPr>
              <w:spacing w:after="0" w:line="240" w:lineRule="auto"/>
              <w:jc w:val="both"/>
              <w:rPr>
                <w:rFonts w:ascii="Times New Roman" w:eastAsia="Calibri" w:hAnsi="Times New Roman" w:cs="Times New Roman"/>
                <w:sz w:val="28"/>
                <w:szCs w:val="28"/>
                <w:lang w:val="uk-UA"/>
              </w:rPr>
            </w:pPr>
            <w:r w:rsidRPr="00A967E1">
              <w:rPr>
                <w:rFonts w:ascii="Times New Roman" w:eastAsia="Calibri" w:hAnsi="Times New Roman" w:cs="Times New Roman"/>
                <w:sz w:val="28"/>
                <w:szCs w:val="28"/>
                <w:lang w:val="uk-UA"/>
              </w:rPr>
              <w:t>Аналіз виконання інструкцій з охорони праці і ЦЗ.</w:t>
            </w:r>
          </w:p>
          <w:p w:rsidR="000D17BF" w:rsidRPr="00A967E1" w:rsidRDefault="000D17BF" w:rsidP="000D17BF">
            <w:pPr>
              <w:spacing w:after="0" w:line="240" w:lineRule="auto"/>
              <w:ind w:left="435"/>
              <w:jc w:val="both"/>
              <w:rPr>
                <w:rFonts w:ascii="Times New Roman" w:eastAsia="Calibri" w:hAnsi="Times New Roman" w:cs="Times New Roman"/>
                <w:i/>
                <w:sz w:val="28"/>
                <w:szCs w:val="28"/>
                <w:lang w:val="uk-UA"/>
              </w:rPr>
            </w:pPr>
            <w:r w:rsidRPr="00A967E1">
              <w:rPr>
                <w:rFonts w:ascii="Times New Roman" w:eastAsia="Calibri" w:hAnsi="Times New Roman" w:cs="Times New Roman"/>
                <w:i/>
                <w:sz w:val="28"/>
                <w:szCs w:val="28"/>
                <w:u w:val="single"/>
                <w:lang w:val="uk-UA"/>
              </w:rPr>
              <w:t>Листопад</w:t>
            </w:r>
          </w:p>
          <w:p w:rsidR="000D17BF" w:rsidRPr="00A967E1" w:rsidRDefault="000D17BF" w:rsidP="000D17BF">
            <w:pPr>
              <w:numPr>
                <w:ilvl w:val="0"/>
                <w:numId w:val="12"/>
              </w:numPr>
              <w:spacing w:after="0" w:line="240" w:lineRule="auto"/>
              <w:jc w:val="both"/>
              <w:rPr>
                <w:rFonts w:ascii="Times New Roman" w:eastAsia="Calibri" w:hAnsi="Times New Roman" w:cs="Times New Roman"/>
                <w:sz w:val="28"/>
                <w:szCs w:val="28"/>
                <w:lang w:val="uk-UA"/>
              </w:rPr>
            </w:pPr>
            <w:r w:rsidRPr="00A967E1">
              <w:rPr>
                <w:rFonts w:ascii="Times New Roman" w:eastAsia="Calibri" w:hAnsi="Times New Roman" w:cs="Times New Roman"/>
                <w:sz w:val="28"/>
                <w:szCs w:val="28"/>
                <w:lang w:val="uk-UA"/>
              </w:rPr>
              <w:t>Підсумки результатів з навчання ЦЗ.</w:t>
            </w:r>
          </w:p>
          <w:p w:rsidR="000D17BF" w:rsidRPr="00A967E1" w:rsidRDefault="000D17BF" w:rsidP="000D17BF">
            <w:pPr>
              <w:numPr>
                <w:ilvl w:val="0"/>
                <w:numId w:val="12"/>
              </w:numPr>
              <w:spacing w:after="0" w:line="240" w:lineRule="auto"/>
              <w:jc w:val="both"/>
              <w:rPr>
                <w:rFonts w:ascii="Times New Roman" w:eastAsia="Calibri" w:hAnsi="Times New Roman" w:cs="Times New Roman"/>
                <w:sz w:val="28"/>
                <w:szCs w:val="28"/>
                <w:lang w:val="uk-UA"/>
              </w:rPr>
            </w:pPr>
            <w:r w:rsidRPr="00A967E1">
              <w:rPr>
                <w:rFonts w:ascii="Times New Roman" w:eastAsia="Calibri" w:hAnsi="Times New Roman" w:cs="Times New Roman"/>
                <w:sz w:val="28"/>
                <w:szCs w:val="28"/>
                <w:lang w:val="uk-UA"/>
              </w:rPr>
              <w:t>Стан роботи з техніки безпеки в закладі та виконання посадових інструкцій.</w:t>
            </w:r>
          </w:p>
          <w:p w:rsidR="000D17BF" w:rsidRPr="00A967E1" w:rsidRDefault="000D17BF" w:rsidP="000D17BF">
            <w:pPr>
              <w:numPr>
                <w:ilvl w:val="0"/>
                <w:numId w:val="12"/>
              </w:numPr>
              <w:spacing w:after="0" w:line="240" w:lineRule="auto"/>
              <w:jc w:val="both"/>
              <w:rPr>
                <w:rFonts w:ascii="Times New Roman" w:eastAsia="Calibri" w:hAnsi="Times New Roman" w:cs="Times New Roman"/>
                <w:sz w:val="28"/>
                <w:szCs w:val="28"/>
                <w:lang w:val="uk-UA"/>
              </w:rPr>
            </w:pPr>
            <w:r w:rsidRPr="00A967E1">
              <w:rPr>
                <w:rFonts w:ascii="Times New Roman" w:eastAsia="Calibri" w:hAnsi="Times New Roman" w:cs="Times New Roman"/>
                <w:sz w:val="28"/>
                <w:szCs w:val="28"/>
                <w:lang w:val="uk-UA"/>
              </w:rPr>
              <w:t>Про вакцинацію дітей в закладі.</w:t>
            </w:r>
          </w:p>
          <w:p w:rsidR="000D17BF" w:rsidRPr="00A967E1" w:rsidRDefault="000D17BF" w:rsidP="000D17BF">
            <w:pPr>
              <w:spacing w:after="0" w:line="240" w:lineRule="auto"/>
              <w:ind w:left="435"/>
              <w:jc w:val="both"/>
              <w:rPr>
                <w:rFonts w:ascii="Times New Roman" w:eastAsia="Calibri" w:hAnsi="Times New Roman" w:cs="Times New Roman"/>
                <w:i/>
                <w:sz w:val="28"/>
                <w:szCs w:val="28"/>
                <w:lang w:val="uk-UA"/>
              </w:rPr>
            </w:pPr>
            <w:r w:rsidRPr="00A967E1">
              <w:rPr>
                <w:rFonts w:ascii="Times New Roman" w:eastAsia="Calibri" w:hAnsi="Times New Roman" w:cs="Times New Roman"/>
                <w:i/>
                <w:sz w:val="28"/>
                <w:szCs w:val="28"/>
                <w:u w:val="single"/>
                <w:lang w:val="uk-UA"/>
              </w:rPr>
              <w:t>Грудень</w:t>
            </w:r>
          </w:p>
          <w:p w:rsidR="000D17BF" w:rsidRPr="00A967E1" w:rsidRDefault="000D17BF" w:rsidP="000D17BF">
            <w:pPr>
              <w:numPr>
                <w:ilvl w:val="0"/>
                <w:numId w:val="13"/>
              </w:numPr>
              <w:spacing w:after="0" w:line="240" w:lineRule="auto"/>
              <w:jc w:val="both"/>
              <w:rPr>
                <w:rFonts w:ascii="Times New Roman" w:eastAsia="Calibri" w:hAnsi="Times New Roman" w:cs="Times New Roman"/>
                <w:sz w:val="28"/>
                <w:szCs w:val="28"/>
                <w:lang w:val="uk-UA"/>
              </w:rPr>
            </w:pPr>
            <w:r w:rsidRPr="00A967E1">
              <w:rPr>
                <w:rFonts w:ascii="Times New Roman" w:eastAsia="Calibri" w:hAnsi="Times New Roman" w:cs="Times New Roman"/>
                <w:sz w:val="28"/>
                <w:szCs w:val="28"/>
                <w:lang w:val="uk-UA"/>
              </w:rPr>
              <w:t>Робота медичної сестри щодо впровадження НАССР в закладі.</w:t>
            </w:r>
          </w:p>
          <w:p w:rsidR="000D17BF" w:rsidRPr="00A967E1" w:rsidRDefault="000D17BF" w:rsidP="000D17BF">
            <w:pPr>
              <w:numPr>
                <w:ilvl w:val="0"/>
                <w:numId w:val="13"/>
              </w:numPr>
              <w:spacing w:after="0" w:line="240" w:lineRule="auto"/>
              <w:jc w:val="both"/>
              <w:rPr>
                <w:rFonts w:ascii="Times New Roman" w:eastAsia="Calibri" w:hAnsi="Times New Roman" w:cs="Times New Roman"/>
                <w:sz w:val="28"/>
                <w:szCs w:val="28"/>
                <w:lang w:val="uk-UA"/>
              </w:rPr>
            </w:pPr>
            <w:r w:rsidRPr="00A967E1">
              <w:rPr>
                <w:rFonts w:ascii="Times New Roman" w:eastAsia="Calibri" w:hAnsi="Times New Roman" w:cs="Times New Roman"/>
                <w:sz w:val="28"/>
                <w:szCs w:val="28"/>
                <w:lang w:val="uk-UA"/>
              </w:rPr>
              <w:t>Виконання норм харчування дітей за 2021 рік. Безпека в зимовий період. Дотримання карантинних обмежень.</w:t>
            </w:r>
          </w:p>
          <w:p w:rsidR="000D17BF" w:rsidRPr="00A967E1" w:rsidRDefault="000D17BF" w:rsidP="000D17BF">
            <w:pPr>
              <w:spacing w:after="0" w:line="240" w:lineRule="auto"/>
              <w:ind w:left="435"/>
              <w:jc w:val="both"/>
              <w:rPr>
                <w:rFonts w:ascii="Times New Roman" w:eastAsia="Calibri" w:hAnsi="Times New Roman" w:cs="Times New Roman"/>
                <w:i/>
                <w:sz w:val="28"/>
                <w:szCs w:val="28"/>
                <w:lang w:val="uk-UA"/>
              </w:rPr>
            </w:pPr>
            <w:r w:rsidRPr="00A967E1">
              <w:rPr>
                <w:rFonts w:ascii="Times New Roman" w:eastAsia="Calibri" w:hAnsi="Times New Roman" w:cs="Times New Roman"/>
                <w:i/>
                <w:sz w:val="28"/>
                <w:szCs w:val="28"/>
                <w:u w:val="single"/>
                <w:lang w:val="uk-UA"/>
              </w:rPr>
              <w:t>Січень</w:t>
            </w:r>
          </w:p>
          <w:p w:rsidR="000D17BF" w:rsidRPr="00A967E1" w:rsidRDefault="000D17BF" w:rsidP="000D17BF">
            <w:pPr>
              <w:numPr>
                <w:ilvl w:val="0"/>
                <w:numId w:val="14"/>
              </w:numPr>
              <w:spacing w:after="0" w:line="240" w:lineRule="auto"/>
              <w:jc w:val="both"/>
              <w:rPr>
                <w:rFonts w:ascii="Times New Roman" w:eastAsia="Calibri" w:hAnsi="Times New Roman" w:cs="Times New Roman"/>
                <w:sz w:val="28"/>
                <w:szCs w:val="28"/>
                <w:lang w:val="uk-UA"/>
              </w:rPr>
            </w:pPr>
            <w:r w:rsidRPr="00A967E1">
              <w:rPr>
                <w:rFonts w:ascii="Times New Roman" w:eastAsia="Calibri" w:hAnsi="Times New Roman" w:cs="Times New Roman"/>
                <w:sz w:val="28"/>
                <w:szCs w:val="28"/>
                <w:lang w:val="uk-UA"/>
              </w:rPr>
              <w:t>Аналіз захворюваності дітей та працівників за 2021 рік. Затвердження заходів з профілактики захворювань.</w:t>
            </w:r>
          </w:p>
          <w:p w:rsidR="000D17BF" w:rsidRPr="00A967E1" w:rsidRDefault="000D17BF" w:rsidP="000D17BF">
            <w:pPr>
              <w:numPr>
                <w:ilvl w:val="0"/>
                <w:numId w:val="14"/>
              </w:numPr>
              <w:spacing w:after="0" w:line="240" w:lineRule="auto"/>
              <w:jc w:val="both"/>
              <w:rPr>
                <w:rFonts w:ascii="Times New Roman" w:eastAsia="Calibri" w:hAnsi="Times New Roman" w:cs="Times New Roman"/>
                <w:sz w:val="28"/>
                <w:szCs w:val="28"/>
                <w:lang w:val="uk-UA"/>
              </w:rPr>
            </w:pPr>
            <w:r w:rsidRPr="00A967E1">
              <w:rPr>
                <w:rFonts w:ascii="Times New Roman" w:eastAsia="Calibri" w:hAnsi="Times New Roman" w:cs="Times New Roman"/>
                <w:sz w:val="28"/>
                <w:szCs w:val="28"/>
                <w:lang w:val="uk-UA"/>
              </w:rPr>
              <w:t>Інформація завгоспа по використанню лімітів по електроенергії та тепломережі.</w:t>
            </w:r>
          </w:p>
          <w:p w:rsidR="000D17BF" w:rsidRPr="00A967E1" w:rsidRDefault="000D17BF" w:rsidP="000D17BF">
            <w:pPr>
              <w:spacing w:after="0" w:line="240" w:lineRule="auto"/>
              <w:ind w:left="435"/>
              <w:jc w:val="both"/>
              <w:rPr>
                <w:rFonts w:ascii="Times New Roman" w:eastAsia="Calibri" w:hAnsi="Times New Roman" w:cs="Times New Roman"/>
                <w:i/>
                <w:sz w:val="28"/>
                <w:szCs w:val="28"/>
                <w:lang w:val="uk-UA"/>
              </w:rPr>
            </w:pPr>
            <w:r w:rsidRPr="00A967E1">
              <w:rPr>
                <w:rFonts w:ascii="Times New Roman" w:eastAsia="Calibri" w:hAnsi="Times New Roman" w:cs="Times New Roman"/>
                <w:i/>
                <w:sz w:val="28"/>
                <w:szCs w:val="28"/>
                <w:u w:val="single"/>
                <w:lang w:val="uk-UA"/>
              </w:rPr>
              <w:t>Лютий</w:t>
            </w:r>
          </w:p>
          <w:p w:rsidR="000D17BF" w:rsidRPr="00A967E1" w:rsidRDefault="000D17BF" w:rsidP="000D17BF">
            <w:pPr>
              <w:numPr>
                <w:ilvl w:val="0"/>
                <w:numId w:val="15"/>
              </w:numPr>
              <w:spacing w:after="0" w:line="240" w:lineRule="auto"/>
              <w:jc w:val="both"/>
              <w:rPr>
                <w:rFonts w:ascii="Times New Roman" w:eastAsia="Calibri" w:hAnsi="Times New Roman" w:cs="Times New Roman"/>
                <w:sz w:val="28"/>
                <w:szCs w:val="28"/>
                <w:lang w:val="uk-UA"/>
              </w:rPr>
            </w:pPr>
            <w:r w:rsidRPr="00A967E1">
              <w:rPr>
                <w:rFonts w:ascii="Times New Roman" w:eastAsia="Calibri" w:hAnsi="Times New Roman" w:cs="Times New Roman"/>
                <w:sz w:val="28"/>
                <w:szCs w:val="28"/>
                <w:lang w:val="uk-UA"/>
              </w:rPr>
              <w:t>Виконання працівниками правил внутрішнього розпорядку.</w:t>
            </w:r>
          </w:p>
          <w:p w:rsidR="000D17BF" w:rsidRPr="00A967E1" w:rsidRDefault="000D17BF" w:rsidP="000D17BF">
            <w:pPr>
              <w:numPr>
                <w:ilvl w:val="0"/>
                <w:numId w:val="15"/>
              </w:numPr>
              <w:spacing w:after="0" w:line="240" w:lineRule="auto"/>
              <w:jc w:val="both"/>
              <w:rPr>
                <w:rFonts w:ascii="Times New Roman" w:eastAsia="Calibri" w:hAnsi="Times New Roman" w:cs="Times New Roman"/>
                <w:sz w:val="28"/>
                <w:szCs w:val="28"/>
                <w:lang w:val="uk-UA"/>
              </w:rPr>
            </w:pPr>
            <w:r w:rsidRPr="00A967E1">
              <w:rPr>
                <w:rFonts w:ascii="Times New Roman" w:eastAsia="Calibri" w:hAnsi="Times New Roman" w:cs="Times New Roman"/>
                <w:sz w:val="28"/>
                <w:szCs w:val="28"/>
                <w:lang w:val="uk-UA"/>
              </w:rPr>
              <w:t>Функціонування внутрішньої системи забезпечення якості освіти.</w:t>
            </w:r>
          </w:p>
          <w:p w:rsidR="000D17BF" w:rsidRPr="00A967E1" w:rsidRDefault="000D17BF" w:rsidP="000D17BF">
            <w:pPr>
              <w:numPr>
                <w:ilvl w:val="0"/>
                <w:numId w:val="15"/>
              </w:numPr>
              <w:spacing w:after="0" w:line="240" w:lineRule="auto"/>
              <w:jc w:val="both"/>
              <w:rPr>
                <w:rFonts w:ascii="Times New Roman" w:eastAsia="Calibri" w:hAnsi="Times New Roman" w:cs="Times New Roman"/>
                <w:sz w:val="28"/>
                <w:szCs w:val="28"/>
                <w:lang w:val="uk-UA"/>
              </w:rPr>
            </w:pPr>
            <w:r w:rsidRPr="00A967E1">
              <w:rPr>
                <w:rFonts w:ascii="Times New Roman" w:eastAsia="Calibri" w:hAnsi="Times New Roman" w:cs="Times New Roman"/>
                <w:sz w:val="28"/>
                <w:szCs w:val="28"/>
                <w:lang w:val="uk-UA"/>
              </w:rPr>
              <w:t>Інформація про доповнення та уточнення до колективного договору на 2021-2022 рік.</w:t>
            </w:r>
          </w:p>
          <w:p w:rsidR="000D17BF" w:rsidRPr="00A967E1" w:rsidRDefault="000D17BF" w:rsidP="000D17BF">
            <w:pPr>
              <w:spacing w:after="0" w:line="240" w:lineRule="auto"/>
              <w:ind w:left="435"/>
              <w:jc w:val="both"/>
              <w:rPr>
                <w:rFonts w:ascii="Times New Roman" w:eastAsia="Calibri" w:hAnsi="Times New Roman" w:cs="Times New Roman"/>
                <w:i/>
                <w:sz w:val="28"/>
                <w:szCs w:val="28"/>
                <w:lang w:val="uk-UA"/>
              </w:rPr>
            </w:pPr>
            <w:r w:rsidRPr="00A967E1">
              <w:rPr>
                <w:rFonts w:ascii="Times New Roman" w:eastAsia="Calibri" w:hAnsi="Times New Roman" w:cs="Times New Roman"/>
                <w:i/>
                <w:sz w:val="28"/>
                <w:szCs w:val="28"/>
                <w:u w:val="single"/>
                <w:lang w:val="uk-UA"/>
              </w:rPr>
              <w:t>Березень</w:t>
            </w:r>
          </w:p>
          <w:p w:rsidR="000D17BF" w:rsidRPr="00A967E1" w:rsidRDefault="000D17BF" w:rsidP="000D17BF">
            <w:pPr>
              <w:numPr>
                <w:ilvl w:val="0"/>
                <w:numId w:val="16"/>
              </w:numPr>
              <w:spacing w:after="0" w:line="240" w:lineRule="auto"/>
              <w:jc w:val="both"/>
              <w:rPr>
                <w:rFonts w:ascii="Times New Roman" w:eastAsia="Calibri" w:hAnsi="Times New Roman" w:cs="Times New Roman"/>
                <w:sz w:val="28"/>
                <w:szCs w:val="28"/>
                <w:lang w:val="uk-UA"/>
              </w:rPr>
            </w:pPr>
            <w:r w:rsidRPr="00A967E1">
              <w:rPr>
                <w:rFonts w:ascii="Times New Roman" w:eastAsia="Calibri" w:hAnsi="Times New Roman" w:cs="Times New Roman"/>
                <w:sz w:val="28"/>
                <w:szCs w:val="28"/>
                <w:lang w:val="uk-UA"/>
              </w:rPr>
              <w:t>Організація харчування дітей за І квартал 2022  року відповідно до нових стандартів. Безпека в весняний період.</w:t>
            </w:r>
          </w:p>
          <w:p w:rsidR="000D17BF" w:rsidRPr="00A967E1" w:rsidRDefault="000D17BF" w:rsidP="000D17BF">
            <w:pPr>
              <w:numPr>
                <w:ilvl w:val="0"/>
                <w:numId w:val="16"/>
              </w:numPr>
              <w:spacing w:after="0" w:line="240" w:lineRule="auto"/>
              <w:jc w:val="both"/>
              <w:rPr>
                <w:rFonts w:ascii="Times New Roman" w:eastAsia="Calibri" w:hAnsi="Times New Roman" w:cs="Times New Roman"/>
                <w:sz w:val="28"/>
                <w:szCs w:val="28"/>
                <w:lang w:val="uk-UA"/>
              </w:rPr>
            </w:pPr>
            <w:r w:rsidRPr="00A967E1">
              <w:rPr>
                <w:rFonts w:ascii="Times New Roman" w:eastAsia="Calibri" w:hAnsi="Times New Roman" w:cs="Times New Roman"/>
                <w:sz w:val="28"/>
                <w:szCs w:val="28"/>
                <w:lang w:val="uk-UA"/>
              </w:rPr>
              <w:t>Підготовка до проведення перевірки по благоустрою території, розгляд та затвердження ескізів дитячих майданчиків, підбір необхідного матеріалу.</w:t>
            </w:r>
          </w:p>
          <w:p w:rsidR="000D17BF" w:rsidRPr="00A967E1" w:rsidRDefault="000D17BF" w:rsidP="000D17BF">
            <w:pPr>
              <w:spacing w:after="0" w:line="240" w:lineRule="auto"/>
              <w:ind w:left="435"/>
              <w:jc w:val="both"/>
              <w:rPr>
                <w:rFonts w:ascii="Times New Roman" w:eastAsia="Calibri" w:hAnsi="Times New Roman" w:cs="Times New Roman"/>
                <w:i/>
                <w:sz w:val="28"/>
                <w:szCs w:val="28"/>
                <w:u w:val="single"/>
                <w:lang w:val="uk-UA"/>
              </w:rPr>
            </w:pPr>
            <w:r w:rsidRPr="00A967E1">
              <w:rPr>
                <w:rFonts w:ascii="Times New Roman" w:eastAsia="Calibri" w:hAnsi="Times New Roman" w:cs="Times New Roman"/>
                <w:i/>
                <w:sz w:val="28"/>
                <w:szCs w:val="28"/>
                <w:u w:val="single"/>
                <w:lang w:val="uk-UA"/>
              </w:rPr>
              <w:t>Квітень</w:t>
            </w:r>
          </w:p>
          <w:p w:rsidR="000D17BF" w:rsidRPr="00A967E1" w:rsidRDefault="000D17BF" w:rsidP="000D17BF">
            <w:pPr>
              <w:numPr>
                <w:ilvl w:val="0"/>
                <w:numId w:val="17"/>
              </w:numPr>
              <w:spacing w:after="0" w:line="240" w:lineRule="auto"/>
              <w:jc w:val="both"/>
              <w:rPr>
                <w:rFonts w:ascii="Times New Roman" w:eastAsia="Calibri" w:hAnsi="Times New Roman" w:cs="Times New Roman"/>
                <w:sz w:val="28"/>
                <w:szCs w:val="28"/>
                <w:lang w:val="uk-UA"/>
              </w:rPr>
            </w:pPr>
            <w:r w:rsidRPr="00A967E1">
              <w:rPr>
                <w:rFonts w:ascii="Times New Roman" w:eastAsia="Calibri" w:hAnsi="Times New Roman" w:cs="Times New Roman"/>
                <w:sz w:val="28"/>
                <w:szCs w:val="28"/>
                <w:lang w:val="uk-UA"/>
              </w:rPr>
              <w:t>Аналіз засвоєння знань дітьми  старших груп відповідно вимог освітнього стандарту.</w:t>
            </w:r>
          </w:p>
          <w:p w:rsidR="000D17BF" w:rsidRPr="00A967E1" w:rsidRDefault="000D17BF" w:rsidP="000D17BF">
            <w:pPr>
              <w:numPr>
                <w:ilvl w:val="0"/>
                <w:numId w:val="17"/>
              </w:numPr>
              <w:spacing w:after="0" w:line="240" w:lineRule="auto"/>
              <w:jc w:val="both"/>
              <w:rPr>
                <w:rFonts w:ascii="Times New Roman" w:eastAsia="Calibri" w:hAnsi="Times New Roman" w:cs="Times New Roman"/>
                <w:sz w:val="28"/>
                <w:szCs w:val="28"/>
                <w:lang w:val="uk-UA"/>
              </w:rPr>
            </w:pPr>
            <w:r w:rsidRPr="00A967E1">
              <w:rPr>
                <w:rFonts w:ascii="Times New Roman" w:eastAsia="Calibri" w:hAnsi="Times New Roman" w:cs="Times New Roman"/>
                <w:sz w:val="28"/>
                <w:szCs w:val="28"/>
                <w:lang w:val="uk-UA"/>
              </w:rPr>
              <w:t xml:space="preserve">Результати корекційної роботи в спеціальних групах  згідно корекційних програм.  </w:t>
            </w:r>
          </w:p>
          <w:p w:rsidR="000D17BF" w:rsidRPr="00A967E1" w:rsidRDefault="000D17BF" w:rsidP="000D17BF">
            <w:pPr>
              <w:spacing w:after="0" w:line="240" w:lineRule="auto"/>
              <w:ind w:left="435"/>
              <w:jc w:val="both"/>
              <w:rPr>
                <w:rFonts w:ascii="Times New Roman" w:eastAsia="Calibri" w:hAnsi="Times New Roman" w:cs="Times New Roman"/>
                <w:i/>
                <w:sz w:val="28"/>
                <w:szCs w:val="28"/>
                <w:lang w:val="uk-UA"/>
              </w:rPr>
            </w:pPr>
            <w:r w:rsidRPr="00A967E1">
              <w:rPr>
                <w:rFonts w:ascii="Times New Roman" w:eastAsia="Calibri" w:hAnsi="Times New Roman" w:cs="Times New Roman"/>
                <w:i/>
                <w:sz w:val="28"/>
                <w:szCs w:val="28"/>
                <w:u w:val="single"/>
                <w:lang w:val="uk-UA"/>
              </w:rPr>
              <w:t>Травень</w:t>
            </w:r>
          </w:p>
          <w:p w:rsidR="000D17BF" w:rsidRPr="00A967E1" w:rsidRDefault="000D17BF" w:rsidP="000D17BF">
            <w:pPr>
              <w:numPr>
                <w:ilvl w:val="0"/>
                <w:numId w:val="18"/>
              </w:numPr>
              <w:spacing w:after="0" w:line="240" w:lineRule="auto"/>
              <w:jc w:val="both"/>
              <w:rPr>
                <w:rFonts w:ascii="Times New Roman" w:eastAsia="Calibri" w:hAnsi="Times New Roman" w:cs="Times New Roman"/>
                <w:sz w:val="28"/>
                <w:szCs w:val="28"/>
                <w:lang w:val="uk-UA"/>
              </w:rPr>
            </w:pPr>
            <w:r w:rsidRPr="00A967E1">
              <w:rPr>
                <w:rFonts w:ascii="Times New Roman" w:eastAsia="Calibri" w:hAnsi="Times New Roman" w:cs="Times New Roman"/>
                <w:sz w:val="28"/>
                <w:szCs w:val="28"/>
                <w:lang w:val="uk-UA"/>
              </w:rPr>
              <w:t>Розробка заходів по підготовці ЗДО до роботи в осінньо-зимовий період.</w:t>
            </w:r>
          </w:p>
          <w:p w:rsidR="000D17BF" w:rsidRPr="00A967E1" w:rsidRDefault="000D17BF" w:rsidP="000D17BF">
            <w:pPr>
              <w:numPr>
                <w:ilvl w:val="0"/>
                <w:numId w:val="18"/>
              </w:numPr>
              <w:spacing w:after="0" w:line="240" w:lineRule="auto"/>
              <w:jc w:val="both"/>
              <w:rPr>
                <w:rFonts w:ascii="Times New Roman" w:eastAsia="Calibri" w:hAnsi="Times New Roman" w:cs="Times New Roman"/>
                <w:sz w:val="28"/>
                <w:szCs w:val="28"/>
                <w:lang w:val="uk-UA"/>
              </w:rPr>
            </w:pPr>
            <w:r w:rsidRPr="00A967E1">
              <w:rPr>
                <w:rFonts w:ascii="Times New Roman" w:eastAsia="Calibri" w:hAnsi="Times New Roman" w:cs="Times New Roman"/>
                <w:sz w:val="28"/>
                <w:szCs w:val="28"/>
                <w:lang w:val="uk-UA"/>
              </w:rPr>
              <w:t>Підсумки роботи закладу в поточному році та ефективність співпраці з батьками та початковою школою та впровадження нових освітніх програм.</w:t>
            </w:r>
          </w:p>
          <w:p w:rsidR="000D17BF" w:rsidRPr="00A967E1" w:rsidRDefault="000D17BF" w:rsidP="000D17BF">
            <w:pPr>
              <w:spacing w:after="0" w:line="240" w:lineRule="auto"/>
              <w:ind w:left="435"/>
              <w:jc w:val="both"/>
              <w:rPr>
                <w:rFonts w:ascii="Times New Roman" w:eastAsia="Calibri" w:hAnsi="Times New Roman" w:cs="Times New Roman"/>
                <w:i/>
                <w:sz w:val="28"/>
                <w:szCs w:val="28"/>
                <w:lang w:val="uk-UA"/>
              </w:rPr>
            </w:pPr>
            <w:r w:rsidRPr="00A967E1">
              <w:rPr>
                <w:rFonts w:ascii="Times New Roman" w:eastAsia="Calibri" w:hAnsi="Times New Roman" w:cs="Times New Roman"/>
                <w:i/>
                <w:sz w:val="28"/>
                <w:szCs w:val="28"/>
                <w:u w:val="single"/>
                <w:lang w:val="uk-UA"/>
              </w:rPr>
              <w:t>Червень</w:t>
            </w:r>
          </w:p>
          <w:p w:rsidR="000D17BF" w:rsidRPr="00A967E1" w:rsidRDefault="000D17BF" w:rsidP="000D17BF">
            <w:pPr>
              <w:numPr>
                <w:ilvl w:val="0"/>
                <w:numId w:val="19"/>
              </w:numPr>
              <w:spacing w:after="0" w:line="240" w:lineRule="auto"/>
              <w:jc w:val="both"/>
              <w:rPr>
                <w:rFonts w:ascii="Times New Roman" w:eastAsia="Calibri" w:hAnsi="Times New Roman" w:cs="Times New Roman"/>
                <w:sz w:val="28"/>
                <w:szCs w:val="28"/>
                <w:lang w:val="uk-UA"/>
              </w:rPr>
            </w:pPr>
            <w:r w:rsidRPr="00A967E1">
              <w:rPr>
                <w:rFonts w:ascii="Times New Roman" w:eastAsia="Calibri" w:hAnsi="Times New Roman" w:cs="Times New Roman"/>
                <w:sz w:val="28"/>
                <w:szCs w:val="28"/>
                <w:lang w:val="uk-UA"/>
              </w:rPr>
              <w:t>Підготовка до проведення поточних ремонтів.</w:t>
            </w:r>
          </w:p>
          <w:p w:rsidR="000D17BF" w:rsidRPr="00A967E1" w:rsidRDefault="000D17BF" w:rsidP="000D17BF">
            <w:pPr>
              <w:numPr>
                <w:ilvl w:val="0"/>
                <w:numId w:val="19"/>
              </w:numPr>
              <w:spacing w:after="0" w:line="240" w:lineRule="auto"/>
              <w:jc w:val="both"/>
              <w:rPr>
                <w:rFonts w:ascii="Times New Roman" w:eastAsia="Calibri" w:hAnsi="Times New Roman" w:cs="Times New Roman"/>
                <w:sz w:val="28"/>
                <w:szCs w:val="28"/>
                <w:lang w:val="uk-UA"/>
              </w:rPr>
            </w:pPr>
            <w:r w:rsidRPr="00A967E1">
              <w:rPr>
                <w:rFonts w:ascii="Times New Roman" w:eastAsia="Calibri" w:hAnsi="Times New Roman" w:cs="Times New Roman"/>
                <w:sz w:val="28"/>
                <w:szCs w:val="28"/>
                <w:lang w:val="uk-UA"/>
              </w:rPr>
              <w:lastRenderedPageBreak/>
              <w:t>Організація літньої оздоровчої кампанії 2022 року, безпека життєдіяльності.</w:t>
            </w:r>
          </w:p>
          <w:p w:rsidR="000D17BF" w:rsidRPr="00A967E1" w:rsidRDefault="000D17BF" w:rsidP="000D17BF">
            <w:pPr>
              <w:spacing w:after="0" w:line="240" w:lineRule="auto"/>
              <w:ind w:left="435"/>
              <w:jc w:val="both"/>
              <w:rPr>
                <w:rFonts w:ascii="Times New Roman" w:eastAsia="Calibri" w:hAnsi="Times New Roman" w:cs="Times New Roman"/>
                <w:i/>
                <w:sz w:val="28"/>
                <w:szCs w:val="28"/>
                <w:lang w:val="uk-UA"/>
              </w:rPr>
            </w:pPr>
            <w:r w:rsidRPr="00A967E1">
              <w:rPr>
                <w:rFonts w:ascii="Times New Roman" w:eastAsia="Calibri" w:hAnsi="Times New Roman" w:cs="Times New Roman"/>
                <w:i/>
                <w:sz w:val="28"/>
                <w:szCs w:val="28"/>
                <w:u w:val="single"/>
                <w:lang w:val="uk-UA"/>
              </w:rPr>
              <w:t>Липень</w:t>
            </w:r>
          </w:p>
          <w:p w:rsidR="000D17BF" w:rsidRPr="00A967E1" w:rsidRDefault="000D17BF" w:rsidP="000D17BF">
            <w:pPr>
              <w:numPr>
                <w:ilvl w:val="0"/>
                <w:numId w:val="20"/>
              </w:numPr>
              <w:spacing w:after="0" w:line="240" w:lineRule="auto"/>
              <w:jc w:val="both"/>
              <w:rPr>
                <w:rFonts w:ascii="Times New Roman" w:eastAsia="Calibri" w:hAnsi="Times New Roman" w:cs="Times New Roman"/>
                <w:sz w:val="28"/>
                <w:szCs w:val="28"/>
                <w:lang w:val="uk-UA"/>
              </w:rPr>
            </w:pPr>
            <w:r w:rsidRPr="00A967E1">
              <w:rPr>
                <w:rFonts w:ascii="Times New Roman" w:eastAsia="Calibri" w:hAnsi="Times New Roman" w:cs="Times New Roman"/>
                <w:sz w:val="28"/>
                <w:szCs w:val="28"/>
                <w:lang w:val="uk-UA"/>
              </w:rPr>
              <w:t>Робота з охорони праці, ЦЗ, НАССР в закладі.</w:t>
            </w:r>
          </w:p>
          <w:p w:rsidR="000D17BF" w:rsidRPr="00A967E1" w:rsidRDefault="000D17BF" w:rsidP="000D17BF">
            <w:pPr>
              <w:numPr>
                <w:ilvl w:val="0"/>
                <w:numId w:val="20"/>
              </w:numPr>
              <w:spacing w:after="0" w:line="240" w:lineRule="auto"/>
              <w:jc w:val="both"/>
              <w:rPr>
                <w:rFonts w:ascii="Times New Roman" w:eastAsia="Calibri" w:hAnsi="Times New Roman" w:cs="Times New Roman"/>
                <w:sz w:val="28"/>
                <w:szCs w:val="28"/>
                <w:lang w:val="uk-UA"/>
              </w:rPr>
            </w:pPr>
            <w:r w:rsidRPr="00A967E1">
              <w:rPr>
                <w:rFonts w:ascii="Times New Roman" w:eastAsia="Calibri" w:hAnsi="Times New Roman" w:cs="Times New Roman"/>
                <w:sz w:val="28"/>
                <w:szCs w:val="28"/>
                <w:lang w:val="uk-UA"/>
              </w:rPr>
              <w:t>Аналіз стану харчування за І півріччя 2022 року.</w:t>
            </w:r>
          </w:p>
          <w:p w:rsidR="000D17BF" w:rsidRPr="00A967E1" w:rsidRDefault="000D17BF" w:rsidP="000D17BF">
            <w:pPr>
              <w:spacing w:after="0" w:line="240" w:lineRule="auto"/>
              <w:ind w:left="435"/>
              <w:jc w:val="both"/>
              <w:rPr>
                <w:rFonts w:ascii="Times New Roman" w:eastAsia="Calibri" w:hAnsi="Times New Roman" w:cs="Times New Roman"/>
                <w:i/>
                <w:sz w:val="28"/>
                <w:szCs w:val="28"/>
                <w:lang w:val="uk-UA"/>
              </w:rPr>
            </w:pPr>
            <w:r w:rsidRPr="00A967E1">
              <w:rPr>
                <w:rFonts w:ascii="Times New Roman" w:eastAsia="Calibri" w:hAnsi="Times New Roman" w:cs="Times New Roman"/>
                <w:i/>
                <w:sz w:val="28"/>
                <w:szCs w:val="28"/>
                <w:u w:val="single"/>
                <w:lang w:val="uk-UA"/>
              </w:rPr>
              <w:t>Серпень</w:t>
            </w:r>
          </w:p>
          <w:p w:rsidR="000D17BF" w:rsidRPr="00A967E1" w:rsidRDefault="000D17BF" w:rsidP="000D17BF">
            <w:pPr>
              <w:numPr>
                <w:ilvl w:val="0"/>
                <w:numId w:val="21"/>
              </w:numPr>
              <w:spacing w:after="0" w:line="240" w:lineRule="auto"/>
              <w:jc w:val="both"/>
              <w:rPr>
                <w:rFonts w:ascii="Times New Roman" w:eastAsia="Calibri" w:hAnsi="Times New Roman" w:cs="Times New Roman"/>
                <w:sz w:val="28"/>
                <w:szCs w:val="28"/>
                <w:lang w:val="uk-UA"/>
              </w:rPr>
            </w:pPr>
            <w:r w:rsidRPr="00A967E1">
              <w:rPr>
                <w:rFonts w:ascii="Times New Roman" w:eastAsia="Calibri" w:hAnsi="Times New Roman" w:cs="Times New Roman"/>
                <w:sz w:val="28"/>
                <w:szCs w:val="28"/>
                <w:lang w:val="uk-UA"/>
              </w:rPr>
              <w:t xml:space="preserve">Аналіз літньої оздоровчої кампанії. Готовність закладу до роботи в 2022-2023 навчальному році. </w:t>
            </w:r>
          </w:p>
          <w:p w:rsidR="000D17BF" w:rsidRPr="00A967E1" w:rsidRDefault="000D17BF" w:rsidP="007D37A8">
            <w:pPr>
              <w:spacing w:after="0" w:line="240" w:lineRule="auto"/>
              <w:jc w:val="both"/>
              <w:rPr>
                <w:rFonts w:ascii="Times New Roman" w:eastAsia="Times New Roman" w:hAnsi="Times New Roman" w:cs="Times New Roman"/>
                <w:sz w:val="28"/>
                <w:szCs w:val="28"/>
                <w:lang w:val="uk-UA" w:eastAsia="ru-RU"/>
              </w:rPr>
            </w:pPr>
            <w:r w:rsidRPr="00A967E1">
              <w:rPr>
                <w:rFonts w:ascii="Times New Roman" w:eastAsia="Calibri" w:hAnsi="Times New Roman" w:cs="Times New Roman"/>
                <w:sz w:val="28"/>
                <w:szCs w:val="28"/>
                <w:lang w:val="uk-UA"/>
              </w:rPr>
              <w:t xml:space="preserve">Функціонування   внутрішньої системи забезпечення якості освіти в закладі.                           </w:t>
            </w:r>
          </w:p>
        </w:tc>
        <w:tc>
          <w:tcPr>
            <w:tcW w:w="2693" w:type="dxa"/>
            <w:shd w:val="clear" w:color="auto" w:fill="auto"/>
          </w:tcPr>
          <w:p w:rsidR="00EB0A05" w:rsidRPr="00A967E1" w:rsidRDefault="00EB0A05" w:rsidP="007D37A8">
            <w:pPr>
              <w:spacing w:after="0" w:line="240" w:lineRule="auto"/>
              <w:rPr>
                <w:rFonts w:ascii="Times New Roman" w:eastAsia="Calibri" w:hAnsi="Times New Roman" w:cs="Times New Roman"/>
                <w:i/>
                <w:sz w:val="28"/>
                <w:szCs w:val="28"/>
                <w:lang w:val="uk-UA"/>
              </w:rPr>
            </w:pPr>
          </w:p>
          <w:p w:rsidR="00EB0A05" w:rsidRPr="00A967E1" w:rsidRDefault="00EB0A05" w:rsidP="007D37A8">
            <w:pPr>
              <w:spacing w:after="0" w:line="240" w:lineRule="auto"/>
              <w:rPr>
                <w:rFonts w:ascii="Times New Roman" w:eastAsia="Calibri" w:hAnsi="Times New Roman" w:cs="Times New Roman"/>
                <w:i/>
                <w:sz w:val="28"/>
                <w:szCs w:val="28"/>
                <w:lang w:val="uk-UA"/>
              </w:rPr>
            </w:pPr>
          </w:p>
          <w:p w:rsidR="00EB0A05" w:rsidRPr="00A967E1" w:rsidRDefault="00EB0A05" w:rsidP="007D37A8">
            <w:pPr>
              <w:spacing w:after="0" w:line="240" w:lineRule="auto"/>
              <w:rPr>
                <w:rFonts w:ascii="Times New Roman" w:eastAsia="Calibri" w:hAnsi="Times New Roman" w:cs="Times New Roman"/>
                <w:i/>
                <w:sz w:val="28"/>
                <w:szCs w:val="28"/>
                <w:lang w:val="uk-UA"/>
              </w:rPr>
            </w:pPr>
          </w:p>
          <w:p w:rsidR="00670E8A" w:rsidRPr="00A967E1" w:rsidRDefault="00670E8A" w:rsidP="007D37A8">
            <w:pPr>
              <w:spacing w:after="0" w:line="240" w:lineRule="auto"/>
              <w:rPr>
                <w:rFonts w:ascii="Times New Roman" w:eastAsia="Calibri" w:hAnsi="Times New Roman" w:cs="Times New Roman"/>
                <w:i/>
                <w:sz w:val="28"/>
                <w:szCs w:val="28"/>
                <w:lang w:val="uk-UA"/>
              </w:rPr>
            </w:pPr>
          </w:p>
          <w:p w:rsidR="00670E8A" w:rsidRPr="00A967E1" w:rsidRDefault="00670E8A" w:rsidP="007D37A8">
            <w:pPr>
              <w:spacing w:after="0" w:line="240" w:lineRule="auto"/>
              <w:rPr>
                <w:rFonts w:ascii="Times New Roman" w:eastAsia="Calibri" w:hAnsi="Times New Roman" w:cs="Times New Roman"/>
                <w:i/>
                <w:sz w:val="28"/>
                <w:szCs w:val="28"/>
                <w:lang w:val="uk-UA"/>
              </w:rPr>
            </w:pPr>
          </w:p>
          <w:p w:rsidR="000D17BF" w:rsidRPr="00A967E1" w:rsidRDefault="000D17BF" w:rsidP="007D37A8">
            <w:pPr>
              <w:spacing w:after="0" w:line="240" w:lineRule="auto"/>
              <w:rPr>
                <w:rFonts w:ascii="Times New Roman" w:eastAsia="Calibri" w:hAnsi="Times New Roman" w:cs="Times New Roman"/>
                <w:i/>
                <w:sz w:val="28"/>
                <w:szCs w:val="28"/>
                <w:lang w:val="uk-UA"/>
              </w:rPr>
            </w:pPr>
            <w:proofErr w:type="spellStart"/>
            <w:r w:rsidRPr="00A967E1">
              <w:rPr>
                <w:rFonts w:ascii="Times New Roman" w:eastAsia="Calibri" w:hAnsi="Times New Roman" w:cs="Times New Roman"/>
                <w:i/>
                <w:sz w:val="28"/>
                <w:szCs w:val="28"/>
                <w:lang w:val="uk-UA"/>
              </w:rPr>
              <w:t>Філіпова</w:t>
            </w:r>
            <w:proofErr w:type="spellEnd"/>
            <w:r w:rsidRPr="00A967E1">
              <w:rPr>
                <w:rFonts w:ascii="Times New Roman" w:eastAsia="Calibri" w:hAnsi="Times New Roman" w:cs="Times New Roman"/>
                <w:i/>
                <w:sz w:val="28"/>
                <w:szCs w:val="28"/>
                <w:lang w:val="uk-UA"/>
              </w:rPr>
              <w:t xml:space="preserve"> Л.А.</w:t>
            </w:r>
            <w:r w:rsidRPr="00A967E1">
              <w:rPr>
                <w:rFonts w:ascii="Times New Roman" w:eastAsia="Calibri" w:hAnsi="Times New Roman" w:cs="Times New Roman"/>
                <w:sz w:val="28"/>
                <w:szCs w:val="28"/>
                <w:lang w:val="uk-UA"/>
              </w:rPr>
              <w:t xml:space="preserve"> директор</w:t>
            </w:r>
          </w:p>
          <w:p w:rsidR="000D17BF" w:rsidRPr="00A967E1" w:rsidRDefault="000D17BF" w:rsidP="007D37A8">
            <w:pPr>
              <w:spacing w:after="0" w:line="240" w:lineRule="auto"/>
              <w:rPr>
                <w:rFonts w:ascii="Times New Roman" w:eastAsia="Calibri" w:hAnsi="Times New Roman" w:cs="Times New Roman"/>
                <w:sz w:val="28"/>
                <w:szCs w:val="28"/>
                <w:lang w:val="uk-UA"/>
              </w:rPr>
            </w:pPr>
            <w:r w:rsidRPr="00A967E1">
              <w:rPr>
                <w:rFonts w:ascii="Times New Roman" w:eastAsia="Calibri" w:hAnsi="Times New Roman" w:cs="Times New Roman"/>
                <w:i/>
                <w:sz w:val="28"/>
                <w:szCs w:val="28"/>
                <w:lang w:val="uk-UA"/>
              </w:rPr>
              <w:t>Перець Т.А</w:t>
            </w:r>
            <w:r w:rsidRPr="00A967E1">
              <w:rPr>
                <w:rFonts w:ascii="Times New Roman" w:eastAsia="Calibri" w:hAnsi="Times New Roman" w:cs="Times New Roman"/>
                <w:sz w:val="28"/>
                <w:szCs w:val="28"/>
                <w:lang w:val="uk-UA"/>
              </w:rPr>
              <w:t>.</w:t>
            </w:r>
            <w:r w:rsidRPr="00A967E1">
              <w:rPr>
                <w:rFonts w:ascii="Times New Roman" w:eastAsia="Times New Roman" w:hAnsi="Times New Roman" w:cs="Times New Roman"/>
                <w:sz w:val="28"/>
                <w:szCs w:val="28"/>
                <w:lang w:val="uk-UA" w:eastAsia="ru-RU"/>
              </w:rPr>
              <w:t xml:space="preserve"> завгосп</w:t>
            </w:r>
          </w:p>
          <w:p w:rsidR="000D17BF" w:rsidRPr="00A967E1" w:rsidRDefault="000D17BF" w:rsidP="007D37A8">
            <w:pPr>
              <w:spacing w:after="0" w:line="240" w:lineRule="auto"/>
              <w:rPr>
                <w:rFonts w:ascii="Times New Roman" w:eastAsia="Calibri" w:hAnsi="Times New Roman" w:cs="Times New Roman"/>
                <w:sz w:val="28"/>
                <w:szCs w:val="28"/>
                <w:lang w:val="uk-UA"/>
              </w:rPr>
            </w:pPr>
            <w:r w:rsidRPr="00A967E1">
              <w:rPr>
                <w:rFonts w:ascii="Times New Roman" w:eastAsia="Calibri" w:hAnsi="Times New Roman" w:cs="Times New Roman"/>
                <w:i/>
                <w:sz w:val="28"/>
                <w:szCs w:val="28"/>
                <w:lang w:val="uk-UA"/>
              </w:rPr>
              <w:t>Єрмолаєва Т.П.</w:t>
            </w:r>
            <w:r w:rsidRPr="00A967E1">
              <w:rPr>
                <w:rFonts w:ascii="Times New Roman" w:eastAsia="Calibri" w:hAnsi="Times New Roman" w:cs="Times New Roman"/>
                <w:sz w:val="28"/>
                <w:szCs w:val="28"/>
                <w:lang w:val="uk-UA"/>
              </w:rPr>
              <w:t xml:space="preserve"> старша сестра медична</w:t>
            </w:r>
          </w:p>
          <w:p w:rsidR="000D17BF" w:rsidRPr="00A967E1" w:rsidRDefault="000D17BF" w:rsidP="007D37A8">
            <w:pPr>
              <w:spacing w:after="0" w:line="240" w:lineRule="auto"/>
              <w:jc w:val="both"/>
              <w:rPr>
                <w:rFonts w:ascii="Times New Roman" w:eastAsia="Times New Roman" w:hAnsi="Times New Roman" w:cs="Times New Roman"/>
                <w:i/>
                <w:sz w:val="28"/>
                <w:szCs w:val="28"/>
                <w:lang w:val="uk-UA" w:eastAsia="ru-RU"/>
              </w:rPr>
            </w:pPr>
            <w:r w:rsidRPr="00A967E1">
              <w:rPr>
                <w:rFonts w:ascii="Times New Roman" w:eastAsia="Times New Roman" w:hAnsi="Times New Roman" w:cs="Times New Roman"/>
                <w:i/>
                <w:sz w:val="28"/>
                <w:szCs w:val="28"/>
                <w:lang w:val="uk-UA" w:eastAsia="ru-RU"/>
              </w:rPr>
              <w:t>Харитонова Г.В.</w:t>
            </w:r>
          </w:p>
          <w:p w:rsidR="000D17BF" w:rsidRPr="00A967E1" w:rsidRDefault="000D17BF" w:rsidP="007D37A8">
            <w:pPr>
              <w:spacing w:after="0" w:line="240" w:lineRule="auto"/>
              <w:jc w:val="both"/>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вихователь-</w:t>
            </w:r>
            <w:r w:rsidRPr="00A967E1">
              <w:rPr>
                <w:rFonts w:ascii="Times New Roman" w:eastAsia="Times New Roman" w:hAnsi="Times New Roman" w:cs="Times New Roman"/>
                <w:sz w:val="28"/>
                <w:szCs w:val="28"/>
                <w:lang w:val="uk-UA" w:eastAsia="ru-RU"/>
              </w:rPr>
              <w:lastRenderedPageBreak/>
              <w:t>методист</w:t>
            </w:r>
          </w:p>
          <w:p w:rsidR="000D17BF" w:rsidRPr="00A967E1" w:rsidRDefault="000D17BF" w:rsidP="007D37A8">
            <w:pPr>
              <w:spacing w:after="0" w:line="240" w:lineRule="auto"/>
              <w:jc w:val="both"/>
              <w:rPr>
                <w:rFonts w:ascii="Times New Roman" w:eastAsia="Times New Roman" w:hAnsi="Times New Roman" w:cs="Times New Roman"/>
                <w:i/>
                <w:sz w:val="28"/>
                <w:szCs w:val="28"/>
                <w:lang w:val="uk-UA" w:eastAsia="ru-RU"/>
              </w:rPr>
            </w:pPr>
            <w:proofErr w:type="spellStart"/>
            <w:r w:rsidRPr="00A967E1">
              <w:rPr>
                <w:rFonts w:ascii="Times New Roman" w:eastAsia="Times New Roman" w:hAnsi="Times New Roman" w:cs="Times New Roman"/>
                <w:i/>
                <w:sz w:val="28"/>
                <w:szCs w:val="28"/>
                <w:lang w:val="uk-UA" w:eastAsia="ru-RU"/>
              </w:rPr>
              <w:t>Неручек</w:t>
            </w:r>
            <w:proofErr w:type="spellEnd"/>
            <w:r w:rsidRPr="00A967E1">
              <w:rPr>
                <w:rFonts w:ascii="Times New Roman" w:eastAsia="Times New Roman" w:hAnsi="Times New Roman" w:cs="Times New Roman"/>
                <w:i/>
                <w:sz w:val="28"/>
                <w:szCs w:val="28"/>
                <w:lang w:val="uk-UA" w:eastAsia="ru-RU"/>
              </w:rPr>
              <w:t xml:space="preserve"> О.І.</w:t>
            </w:r>
          </w:p>
          <w:p w:rsidR="000D17BF" w:rsidRPr="00A967E1" w:rsidRDefault="000D17BF" w:rsidP="007D37A8">
            <w:pPr>
              <w:spacing w:after="0" w:line="240" w:lineRule="auto"/>
              <w:jc w:val="both"/>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голова ПК</w:t>
            </w:r>
          </w:p>
          <w:p w:rsidR="00EB0A05" w:rsidRPr="00A967E1" w:rsidRDefault="00EB0A05" w:rsidP="007D37A8">
            <w:pPr>
              <w:spacing w:after="0" w:line="240" w:lineRule="auto"/>
              <w:jc w:val="both"/>
              <w:rPr>
                <w:rFonts w:ascii="Times New Roman" w:eastAsia="Times New Roman" w:hAnsi="Times New Roman" w:cs="Times New Roman"/>
                <w:sz w:val="28"/>
                <w:szCs w:val="28"/>
                <w:lang w:val="uk-UA" w:eastAsia="ru-RU"/>
              </w:rPr>
            </w:pPr>
          </w:p>
          <w:p w:rsidR="00670E8A" w:rsidRPr="00A967E1" w:rsidRDefault="00670E8A" w:rsidP="00EB0A05">
            <w:pPr>
              <w:spacing w:after="0" w:line="240" w:lineRule="auto"/>
              <w:rPr>
                <w:rFonts w:ascii="Times New Roman" w:eastAsia="Calibri" w:hAnsi="Times New Roman" w:cs="Times New Roman"/>
                <w:i/>
                <w:sz w:val="28"/>
                <w:szCs w:val="28"/>
                <w:lang w:val="uk-UA"/>
              </w:rPr>
            </w:pPr>
          </w:p>
          <w:p w:rsidR="00670E8A" w:rsidRPr="00A967E1" w:rsidRDefault="00670E8A" w:rsidP="00EB0A05">
            <w:pPr>
              <w:spacing w:after="0" w:line="240" w:lineRule="auto"/>
              <w:rPr>
                <w:rFonts w:ascii="Times New Roman" w:eastAsia="Calibri" w:hAnsi="Times New Roman" w:cs="Times New Roman"/>
                <w:i/>
                <w:sz w:val="28"/>
                <w:szCs w:val="28"/>
                <w:lang w:val="uk-UA"/>
              </w:rPr>
            </w:pPr>
          </w:p>
          <w:p w:rsidR="00670E8A" w:rsidRPr="00A967E1" w:rsidRDefault="00670E8A" w:rsidP="00EB0A05">
            <w:pPr>
              <w:spacing w:after="0" w:line="240" w:lineRule="auto"/>
              <w:rPr>
                <w:rFonts w:ascii="Times New Roman" w:eastAsia="Calibri" w:hAnsi="Times New Roman" w:cs="Times New Roman"/>
                <w:i/>
                <w:sz w:val="28"/>
                <w:szCs w:val="28"/>
                <w:lang w:val="uk-UA"/>
              </w:rPr>
            </w:pPr>
          </w:p>
          <w:p w:rsidR="00670E8A" w:rsidRPr="00A967E1" w:rsidRDefault="00670E8A" w:rsidP="00EB0A05">
            <w:pPr>
              <w:spacing w:after="0" w:line="240" w:lineRule="auto"/>
              <w:rPr>
                <w:rFonts w:ascii="Times New Roman" w:eastAsia="Calibri" w:hAnsi="Times New Roman" w:cs="Times New Roman"/>
                <w:i/>
                <w:sz w:val="28"/>
                <w:szCs w:val="28"/>
                <w:lang w:val="uk-UA"/>
              </w:rPr>
            </w:pPr>
          </w:p>
          <w:p w:rsidR="00670E8A" w:rsidRPr="00A967E1" w:rsidRDefault="00670E8A" w:rsidP="00EB0A05">
            <w:pPr>
              <w:spacing w:after="0" w:line="240" w:lineRule="auto"/>
              <w:rPr>
                <w:rFonts w:ascii="Times New Roman" w:eastAsia="Calibri" w:hAnsi="Times New Roman" w:cs="Times New Roman"/>
                <w:i/>
                <w:sz w:val="28"/>
                <w:szCs w:val="28"/>
                <w:lang w:val="uk-UA"/>
              </w:rPr>
            </w:pPr>
          </w:p>
          <w:p w:rsidR="00EB0A05" w:rsidRPr="00A967E1" w:rsidRDefault="00EB0A05" w:rsidP="00EB0A05">
            <w:pPr>
              <w:spacing w:after="0" w:line="240" w:lineRule="auto"/>
              <w:rPr>
                <w:rFonts w:ascii="Times New Roman" w:eastAsia="Calibri" w:hAnsi="Times New Roman" w:cs="Times New Roman"/>
                <w:i/>
                <w:sz w:val="28"/>
                <w:szCs w:val="28"/>
                <w:lang w:val="uk-UA"/>
              </w:rPr>
            </w:pPr>
            <w:proofErr w:type="spellStart"/>
            <w:r w:rsidRPr="00A967E1">
              <w:rPr>
                <w:rFonts w:ascii="Times New Roman" w:eastAsia="Calibri" w:hAnsi="Times New Roman" w:cs="Times New Roman"/>
                <w:i/>
                <w:sz w:val="28"/>
                <w:szCs w:val="28"/>
                <w:lang w:val="uk-UA"/>
              </w:rPr>
              <w:t>Філіпова</w:t>
            </w:r>
            <w:proofErr w:type="spellEnd"/>
            <w:r w:rsidRPr="00A967E1">
              <w:rPr>
                <w:rFonts w:ascii="Times New Roman" w:eastAsia="Calibri" w:hAnsi="Times New Roman" w:cs="Times New Roman"/>
                <w:i/>
                <w:sz w:val="28"/>
                <w:szCs w:val="28"/>
                <w:lang w:val="uk-UA"/>
              </w:rPr>
              <w:t xml:space="preserve"> Л.А.</w:t>
            </w:r>
            <w:r w:rsidRPr="00A967E1">
              <w:rPr>
                <w:rFonts w:ascii="Times New Roman" w:eastAsia="Calibri" w:hAnsi="Times New Roman" w:cs="Times New Roman"/>
                <w:sz w:val="28"/>
                <w:szCs w:val="28"/>
                <w:lang w:val="uk-UA"/>
              </w:rPr>
              <w:t xml:space="preserve"> директор</w:t>
            </w:r>
          </w:p>
          <w:p w:rsidR="00EB0A05" w:rsidRPr="00A967E1" w:rsidRDefault="00EB0A05" w:rsidP="00EB0A05">
            <w:pPr>
              <w:spacing w:after="0" w:line="240" w:lineRule="auto"/>
              <w:rPr>
                <w:rFonts w:ascii="Times New Roman" w:eastAsia="Calibri" w:hAnsi="Times New Roman" w:cs="Times New Roman"/>
                <w:sz w:val="28"/>
                <w:szCs w:val="28"/>
                <w:lang w:val="uk-UA"/>
              </w:rPr>
            </w:pPr>
            <w:r w:rsidRPr="00A967E1">
              <w:rPr>
                <w:rFonts w:ascii="Times New Roman" w:eastAsia="Calibri" w:hAnsi="Times New Roman" w:cs="Times New Roman"/>
                <w:i/>
                <w:sz w:val="28"/>
                <w:szCs w:val="28"/>
                <w:lang w:val="uk-UA"/>
              </w:rPr>
              <w:t>Перець Т.А</w:t>
            </w:r>
            <w:r w:rsidRPr="00A967E1">
              <w:rPr>
                <w:rFonts w:ascii="Times New Roman" w:eastAsia="Calibri" w:hAnsi="Times New Roman" w:cs="Times New Roman"/>
                <w:sz w:val="28"/>
                <w:szCs w:val="28"/>
                <w:lang w:val="uk-UA"/>
              </w:rPr>
              <w:t>.</w:t>
            </w:r>
            <w:r w:rsidRPr="00A967E1">
              <w:rPr>
                <w:rFonts w:ascii="Times New Roman" w:eastAsia="Times New Roman" w:hAnsi="Times New Roman" w:cs="Times New Roman"/>
                <w:sz w:val="28"/>
                <w:szCs w:val="28"/>
                <w:lang w:val="uk-UA" w:eastAsia="ru-RU"/>
              </w:rPr>
              <w:t xml:space="preserve"> завгосп</w:t>
            </w:r>
          </w:p>
          <w:p w:rsidR="00EB0A05" w:rsidRPr="00A967E1" w:rsidRDefault="00EB0A05" w:rsidP="00EB0A05">
            <w:pPr>
              <w:spacing w:after="0" w:line="240" w:lineRule="auto"/>
              <w:rPr>
                <w:rFonts w:ascii="Times New Roman" w:eastAsia="Calibri" w:hAnsi="Times New Roman" w:cs="Times New Roman"/>
                <w:sz w:val="28"/>
                <w:szCs w:val="28"/>
                <w:lang w:val="uk-UA"/>
              </w:rPr>
            </w:pPr>
            <w:r w:rsidRPr="00A967E1">
              <w:rPr>
                <w:rFonts w:ascii="Times New Roman" w:eastAsia="Calibri" w:hAnsi="Times New Roman" w:cs="Times New Roman"/>
                <w:i/>
                <w:sz w:val="28"/>
                <w:szCs w:val="28"/>
                <w:lang w:val="uk-UA"/>
              </w:rPr>
              <w:t>Єрмолаєва Т.П.</w:t>
            </w:r>
            <w:r w:rsidRPr="00A967E1">
              <w:rPr>
                <w:rFonts w:ascii="Times New Roman" w:eastAsia="Calibri" w:hAnsi="Times New Roman" w:cs="Times New Roman"/>
                <w:sz w:val="28"/>
                <w:szCs w:val="28"/>
                <w:lang w:val="uk-UA"/>
              </w:rPr>
              <w:t xml:space="preserve"> старша сестра медична</w:t>
            </w:r>
          </w:p>
          <w:p w:rsidR="00EB0A05" w:rsidRPr="00A967E1" w:rsidRDefault="00EB0A05" w:rsidP="00EB0A05">
            <w:pPr>
              <w:spacing w:after="0" w:line="240" w:lineRule="auto"/>
              <w:jc w:val="both"/>
              <w:rPr>
                <w:rFonts w:ascii="Times New Roman" w:eastAsia="Times New Roman" w:hAnsi="Times New Roman" w:cs="Times New Roman"/>
                <w:i/>
                <w:sz w:val="28"/>
                <w:szCs w:val="28"/>
                <w:lang w:val="uk-UA" w:eastAsia="ru-RU"/>
              </w:rPr>
            </w:pPr>
            <w:r w:rsidRPr="00A967E1">
              <w:rPr>
                <w:rFonts w:ascii="Times New Roman" w:eastAsia="Times New Roman" w:hAnsi="Times New Roman" w:cs="Times New Roman"/>
                <w:i/>
                <w:sz w:val="28"/>
                <w:szCs w:val="28"/>
                <w:lang w:val="uk-UA" w:eastAsia="ru-RU"/>
              </w:rPr>
              <w:t>Харитонова Г.В.</w:t>
            </w:r>
          </w:p>
          <w:p w:rsidR="00EB0A05" w:rsidRPr="00A967E1" w:rsidRDefault="00EB0A05" w:rsidP="00EB0A05">
            <w:pPr>
              <w:spacing w:after="0" w:line="240" w:lineRule="auto"/>
              <w:jc w:val="both"/>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вихователь-методист</w:t>
            </w:r>
          </w:p>
          <w:p w:rsidR="00EB0A05" w:rsidRPr="00A967E1" w:rsidRDefault="00EB0A05" w:rsidP="00EB0A05">
            <w:pPr>
              <w:spacing w:after="0" w:line="240" w:lineRule="auto"/>
              <w:jc w:val="both"/>
              <w:rPr>
                <w:rFonts w:ascii="Times New Roman" w:eastAsia="Times New Roman" w:hAnsi="Times New Roman" w:cs="Times New Roman"/>
                <w:i/>
                <w:sz w:val="28"/>
                <w:szCs w:val="28"/>
                <w:lang w:val="uk-UA" w:eastAsia="ru-RU"/>
              </w:rPr>
            </w:pPr>
            <w:proofErr w:type="spellStart"/>
            <w:r w:rsidRPr="00A967E1">
              <w:rPr>
                <w:rFonts w:ascii="Times New Roman" w:eastAsia="Times New Roman" w:hAnsi="Times New Roman" w:cs="Times New Roman"/>
                <w:i/>
                <w:sz w:val="28"/>
                <w:szCs w:val="28"/>
                <w:lang w:val="uk-UA" w:eastAsia="ru-RU"/>
              </w:rPr>
              <w:t>Неручек</w:t>
            </w:r>
            <w:proofErr w:type="spellEnd"/>
            <w:r w:rsidRPr="00A967E1">
              <w:rPr>
                <w:rFonts w:ascii="Times New Roman" w:eastAsia="Times New Roman" w:hAnsi="Times New Roman" w:cs="Times New Roman"/>
                <w:i/>
                <w:sz w:val="28"/>
                <w:szCs w:val="28"/>
                <w:lang w:val="uk-UA" w:eastAsia="ru-RU"/>
              </w:rPr>
              <w:t xml:space="preserve"> О.І.</w:t>
            </w:r>
          </w:p>
          <w:p w:rsidR="00EB0A05" w:rsidRPr="00A967E1" w:rsidRDefault="00EB0A05" w:rsidP="00EB0A05">
            <w:pPr>
              <w:spacing w:after="0" w:line="240" w:lineRule="auto"/>
              <w:jc w:val="both"/>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голова ПК</w:t>
            </w:r>
          </w:p>
          <w:p w:rsidR="00EB0A05" w:rsidRPr="00A967E1" w:rsidRDefault="00EB0A05" w:rsidP="00EB0A05">
            <w:pPr>
              <w:spacing w:after="0" w:line="240" w:lineRule="auto"/>
              <w:jc w:val="both"/>
              <w:rPr>
                <w:rFonts w:ascii="Times New Roman" w:eastAsia="Times New Roman" w:hAnsi="Times New Roman" w:cs="Times New Roman"/>
                <w:sz w:val="28"/>
                <w:szCs w:val="28"/>
                <w:lang w:val="uk-UA" w:eastAsia="ru-RU"/>
              </w:rPr>
            </w:pPr>
          </w:p>
          <w:p w:rsidR="00670E8A" w:rsidRPr="00A967E1" w:rsidRDefault="00670E8A" w:rsidP="00EB0A05">
            <w:pPr>
              <w:spacing w:after="0" w:line="240" w:lineRule="auto"/>
              <w:rPr>
                <w:rFonts w:ascii="Times New Roman" w:eastAsia="Calibri" w:hAnsi="Times New Roman" w:cs="Times New Roman"/>
                <w:i/>
                <w:sz w:val="28"/>
                <w:szCs w:val="28"/>
                <w:lang w:val="uk-UA"/>
              </w:rPr>
            </w:pPr>
          </w:p>
          <w:p w:rsidR="00670E8A" w:rsidRPr="00A967E1" w:rsidRDefault="00670E8A" w:rsidP="00EB0A05">
            <w:pPr>
              <w:spacing w:after="0" w:line="240" w:lineRule="auto"/>
              <w:rPr>
                <w:rFonts w:ascii="Times New Roman" w:eastAsia="Calibri" w:hAnsi="Times New Roman" w:cs="Times New Roman"/>
                <w:i/>
                <w:sz w:val="28"/>
                <w:szCs w:val="28"/>
                <w:lang w:val="uk-UA"/>
              </w:rPr>
            </w:pPr>
          </w:p>
          <w:p w:rsidR="00670E8A" w:rsidRPr="00A967E1" w:rsidRDefault="00670E8A" w:rsidP="00EB0A05">
            <w:pPr>
              <w:spacing w:after="0" w:line="240" w:lineRule="auto"/>
              <w:rPr>
                <w:rFonts w:ascii="Times New Roman" w:eastAsia="Calibri" w:hAnsi="Times New Roman" w:cs="Times New Roman"/>
                <w:i/>
                <w:sz w:val="28"/>
                <w:szCs w:val="28"/>
                <w:lang w:val="uk-UA"/>
              </w:rPr>
            </w:pPr>
          </w:p>
          <w:p w:rsidR="00670E8A" w:rsidRPr="00A967E1" w:rsidRDefault="00670E8A" w:rsidP="00EB0A05">
            <w:pPr>
              <w:spacing w:after="0" w:line="240" w:lineRule="auto"/>
              <w:rPr>
                <w:rFonts w:ascii="Times New Roman" w:eastAsia="Calibri" w:hAnsi="Times New Roman" w:cs="Times New Roman"/>
                <w:i/>
                <w:sz w:val="28"/>
                <w:szCs w:val="28"/>
                <w:lang w:val="uk-UA"/>
              </w:rPr>
            </w:pPr>
          </w:p>
          <w:p w:rsidR="00EB0A05" w:rsidRPr="00A967E1" w:rsidRDefault="00EB0A05" w:rsidP="00EB0A05">
            <w:pPr>
              <w:spacing w:after="0" w:line="240" w:lineRule="auto"/>
              <w:rPr>
                <w:rFonts w:ascii="Times New Roman" w:eastAsia="Calibri" w:hAnsi="Times New Roman" w:cs="Times New Roman"/>
                <w:i/>
                <w:sz w:val="28"/>
                <w:szCs w:val="28"/>
                <w:lang w:val="uk-UA"/>
              </w:rPr>
            </w:pPr>
            <w:proofErr w:type="spellStart"/>
            <w:r w:rsidRPr="00A967E1">
              <w:rPr>
                <w:rFonts w:ascii="Times New Roman" w:eastAsia="Calibri" w:hAnsi="Times New Roman" w:cs="Times New Roman"/>
                <w:i/>
                <w:sz w:val="28"/>
                <w:szCs w:val="28"/>
                <w:lang w:val="uk-UA"/>
              </w:rPr>
              <w:t>Філіпова</w:t>
            </w:r>
            <w:proofErr w:type="spellEnd"/>
            <w:r w:rsidRPr="00A967E1">
              <w:rPr>
                <w:rFonts w:ascii="Times New Roman" w:eastAsia="Calibri" w:hAnsi="Times New Roman" w:cs="Times New Roman"/>
                <w:i/>
                <w:sz w:val="28"/>
                <w:szCs w:val="28"/>
                <w:lang w:val="uk-UA"/>
              </w:rPr>
              <w:t xml:space="preserve"> Л.А.</w:t>
            </w:r>
            <w:r w:rsidRPr="00A967E1">
              <w:rPr>
                <w:rFonts w:ascii="Times New Roman" w:eastAsia="Calibri" w:hAnsi="Times New Roman" w:cs="Times New Roman"/>
                <w:sz w:val="28"/>
                <w:szCs w:val="28"/>
                <w:lang w:val="uk-UA"/>
              </w:rPr>
              <w:t xml:space="preserve"> директор</w:t>
            </w:r>
          </w:p>
          <w:p w:rsidR="00EB0A05" w:rsidRPr="00A967E1" w:rsidRDefault="00EB0A05" w:rsidP="00EB0A05">
            <w:pPr>
              <w:spacing w:after="0" w:line="240" w:lineRule="auto"/>
              <w:rPr>
                <w:rFonts w:ascii="Times New Roman" w:eastAsia="Calibri" w:hAnsi="Times New Roman" w:cs="Times New Roman"/>
                <w:sz w:val="28"/>
                <w:szCs w:val="28"/>
                <w:lang w:val="uk-UA"/>
              </w:rPr>
            </w:pPr>
            <w:r w:rsidRPr="00A967E1">
              <w:rPr>
                <w:rFonts w:ascii="Times New Roman" w:eastAsia="Calibri" w:hAnsi="Times New Roman" w:cs="Times New Roman"/>
                <w:i/>
                <w:sz w:val="28"/>
                <w:szCs w:val="28"/>
                <w:lang w:val="uk-UA"/>
              </w:rPr>
              <w:t>Перець Т.А</w:t>
            </w:r>
            <w:r w:rsidRPr="00A967E1">
              <w:rPr>
                <w:rFonts w:ascii="Times New Roman" w:eastAsia="Calibri" w:hAnsi="Times New Roman" w:cs="Times New Roman"/>
                <w:sz w:val="28"/>
                <w:szCs w:val="28"/>
                <w:lang w:val="uk-UA"/>
              </w:rPr>
              <w:t>.</w:t>
            </w:r>
            <w:r w:rsidRPr="00A967E1">
              <w:rPr>
                <w:rFonts w:ascii="Times New Roman" w:eastAsia="Times New Roman" w:hAnsi="Times New Roman" w:cs="Times New Roman"/>
                <w:sz w:val="28"/>
                <w:szCs w:val="28"/>
                <w:lang w:val="uk-UA" w:eastAsia="ru-RU"/>
              </w:rPr>
              <w:t xml:space="preserve"> завгосп</w:t>
            </w:r>
          </w:p>
          <w:p w:rsidR="00EB0A05" w:rsidRPr="00A967E1" w:rsidRDefault="00EB0A05" w:rsidP="00EB0A05">
            <w:pPr>
              <w:spacing w:after="0" w:line="240" w:lineRule="auto"/>
              <w:rPr>
                <w:rFonts w:ascii="Times New Roman" w:eastAsia="Calibri" w:hAnsi="Times New Roman" w:cs="Times New Roman"/>
                <w:sz w:val="28"/>
                <w:szCs w:val="28"/>
                <w:lang w:val="uk-UA"/>
              </w:rPr>
            </w:pPr>
            <w:r w:rsidRPr="00A967E1">
              <w:rPr>
                <w:rFonts w:ascii="Times New Roman" w:eastAsia="Calibri" w:hAnsi="Times New Roman" w:cs="Times New Roman"/>
                <w:i/>
                <w:sz w:val="28"/>
                <w:szCs w:val="28"/>
                <w:lang w:val="uk-UA"/>
              </w:rPr>
              <w:t>Єрмолаєва Т.П.</w:t>
            </w:r>
            <w:r w:rsidRPr="00A967E1">
              <w:rPr>
                <w:rFonts w:ascii="Times New Roman" w:eastAsia="Calibri" w:hAnsi="Times New Roman" w:cs="Times New Roman"/>
                <w:sz w:val="28"/>
                <w:szCs w:val="28"/>
                <w:lang w:val="uk-UA"/>
              </w:rPr>
              <w:t xml:space="preserve"> старша сестра медична</w:t>
            </w:r>
          </w:p>
          <w:p w:rsidR="00EB0A05" w:rsidRPr="00A967E1" w:rsidRDefault="00EB0A05" w:rsidP="00EB0A05">
            <w:pPr>
              <w:spacing w:after="0" w:line="240" w:lineRule="auto"/>
              <w:jc w:val="both"/>
              <w:rPr>
                <w:rFonts w:ascii="Times New Roman" w:eastAsia="Times New Roman" w:hAnsi="Times New Roman" w:cs="Times New Roman"/>
                <w:i/>
                <w:sz w:val="28"/>
                <w:szCs w:val="28"/>
                <w:lang w:val="uk-UA" w:eastAsia="ru-RU"/>
              </w:rPr>
            </w:pPr>
            <w:r w:rsidRPr="00A967E1">
              <w:rPr>
                <w:rFonts w:ascii="Times New Roman" w:eastAsia="Times New Roman" w:hAnsi="Times New Roman" w:cs="Times New Roman"/>
                <w:i/>
                <w:sz w:val="28"/>
                <w:szCs w:val="28"/>
                <w:lang w:val="uk-UA" w:eastAsia="ru-RU"/>
              </w:rPr>
              <w:t>Харитонова Г.В.</w:t>
            </w:r>
          </w:p>
          <w:p w:rsidR="00EB0A05" w:rsidRPr="00A967E1" w:rsidRDefault="00EB0A05" w:rsidP="00EB0A05">
            <w:pPr>
              <w:spacing w:after="0" w:line="240" w:lineRule="auto"/>
              <w:jc w:val="both"/>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вихователь-методист</w:t>
            </w:r>
          </w:p>
          <w:p w:rsidR="00EB0A05" w:rsidRPr="00A967E1" w:rsidRDefault="00EB0A05" w:rsidP="00EB0A05">
            <w:pPr>
              <w:spacing w:after="0" w:line="240" w:lineRule="auto"/>
              <w:jc w:val="both"/>
              <w:rPr>
                <w:rFonts w:ascii="Times New Roman" w:eastAsia="Times New Roman" w:hAnsi="Times New Roman" w:cs="Times New Roman"/>
                <w:i/>
                <w:sz w:val="28"/>
                <w:szCs w:val="28"/>
                <w:lang w:val="uk-UA" w:eastAsia="ru-RU"/>
              </w:rPr>
            </w:pPr>
            <w:proofErr w:type="spellStart"/>
            <w:r w:rsidRPr="00A967E1">
              <w:rPr>
                <w:rFonts w:ascii="Times New Roman" w:eastAsia="Times New Roman" w:hAnsi="Times New Roman" w:cs="Times New Roman"/>
                <w:i/>
                <w:sz w:val="28"/>
                <w:szCs w:val="28"/>
                <w:lang w:val="uk-UA" w:eastAsia="ru-RU"/>
              </w:rPr>
              <w:t>Неручек</w:t>
            </w:r>
            <w:proofErr w:type="spellEnd"/>
            <w:r w:rsidRPr="00A967E1">
              <w:rPr>
                <w:rFonts w:ascii="Times New Roman" w:eastAsia="Times New Roman" w:hAnsi="Times New Roman" w:cs="Times New Roman"/>
                <w:i/>
                <w:sz w:val="28"/>
                <w:szCs w:val="28"/>
                <w:lang w:val="uk-UA" w:eastAsia="ru-RU"/>
              </w:rPr>
              <w:t xml:space="preserve"> О.І.</w:t>
            </w:r>
          </w:p>
          <w:p w:rsidR="00EB0A05" w:rsidRPr="00A967E1" w:rsidRDefault="00EB0A05" w:rsidP="00EB0A05">
            <w:pPr>
              <w:spacing w:after="0" w:line="240" w:lineRule="auto"/>
              <w:jc w:val="both"/>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голова ПК</w:t>
            </w:r>
          </w:p>
          <w:p w:rsidR="00EB0A05" w:rsidRPr="00A967E1" w:rsidRDefault="00EB0A05" w:rsidP="00EB0A05">
            <w:pPr>
              <w:spacing w:after="0" w:line="240" w:lineRule="auto"/>
              <w:jc w:val="both"/>
              <w:rPr>
                <w:rFonts w:ascii="Times New Roman" w:eastAsia="Times New Roman" w:hAnsi="Times New Roman" w:cs="Times New Roman"/>
                <w:sz w:val="28"/>
                <w:szCs w:val="28"/>
                <w:lang w:val="uk-UA" w:eastAsia="ru-RU"/>
              </w:rPr>
            </w:pPr>
          </w:p>
          <w:p w:rsidR="00EB0A05" w:rsidRPr="00A967E1" w:rsidRDefault="00EB0A05" w:rsidP="00EB0A05">
            <w:pPr>
              <w:spacing w:after="0" w:line="240" w:lineRule="auto"/>
              <w:jc w:val="both"/>
              <w:rPr>
                <w:rFonts w:ascii="Times New Roman" w:eastAsia="Times New Roman" w:hAnsi="Times New Roman" w:cs="Times New Roman"/>
                <w:sz w:val="28"/>
                <w:szCs w:val="28"/>
                <w:lang w:val="uk-UA" w:eastAsia="ru-RU"/>
              </w:rPr>
            </w:pPr>
          </w:p>
          <w:p w:rsidR="00EB0A05" w:rsidRPr="00A967E1" w:rsidRDefault="00EB0A05" w:rsidP="00EB0A05">
            <w:pPr>
              <w:spacing w:after="0" w:line="240" w:lineRule="auto"/>
              <w:jc w:val="both"/>
              <w:rPr>
                <w:rFonts w:ascii="Times New Roman" w:eastAsia="Times New Roman" w:hAnsi="Times New Roman" w:cs="Times New Roman"/>
                <w:sz w:val="28"/>
                <w:szCs w:val="28"/>
                <w:lang w:val="uk-UA" w:eastAsia="ru-RU"/>
              </w:rPr>
            </w:pPr>
          </w:p>
          <w:p w:rsidR="00EB0A05" w:rsidRPr="00A967E1" w:rsidRDefault="00EB0A05" w:rsidP="00EB0A05">
            <w:pPr>
              <w:spacing w:after="0" w:line="240" w:lineRule="auto"/>
              <w:jc w:val="both"/>
              <w:rPr>
                <w:rFonts w:ascii="Times New Roman" w:eastAsia="Times New Roman" w:hAnsi="Times New Roman" w:cs="Times New Roman"/>
                <w:sz w:val="28"/>
                <w:szCs w:val="28"/>
                <w:lang w:val="uk-UA" w:eastAsia="ru-RU"/>
              </w:rPr>
            </w:pPr>
          </w:p>
          <w:p w:rsidR="00EB0A05" w:rsidRPr="00A967E1" w:rsidRDefault="00EB0A05" w:rsidP="00EB0A05">
            <w:pPr>
              <w:spacing w:after="0" w:line="240" w:lineRule="auto"/>
              <w:rPr>
                <w:rFonts w:ascii="Times New Roman" w:eastAsia="Calibri" w:hAnsi="Times New Roman" w:cs="Times New Roman"/>
                <w:i/>
                <w:sz w:val="28"/>
                <w:szCs w:val="28"/>
                <w:lang w:val="uk-UA"/>
              </w:rPr>
            </w:pPr>
          </w:p>
          <w:p w:rsidR="00EB0A05" w:rsidRPr="00A967E1" w:rsidRDefault="00EB0A05" w:rsidP="00EB0A05">
            <w:pPr>
              <w:spacing w:after="0" w:line="240" w:lineRule="auto"/>
              <w:rPr>
                <w:rFonts w:ascii="Times New Roman" w:eastAsia="Calibri" w:hAnsi="Times New Roman" w:cs="Times New Roman"/>
                <w:i/>
                <w:sz w:val="28"/>
                <w:szCs w:val="28"/>
                <w:lang w:val="uk-UA"/>
              </w:rPr>
            </w:pPr>
          </w:p>
          <w:p w:rsidR="00EB0A05" w:rsidRPr="00A967E1" w:rsidRDefault="00EB0A05" w:rsidP="00EB0A05">
            <w:pPr>
              <w:spacing w:after="0" w:line="240" w:lineRule="auto"/>
              <w:rPr>
                <w:rFonts w:ascii="Times New Roman" w:eastAsia="Calibri" w:hAnsi="Times New Roman" w:cs="Times New Roman"/>
                <w:i/>
                <w:sz w:val="28"/>
                <w:szCs w:val="28"/>
                <w:lang w:val="uk-UA"/>
              </w:rPr>
            </w:pPr>
            <w:proofErr w:type="spellStart"/>
            <w:r w:rsidRPr="00A967E1">
              <w:rPr>
                <w:rFonts w:ascii="Times New Roman" w:eastAsia="Calibri" w:hAnsi="Times New Roman" w:cs="Times New Roman"/>
                <w:i/>
                <w:sz w:val="28"/>
                <w:szCs w:val="28"/>
                <w:lang w:val="uk-UA"/>
              </w:rPr>
              <w:t>Філіпова</w:t>
            </w:r>
            <w:proofErr w:type="spellEnd"/>
            <w:r w:rsidRPr="00A967E1">
              <w:rPr>
                <w:rFonts w:ascii="Times New Roman" w:eastAsia="Calibri" w:hAnsi="Times New Roman" w:cs="Times New Roman"/>
                <w:i/>
                <w:sz w:val="28"/>
                <w:szCs w:val="28"/>
                <w:lang w:val="uk-UA"/>
              </w:rPr>
              <w:t xml:space="preserve"> Л.А.</w:t>
            </w:r>
            <w:r w:rsidRPr="00A967E1">
              <w:rPr>
                <w:rFonts w:ascii="Times New Roman" w:eastAsia="Calibri" w:hAnsi="Times New Roman" w:cs="Times New Roman"/>
                <w:sz w:val="28"/>
                <w:szCs w:val="28"/>
                <w:lang w:val="uk-UA"/>
              </w:rPr>
              <w:t xml:space="preserve"> директор</w:t>
            </w:r>
          </w:p>
          <w:p w:rsidR="00EB0A05" w:rsidRPr="00A967E1" w:rsidRDefault="00EB0A05" w:rsidP="00EB0A05">
            <w:pPr>
              <w:spacing w:after="0" w:line="240" w:lineRule="auto"/>
              <w:rPr>
                <w:rFonts w:ascii="Times New Roman" w:eastAsia="Calibri" w:hAnsi="Times New Roman" w:cs="Times New Roman"/>
                <w:sz w:val="28"/>
                <w:szCs w:val="28"/>
                <w:lang w:val="uk-UA"/>
              </w:rPr>
            </w:pPr>
            <w:r w:rsidRPr="00A967E1">
              <w:rPr>
                <w:rFonts w:ascii="Times New Roman" w:eastAsia="Calibri" w:hAnsi="Times New Roman" w:cs="Times New Roman"/>
                <w:i/>
                <w:sz w:val="28"/>
                <w:szCs w:val="28"/>
                <w:lang w:val="uk-UA"/>
              </w:rPr>
              <w:lastRenderedPageBreak/>
              <w:t>Перець Т.А</w:t>
            </w:r>
            <w:r w:rsidRPr="00A967E1">
              <w:rPr>
                <w:rFonts w:ascii="Times New Roman" w:eastAsia="Calibri" w:hAnsi="Times New Roman" w:cs="Times New Roman"/>
                <w:sz w:val="28"/>
                <w:szCs w:val="28"/>
                <w:lang w:val="uk-UA"/>
              </w:rPr>
              <w:t>.</w:t>
            </w:r>
            <w:r w:rsidRPr="00A967E1">
              <w:rPr>
                <w:rFonts w:ascii="Times New Roman" w:eastAsia="Times New Roman" w:hAnsi="Times New Roman" w:cs="Times New Roman"/>
                <w:sz w:val="28"/>
                <w:szCs w:val="28"/>
                <w:lang w:val="uk-UA" w:eastAsia="ru-RU"/>
              </w:rPr>
              <w:t xml:space="preserve"> завгосп</w:t>
            </w:r>
          </w:p>
          <w:p w:rsidR="00EB0A05" w:rsidRPr="00A967E1" w:rsidRDefault="00EB0A05" w:rsidP="00EB0A05">
            <w:pPr>
              <w:spacing w:after="0" w:line="240" w:lineRule="auto"/>
              <w:rPr>
                <w:rFonts w:ascii="Times New Roman" w:eastAsia="Calibri" w:hAnsi="Times New Roman" w:cs="Times New Roman"/>
                <w:sz w:val="28"/>
                <w:szCs w:val="28"/>
                <w:lang w:val="uk-UA"/>
              </w:rPr>
            </w:pPr>
            <w:r w:rsidRPr="00A967E1">
              <w:rPr>
                <w:rFonts w:ascii="Times New Roman" w:eastAsia="Calibri" w:hAnsi="Times New Roman" w:cs="Times New Roman"/>
                <w:i/>
                <w:sz w:val="28"/>
                <w:szCs w:val="28"/>
                <w:lang w:val="uk-UA"/>
              </w:rPr>
              <w:t>Єрмолаєва Т.П.</w:t>
            </w:r>
            <w:r w:rsidRPr="00A967E1">
              <w:rPr>
                <w:rFonts w:ascii="Times New Roman" w:eastAsia="Calibri" w:hAnsi="Times New Roman" w:cs="Times New Roman"/>
                <w:sz w:val="28"/>
                <w:szCs w:val="28"/>
                <w:lang w:val="uk-UA"/>
              </w:rPr>
              <w:t xml:space="preserve"> старша сестра медична</w:t>
            </w:r>
          </w:p>
          <w:p w:rsidR="00EB0A05" w:rsidRPr="00A967E1" w:rsidRDefault="00EB0A05" w:rsidP="00EB0A05">
            <w:pPr>
              <w:spacing w:after="0" w:line="240" w:lineRule="auto"/>
              <w:jc w:val="both"/>
              <w:rPr>
                <w:rFonts w:ascii="Times New Roman" w:eastAsia="Times New Roman" w:hAnsi="Times New Roman" w:cs="Times New Roman"/>
                <w:i/>
                <w:sz w:val="28"/>
                <w:szCs w:val="28"/>
                <w:lang w:val="uk-UA" w:eastAsia="ru-RU"/>
              </w:rPr>
            </w:pPr>
            <w:r w:rsidRPr="00A967E1">
              <w:rPr>
                <w:rFonts w:ascii="Times New Roman" w:eastAsia="Times New Roman" w:hAnsi="Times New Roman" w:cs="Times New Roman"/>
                <w:i/>
                <w:sz w:val="28"/>
                <w:szCs w:val="28"/>
                <w:lang w:val="uk-UA" w:eastAsia="ru-RU"/>
              </w:rPr>
              <w:t>Харитонова Г.В.</w:t>
            </w:r>
          </w:p>
          <w:p w:rsidR="00EB0A05" w:rsidRPr="00A967E1" w:rsidRDefault="00EB0A05" w:rsidP="00EB0A05">
            <w:pPr>
              <w:spacing w:after="0" w:line="240" w:lineRule="auto"/>
              <w:jc w:val="both"/>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вихователь-методист</w:t>
            </w:r>
          </w:p>
          <w:p w:rsidR="00EB0A05" w:rsidRPr="00A967E1" w:rsidRDefault="00EB0A05" w:rsidP="00EB0A05">
            <w:pPr>
              <w:spacing w:after="0" w:line="240" w:lineRule="auto"/>
              <w:jc w:val="both"/>
              <w:rPr>
                <w:rFonts w:ascii="Times New Roman" w:eastAsia="Times New Roman" w:hAnsi="Times New Roman" w:cs="Times New Roman"/>
                <w:i/>
                <w:sz w:val="28"/>
                <w:szCs w:val="28"/>
                <w:lang w:val="uk-UA" w:eastAsia="ru-RU"/>
              </w:rPr>
            </w:pPr>
            <w:proofErr w:type="spellStart"/>
            <w:r w:rsidRPr="00A967E1">
              <w:rPr>
                <w:rFonts w:ascii="Times New Roman" w:eastAsia="Times New Roman" w:hAnsi="Times New Roman" w:cs="Times New Roman"/>
                <w:i/>
                <w:sz w:val="28"/>
                <w:szCs w:val="28"/>
                <w:lang w:val="uk-UA" w:eastAsia="ru-RU"/>
              </w:rPr>
              <w:t>Неручек</w:t>
            </w:r>
            <w:proofErr w:type="spellEnd"/>
            <w:r w:rsidRPr="00A967E1">
              <w:rPr>
                <w:rFonts w:ascii="Times New Roman" w:eastAsia="Times New Roman" w:hAnsi="Times New Roman" w:cs="Times New Roman"/>
                <w:i/>
                <w:sz w:val="28"/>
                <w:szCs w:val="28"/>
                <w:lang w:val="uk-UA" w:eastAsia="ru-RU"/>
              </w:rPr>
              <w:t xml:space="preserve"> О.І.</w:t>
            </w:r>
          </w:p>
          <w:p w:rsidR="00EB0A05" w:rsidRPr="00A967E1" w:rsidRDefault="00EB0A05" w:rsidP="00EB0A05">
            <w:pPr>
              <w:spacing w:after="0" w:line="240" w:lineRule="auto"/>
              <w:jc w:val="both"/>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голова ПК</w:t>
            </w:r>
          </w:p>
        </w:tc>
      </w:tr>
    </w:tbl>
    <w:p w:rsidR="000D17BF" w:rsidRPr="00A967E1" w:rsidRDefault="000D17BF" w:rsidP="00DB2C72">
      <w:pPr>
        <w:spacing w:after="0" w:line="240" w:lineRule="auto"/>
        <w:rPr>
          <w:rFonts w:ascii="Times New Roman" w:eastAsia="Calibri" w:hAnsi="Times New Roman" w:cs="Times New Roman"/>
          <w:b/>
          <w:sz w:val="28"/>
          <w:szCs w:val="28"/>
          <w:lang w:val="uk-UA"/>
        </w:rPr>
      </w:pPr>
    </w:p>
    <w:p w:rsidR="00EF3ECD" w:rsidRPr="00A967E1" w:rsidRDefault="00EF3ECD" w:rsidP="00DB2C72">
      <w:pPr>
        <w:spacing w:after="0" w:line="240" w:lineRule="auto"/>
        <w:rPr>
          <w:rFonts w:ascii="Times New Roman" w:eastAsia="Calibri" w:hAnsi="Times New Roman" w:cs="Times New Roman"/>
          <w:b/>
          <w:sz w:val="28"/>
          <w:szCs w:val="28"/>
          <w:lang w:val="uk-UA"/>
        </w:rPr>
      </w:pPr>
      <w:r w:rsidRPr="00A967E1">
        <w:rPr>
          <w:rFonts w:ascii="Times New Roman" w:eastAsia="Calibri" w:hAnsi="Times New Roman" w:cs="Times New Roman"/>
          <w:b/>
          <w:sz w:val="28"/>
          <w:szCs w:val="28"/>
          <w:lang w:val="uk-UA"/>
        </w:rPr>
        <w:t>Розділ 6 Внутрішня система оцінювання якості діяльності</w:t>
      </w:r>
      <w:r w:rsidR="00670E8A" w:rsidRPr="00A967E1">
        <w:rPr>
          <w:rFonts w:ascii="Times New Roman" w:eastAsia="Calibri" w:hAnsi="Times New Roman" w:cs="Times New Roman"/>
          <w:b/>
          <w:sz w:val="28"/>
          <w:szCs w:val="28"/>
          <w:lang w:val="uk-UA"/>
        </w:rPr>
        <w:t xml:space="preserve"> закладу</w:t>
      </w:r>
    </w:p>
    <w:tbl>
      <w:tblPr>
        <w:tblW w:w="10632" w:type="dxa"/>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19"/>
        <w:gridCol w:w="1701"/>
        <w:gridCol w:w="3260"/>
        <w:gridCol w:w="1276"/>
        <w:gridCol w:w="2126"/>
        <w:gridCol w:w="850"/>
      </w:tblGrid>
      <w:tr w:rsidR="00EF3ECD" w:rsidRPr="00A967E1" w:rsidTr="00EF3ECD">
        <w:trPr>
          <w:trHeight w:val="438"/>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53" w:type="dxa"/>
              <w:bottom w:w="0" w:type="dxa"/>
              <w:right w:w="53" w:type="dxa"/>
            </w:tcMar>
            <w:hideMark/>
          </w:tcPr>
          <w:p w:rsidR="00EF3ECD" w:rsidRPr="00A967E1" w:rsidRDefault="00EF3ECD" w:rsidP="00EF3ECD">
            <w:pPr>
              <w:spacing w:after="0" w:line="240" w:lineRule="auto"/>
              <w:jc w:val="center"/>
              <w:rPr>
                <w:rFonts w:ascii="Times New Roman" w:eastAsia="Times New Roman" w:hAnsi="Times New Roman" w:cs="Times New Roman"/>
                <w:b/>
                <w:color w:val="000000"/>
                <w:lang w:val="uk-UA"/>
              </w:rPr>
            </w:pPr>
            <w:r w:rsidRPr="00A967E1">
              <w:rPr>
                <w:rFonts w:ascii="Times New Roman" w:eastAsia="Calibri" w:hAnsi="Times New Roman" w:cs="Times New Roman"/>
                <w:sz w:val="28"/>
                <w:szCs w:val="28"/>
                <w:lang w:val="uk-UA"/>
              </w:rPr>
              <w:t>контрольна функція управління</w:t>
            </w:r>
          </w:p>
        </w:tc>
      </w:tr>
      <w:tr w:rsidR="00EF3ECD" w:rsidRPr="00A967E1" w:rsidTr="00402C1E">
        <w:trPr>
          <w:trHeight w:val="48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hideMark/>
          </w:tcPr>
          <w:p w:rsidR="00EF3ECD" w:rsidRPr="00A967E1" w:rsidRDefault="00EF3ECD" w:rsidP="00402C1E">
            <w:pPr>
              <w:spacing w:after="0" w:line="240" w:lineRule="auto"/>
              <w:jc w:val="center"/>
              <w:rPr>
                <w:rFonts w:ascii="Times New Roman" w:eastAsia="Times New Roman" w:hAnsi="Times New Roman" w:cs="Times New Roman"/>
                <w:sz w:val="28"/>
                <w:szCs w:val="28"/>
                <w:lang w:val="uk-UA"/>
              </w:rPr>
            </w:pPr>
            <w:r w:rsidRPr="00A967E1">
              <w:rPr>
                <w:rFonts w:ascii="Times New Roman" w:eastAsia="Times New Roman" w:hAnsi="Times New Roman" w:cs="Times New Roman"/>
                <w:sz w:val="28"/>
                <w:szCs w:val="28"/>
              </w:rPr>
              <w:t xml:space="preserve">№ та </w:t>
            </w:r>
            <w:proofErr w:type="spellStart"/>
            <w:r w:rsidRPr="00A967E1">
              <w:rPr>
                <w:rFonts w:ascii="Times New Roman" w:eastAsia="Times New Roman" w:hAnsi="Times New Roman" w:cs="Times New Roman"/>
                <w:sz w:val="28"/>
                <w:szCs w:val="28"/>
              </w:rPr>
              <w:t>назва</w:t>
            </w:r>
            <w:proofErr w:type="spellEnd"/>
            <w:r w:rsidRPr="00A967E1">
              <w:rPr>
                <w:rFonts w:ascii="Times New Roman" w:eastAsia="Times New Roman" w:hAnsi="Times New Roman" w:cs="Times New Roman"/>
                <w:sz w:val="28"/>
                <w:szCs w:val="28"/>
              </w:rPr>
              <w:t xml:space="preserve"> блоку</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hideMark/>
          </w:tcPr>
          <w:p w:rsidR="00EF3ECD" w:rsidRPr="00A967E1" w:rsidRDefault="00EF3ECD" w:rsidP="00402C1E">
            <w:pPr>
              <w:spacing w:after="0" w:line="240" w:lineRule="auto"/>
              <w:jc w:val="center"/>
              <w:rPr>
                <w:rFonts w:ascii="Times New Roman" w:eastAsia="Times New Roman" w:hAnsi="Times New Roman" w:cs="Times New Roman"/>
                <w:sz w:val="28"/>
                <w:szCs w:val="28"/>
                <w:lang w:val="uk-UA"/>
              </w:rPr>
            </w:pPr>
            <w:r w:rsidRPr="00A967E1">
              <w:rPr>
                <w:rFonts w:ascii="Times New Roman" w:eastAsia="Times New Roman" w:hAnsi="Times New Roman" w:cs="Times New Roman"/>
                <w:sz w:val="28"/>
                <w:szCs w:val="28"/>
              </w:rPr>
              <w:t>Тема (</w:t>
            </w:r>
            <w:proofErr w:type="spellStart"/>
            <w:r w:rsidRPr="00A967E1">
              <w:rPr>
                <w:rFonts w:ascii="Times New Roman" w:eastAsia="Times New Roman" w:hAnsi="Times New Roman" w:cs="Times New Roman"/>
                <w:sz w:val="28"/>
                <w:szCs w:val="28"/>
              </w:rPr>
              <w:t>зміст</w:t>
            </w:r>
            <w:proofErr w:type="spellEnd"/>
            <w:r w:rsidRPr="00A967E1">
              <w:rPr>
                <w:rFonts w:ascii="Times New Roman" w:eastAsia="Times New Roman" w:hAnsi="Times New Roman" w:cs="Times New Roman"/>
                <w:sz w:val="28"/>
                <w:szCs w:val="28"/>
              </w:rPr>
              <w:t xml:space="preserve">) </w:t>
            </w:r>
            <w:proofErr w:type="spellStart"/>
            <w:r w:rsidRPr="00A967E1">
              <w:rPr>
                <w:rFonts w:ascii="Times New Roman" w:eastAsia="Times New Roman" w:hAnsi="Times New Roman" w:cs="Times New Roman"/>
                <w:sz w:val="28"/>
                <w:szCs w:val="28"/>
              </w:rPr>
              <w:t>діяльності</w:t>
            </w:r>
            <w:proofErr w:type="spellEnd"/>
            <w:r w:rsidRPr="00A967E1">
              <w:rPr>
                <w:rFonts w:ascii="Times New Roman" w:eastAsia="Times New Roman" w:hAnsi="Times New Roman" w:cs="Times New Roman"/>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hideMark/>
          </w:tcPr>
          <w:p w:rsidR="00EF3ECD" w:rsidRPr="00A967E1" w:rsidRDefault="00EF3ECD" w:rsidP="00402C1E">
            <w:pPr>
              <w:spacing w:after="0" w:line="240" w:lineRule="auto"/>
              <w:jc w:val="center"/>
              <w:rPr>
                <w:rFonts w:ascii="Times New Roman" w:eastAsia="Times New Roman" w:hAnsi="Times New Roman" w:cs="Times New Roman"/>
                <w:sz w:val="28"/>
                <w:szCs w:val="28"/>
                <w:lang w:val="uk-UA"/>
              </w:rPr>
            </w:pPr>
            <w:proofErr w:type="spellStart"/>
            <w:r w:rsidRPr="00A967E1">
              <w:rPr>
                <w:rFonts w:ascii="Times New Roman" w:eastAsia="Times New Roman" w:hAnsi="Times New Roman" w:cs="Times New Roman"/>
                <w:sz w:val="28"/>
                <w:szCs w:val="28"/>
              </w:rPr>
              <w:t>Термін</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hideMark/>
          </w:tcPr>
          <w:p w:rsidR="00EF3ECD" w:rsidRPr="00A967E1" w:rsidRDefault="00EF3ECD" w:rsidP="00402C1E">
            <w:pPr>
              <w:spacing w:after="0" w:line="240" w:lineRule="auto"/>
              <w:jc w:val="center"/>
              <w:rPr>
                <w:rFonts w:ascii="Times New Roman" w:eastAsia="Times New Roman" w:hAnsi="Times New Roman" w:cs="Times New Roman"/>
                <w:sz w:val="28"/>
                <w:szCs w:val="28"/>
                <w:lang w:val="uk-UA"/>
              </w:rPr>
            </w:pPr>
            <w:proofErr w:type="spellStart"/>
            <w:r w:rsidRPr="00A967E1">
              <w:rPr>
                <w:rFonts w:ascii="Times New Roman" w:eastAsia="Times New Roman" w:hAnsi="Times New Roman" w:cs="Times New Roman"/>
                <w:sz w:val="28"/>
                <w:szCs w:val="28"/>
              </w:rPr>
              <w:t>Відповідальний</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hideMark/>
          </w:tcPr>
          <w:p w:rsidR="00EF3ECD" w:rsidRPr="00A967E1" w:rsidRDefault="00EF3ECD" w:rsidP="00402C1E">
            <w:pPr>
              <w:spacing w:after="0" w:line="240" w:lineRule="auto"/>
              <w:jc w:val="center"/>
              <w:rPr>
                <w:rFonts w:ascii="Times New Roman" w:eastAsia="Times New Roman" w:hAnsi="Times New Roman" w:cs="Times New Roman"/>
                <w:lang w:val="uk-UA"/>
              </w:rPr>
            </w:pPr>
            <w:proofErr w:type="spellStart"/>
            <w:r w:rsidRPr="00A967E1">
              <w:rPr>
                <w:rFonts w:ascii="Times New Roman" w:eastAsia="Times New Roman" w:hAnsi="Times New Roman" w:cs="Times New Roman"/>
              </w:rPr>
              <w:t>Приміт</w:t>
            </w:r>
            <w:proofErr w:type="spellEnd"/>
          </w:p>
          <w:p w:rsidR="00EF3ECD" w:rsidRPr="00A967E1" w:rsidRDefault="00EF3ECD" w:rsidP="00402C1E">
            <w:pPr>
              <w:spacing w:after="0" w:line="240" w:lineRule="auto"/>
              <w:jc w:val="center"/>
              <w:rPr>
                <w:rFonts w:ascii="Times New Roman" w:eastAsia="Times New Roman" w:hAnsi="Times New Roman" w:cs="Times New Roman"/>
                <w:lang w:val="uk-UA"/>
              </w:rPr>
            </w:pPr>
            <w:r w:rsidRPr="00A967E1">
              <w:rPr>
                <w:rFonts w:ascii="Times New Roman" w:eastAsia="Times New Roman" w:hAnsi="Times New Roman" w:cs="Times New Roman"/>
                <w:lang w:val="uk-UA"/>
              </w:rPr>
              <w:t>к</w:t>
            </w:r>
            <w:r w:rsidRPr="00A967E1">
              <w:rPr>
                <w:rFonts w:ascii="Times New Roman" w:eastAsia="Times New Roman" w:hAnsi="Times New Roman" w:cs="Times New Roman"/>
              </w:rPr>
              <w:t>а</w:t>
            </w:r>
          </w:p>
        </w:tc>
      </w:tr>
      <w:tr w:rsidR="00EF3ECD" w:rsidRPr="00A967E1" w:rsidTr="00402C1E">
        <w:trPr>
          <w:trHeight w:val="480"/>
        </w:trPr>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hideMark/>
          </w:tcPr>
          <w:p w:rsidR="00EF3ECD" w:rsidRPr="00A967E1" w:rsidRDefault="001A42A0"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sz w:val="28"/>
                <w:szCs w:val="28"/>
                <w:lang w:val="uk-UA"/>
              </w:rPr>
              <w:t>6</w:t>
            </w:r>
            <w:r w:rsidR="00EF3ECD" w:rsidRPr="00A967E1">
              <w:rPr>
                <w:rFonts w:ascii="Times New Roman" w:eastAsia="Times New Roman" w:hAnsi="Times New Roman" w:cs="Times New Roman"/>
                <w:sz w:val="28"/>
                <w:szCs w:val="28"/>
              </w:rPr>
              <w:t>.</w:t>
            </w:r>
            <w:r w:rsidR="00E2568F" w:rsidRPr="00A967E1">
              <w:rPr>
                <w:rFonts w:ascii="Times New Roman" w:eastAsia="Times New Roman" w:hAnsi="Times New Roman" w:cs="Times New Roman"/>
                <w:color w:val="000000"/>
                <w:sz w:val="28"/>
                <w:szCs w:val="28"/>
              </w:rPr>
              <w:t>1</w:t>
            </w:r>
            <w:r w:rsidR="00E2568F" w:rsidRPr="00A967E1">
              <w:rPr>
                <w:rFonts w:ascii="Times New Roman" w:eastAsia="Times New Roman" w:hAnsi="Times New Roman" w:cs="Times New Roman"/>
                <w:color w:val="000000"/>
                <w:sz w:val="28"/>
                <w:szCs w:val="28"/>
                <w:lang w:val="uk-UA"/>
              </w:rPr>
              <w:t>.</w:t>
            </w:r>
            <w:proofErr w:type="spellStart"/>
            <w:r w:rsidR="00EF3ECD" w:rsidRPr="00A967E1">
              <w:rPr>
                <w:rFonts w:ascii="Times New Roman" w:eastAsia="Times New Roman" w:hAnsi="Times New Roman" w:cs="Times New Roman"/>
                <w:color w:val="000000"/>
                <w:sz w:val="28"/>
                <w:szCs w:val="28"/>
              </w:rPr>
              <w:t>Вивчення</w:t>
            </w:r>
            <w:proofErr w:type="spellEnd"/>
            <w:r w:rsidR="00EF3ECD" w:rsidRPr="00A967E1">
              <w:rPr>
                <w:rFonts w:ascii="Times New Roman" w:eastAsia="Times New Roman" w:hAnsi="Times New Roman" w:cs="Times New Roman"/>
                <w:color w:val="000000"/>
                <w:sz w:val="28"/>
                <w:szCs w:val="28"/>
              </w:rPr>
              <w:t xml:space="preserve"> стану </w:t>
            </w:r>
            <w:proofErr w:type="spellStart"/>
            <w:r w:rsidR="00EF3ECD" w:rsidRPr="00A967E1">
              <w:rPr>
                <w:rFonts w:ascii="Times New Roman" w:eastAsia="Times New Roman" w:hAnsi="Times New Roman" w:cs="Times New Roman"/>
                <w:color w:val="000000"/>
                <w:sz w:val="28"/>
                <w:szCs w:val="28"/>
              </w:rPr>
              <w:t>організації</w:t>
            </w:r>
            <w:proofErr w:type="spellEnd"/>
            <w:r w:rsidR="00EF3ECD" w:rsidRPr="00A967E1">
              <w:rPr>
                <w:rFonts w:ascii="Times New Roman" w:eastAsia="Times New Roman" w:hAnsi="Times New Roman" w:cs="Times New Roman"/>
                <w:color w:val="000000"/>
                <w:sz w:val="28"/>
                <w:szCs w:val="28"/>
              </w:rPr>
              <w:t xml:space="preserve"> </w:t>
            </w:r>
            <w:proofErr w:type="spellStart"/>
            <w:r w:rsidR="00EF3ECD" w:rsidRPr="00A967E1">
              <w:rPr>
                <w:rFonts w:ascii="Times New Roman" w:eastAsia="Times New Roman" w:hAnsi="Times New Roman" w:cs="Times New Roman"/>
                <w:color w:val="000000"/>
                <w:sz w:val="28"/>
                <w:szCs w:val="28"/>
              </w:rPr>
              <w:t>освітнього</w:t>
            </w:r>
            <w:proofErr w:type="spellEnd"/>
            <w:r w:rsidR="00EF3ECD" w:rsidRPr="00A967E1">
              <w:rPr>
                <w:rFonts w:ascii="Times New Roman" w:eastAsia="Times New Roman" w:hAnsi="Times New Roman" w:cs="Times New Roman"/>
                <w:color w:val="000000"/>
                <w:sz w:val="28"/>
                <w:szCs w:val="28"/>
              </w:rPr>
              <w:t xml:space="preserve"> </w:t>
            </w:r>
            <w:proofErr w:type="spellStart"/>
            <w:r w:rsidR="00EF3ECD" w:rsidRPr="00A967E1">
              <w:rPr>
                <w:rFonts w:ascii="Times New Roman" w:eastAsia="Times New Roman" w:hAnsi="Times New Roman" w:cs="Times New Roman"/>
                <w:color w:val="000000"/>
                <w:sz w:val="28"/>
                <w:szCs w:val="28"/>
              </w:rPr>
              <w:t>процесу</w:t>
            </w:r>
            <w:proofErr w:type="spellEnd"/>
            <w:r w:rsidR="00EF3ECD" w:rsidRPr="00A967E1">
              <w:rPr>
                <w:rFonts w:ascii="Times New Roman" w:eastAsia="Times New Roman" w:hAnsi="Times New Roman" w:cs="Times New Roman"/>
                <w:color w:val="000000"/>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2568F" w:rsidRPr="00A967E1" w:rsidRDefault="00E2568F"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Тематичне</w:t>
            </w:r>
          </w:p>
          <w:p w:rsidR="00E2568F" w:rsidRPr="00A967E1" w:rsidRDefault="0018000D" w:rsidP="00402C1E">
            <w:pPr>
              <w:spacing w:after="0" w:line="240" w:lineRule="auto"/>
              <w:rPr>
                <w:rFonts w:ascii="Times New Roman" w:eastAsia="Times New Roman" w:hAnsi="Times New Roman" w:cs="Times New Roman"/>
                <w:color w:val="000000"/>
                <w:sz w:val="28"/>
                <w:szCs w:val="28"/>
              </w:rPr>
            </w:pPr>
            <w:r w:rsidRPr="00A967E1">
              <w:rPr>
                <w:rFonts w:ascii="Times New Roman" w:eastAsia="Times New Roman" w:hAnsi="Times New Roman" w:cs="Times New Roman"/>
                <w:b/>
                <w:i/>
                <w:color w:val="000000"/>
                <w:sz w:val="28"/>
                <w:szCs w:val="28"/>
                <w:lang w:val="uk-UA"/>
              </w:rPr>
              <w:t>1.1.1.-1.1.2-1.1.3</w:t>
            </w:r>
          </w:p>
          <w:p w:rsidR="00EF3ECD" w:rsidRPr="00A967E1" w:rsidRDefault="00EF3ECD" w:rsidP="00402C1E">
            <w:pPr>
              <w:spacing w:after="0" w:line="240" w:lineRule="auto"/>
              <w:rPr>
                <w:rFonts w:ascii="Times New Roman" w:eastAsia="Times New Roman" w:hAnsi="Times New Roman" w:cs="Times New Roman"/>
                <w:sz w:val="28"/>
                <w:szCs w:val="28"/>
                <w:lang w:val="uk-UA"/>
              </w:rPr>
            </w:pPr>
            <w:proofErr w:type="spellStart"/>
            <w:r w:rsidRPr="00A967E1">
              <w:rPr>
                <w:rFonts w:ascii="Times New Roman" w:eastAsia="Times New Roman" w:hAnsi="Times New Roman" w:cs="Times New Roman"/>
                <w:color w:val="000000"/>
                <w:sz w:val="28"/>
                <w:szCs w:val="28"/>
              </w:rPr>
              <w:t>Тематичн</w:t>
            </w:r>
            <w:r w:rsidRPr="00A967E1">
              <w:rPr>
                <w:rFonts w:ascii="Times New Roman" w:eastAsia="Times New Roman" w:hAnsi="Times New Roman" w:cs="Times New Roman"/>
                <w:sz w:val="28"/>
                <w:szCs w:val="28"/>
              </w:rPr>
              <w:t>е</w:t>
            </w:r>
            <w:proofErr w:type="spellEnd"/>
          </w:p>
          <w:p w:rsidR="00717942" w:rsidRPr="00A967E1" w:rsidRDefault="0018000D" w:rsidP="00402C1E">
            <w:pPr>
              <w:spacing w:after="0" w:line="240" w:lineRule="auto"/>
              <w:rPr>
                <w:rFonts w:ascii="Times New Roman" w:eastAsia="Times New Roman" w:hAnsi="Times New Roman" w:cs="Times New Roman"/>
                <w:b/>
                <w:i/>
                <w:color w:val="000000"/>
                <w:sz w:val="28"/>
                <w:szCs w:val="28"/>
                <w:lang w:val="uk-UA"/>
              </w:rPr>
            </w:pPr>
            <w:r w:rsidRPr="00A967E1">
              <w:rPr>
                <w:rFonts w:ascii="Times New Roman" w:eastAsia="Times New Roman" w:hAnsi="Times New Roman" w:cs="Times New Roman"/>
                <w:b/>
                <w:i/>
                <w:color w:val="000000"/>
                <w:sz w:val="28"/>
                <w:szCs w:val="28"/>
                <w:lang w:val="uk-UA"/>
              </w:rPr>
              <w:t>1.1.5.5.</w:t>
            </w:r>
          </w:p>
          <w:p w:rsidR="0018000D" w:rsidRPr="00A967E1" w:rsidRDefault="0018000D" w:rsidP="00402C1E">
            <w:pPr>
              <w:spacing w:after="0" w:line="240" w:lineRule="auto"/>
              <w:rPr>
                <w:rFonts w:ascii="Times New Roman" w:eastAsia="Times New Roman" w:hAnsi="Times New Roman" w:cs="Times New Roman"/>
                <w:b/>
                <w:i/>
                <w:color w:val="000000"/>
                <w:sz w:val="28"/>
                <w:szCs w:val="28"/>
                <w:lang w:val="uk-UA"/>
              </w:rPr>
            </w:pPr>
            <w:r w:rsidRPr="00A967E1">
              <w:rPr>
                <w:rFonts w:ascii="Times New Roman" w:eastAsia="Times New Roman" w:hAnsi="Times New Roman" w:cs="Times New Roman"/>
                <w:b/>
                <w:i/>
                <w:color w:val="000000"/>
                <w:sz w:val="28"/>
                <w:szCs w:val="28"/>
                <w:lang w:val="uk-UA"/>
              </w:rPr>
              <w:t>1.1.5.6.</w:t>
            </w:r>
          </w:p>
          <w:p w:rsidR="0018000D" w:rsidRPr="00A967E1" w:rsidRDefault="0018000D" w:rsidP="00402C1E">
            <w:pPr>
              <w:spacing w:after="0" w:line="240" w:lineRule="auto"/>
              <w:rPr>
                <w:rFonts w:ascii="Times New Roman" w:eastAsia="Times New Roman" w:hAnsi="Times New Roman" w:cs="Times New Roman"/>
                <w:b/>
                <w:i/>
                <w:color w:val="000000"/>
                <w:sz w:val="28"/>
                <w:szCs w:val="28"/>
                <w:lang w:val="uk-UA"/>
              </w:rPr>
            </w:pPr>
            <w:r w:rsidRPr="00A967E1">
              <w:rPr>
                <w:rFonts w:ascii="Times New Roman" w:eastAsia="Times New Roman" w:hAnsi="Times New Roman" w:cs="Times New Roman"/>
                <w:b/>
                <w:i/>
                <w:color w:val="000000"/>
                <w:sz w:val="28"/>
                <w:szCs w:val="28"/>
                <w:lang w:val="uk-UA"/>
              </w:rPr>
              <w:t>1.1.5.7.</w:t>
            </w:r>
          </w:p>
          <w:p w:rsidR="00717942" w:rsidRPr="00A967E1" w:rsidRDefault="00717942" w:rsidP="00402C1E">
            <w:pPr>
              <w:spacing w:after="0" w:line="240" w:lineRule="auto"/>
              <w:rPr>
                <w:rFonts w:ascii="Times New Roman" w:eastAsia="Times New Roman" w:hAnsi="Times New Roman" w:cs="Times New Roman"/>
                <w:color w:val="000000"/>
                <w:sz w:val="28"/>
                <w:szCs w:val="28"/>
                <w:lang w:val="uk-UA"/>
              </w:rPr>
            </w:pPr>
          </w:p>
          <w:p w:rsidR="00717942" w:rsidRPr="00A967E1" w:rsidRDefault="00717942" w:rsidP="00402C1E">
            <w:pPr>
              <w:spacing w:after="0" w:line="240" w:lineRule="auto"/>
              <w:rPr>
                <w:rFonts w:ascii="Times New Roman" w:eastAsia="Times New Roman" w:hAnsi="Times New Roman" w:cs="Times New Roman"/>
                <w:color w:val="000000"/>
                <w:sz w:val="28"/>
                <w:szCs w:val="28"/>
                <w:lang w:val="uk-UA"/>
              </w:rPr>
            </w:pPr>
          </w:p>
          <w:p w:rsidR="00717942" w:rsidRPr="00A967E1" w:rsidRDefault="00717942" w:rsidP="00402C1E">
            <w:pPr>
              <w:spacing w:after="0" w:line="240" w:lineRule="auto"/>
              <w:rPr>
                <w:rFonts w:ascii="Times New Roman" w:eastAsia="Times New Roman" w:hAnsi="Times New Roman" w:cs="Times New Roman"/>
                <w:color w:val="000000"/>
                <w:sz w:val="28"/>
                <w:szCs w:val="28"/>
                <w:lang w:val="uk-UA"/>
              </w:rPr>
            </w:pPr>
          </w:p>
          <w:p w:rsidR="00717942" w:rsidRPr="00A967E1" w:rsidRDefault="00717942" w:rsidP="00402C1E">
            <w:pPr>
              <w:spacing w:after="0" w:line="240" w:lineRule="auto"/>
              <w:rPr>
                <w:rFonts w:ascii="Times New Roman" w:eastAsia="Times New Roman" w:hAnsi="Times New Roman" w:cs="Times New Roman"/>
                <w:color w:val="000000"/>
                <w:sz w:val="28"/>
                <w:szCs w:val="28"/>
                <w:lang w:val="uk-UA"/>
              </w:rPr>
            </w:pPr>
          </w:p>
          <w:p w:rsidR="00717942" w:rsidRPr="00A967E1" w:rsidRDefault="00717942" w:rsidP="00402C1E">
            <w:pPr>
              <w:spacing w:after="0" w:line="240" w:lineRule="auto"/>
              <w:rPr>
                <w:rFonts w:ascii="Times New Roman" w:eastAsia="Times New Roman" w:hAnsi="Times New Roman" w:cs="Times New Roman"/>
                <w:color w:val="000000"/>
                <w:sz w:val="28"/>
                <w:szCs w:val="28"/>
                <w:lang w:val="uk-UA"/>
              </w:rPr>
            </w:pPr>
          </w:p>
          <w:p w:rsidR="00717942" w:rsidRPr="00A967E1" w:rsidRDefault="00717942" w:rsidP="00402C1E">
            <w:pPr>
              <w:spacing w:after="0" w:line="240" w:lineRule="auto"/>
              <w:rPr>
                <w:rFonts w:ascii="Times New Roman" w:eastAsia="Times New Roman" w:hAnsi="Times New Roman" w:cs="Times New Roman"/>
                <w:sz w:val="28"/>
                <w:szCs w:val="28"/>
                <w:lang w:val="uk-UA"/>
              </w:rPr>
            </w:pPr>
            <w:proofErr w:type="spellStart"/>
            <w:r w:rsidRPr="00A967E1">
              <w:rPr>
                <w:rFonts w:ascii="Times New Roman" w:eastAsia="Times New Roman" w:hAnsi="Times New Roman" w:cs="Times New Roman"/>
                <w:color w:val="000000"/>
                <w:sz w:val="28"/>
                <w:szCs w:val="28"/>
              </w:rPr>
              <w:t>Тематичн</w:t>
            </w:r>
            <w:r w:rsidRPr="00A967E1">
              <w:rPr>
                <w:rFonts w:ascii="Times New Roman" w:eastAsia="Times New Roman" w:hAnsi="Times New Roman" w:cs="Times New Roman"/>
                <w:sz w:val="28"/>
                <w:szCs w:val="28"/>
              </w:rPr>
              <w:t>е</w:t>
            </w:r>
            <w:proofErr w:type="spellEnd"/>
          </w:p>
          <w:p w:rsidR="00717942" w:rsidRPr="00A967E1" w:rsidRDefault="00A967E1" w:rsidP="00402C1E">
            <w:pPr>
              <w:spacing w:after="0" w:line="240" w:lineRule="auto"/>
              <w:rPr>
                <w:rFonts w:ascii="Times New Roman" w:eastAsia="Times New Roman" w:hAnsi="Times New Roman" w:cs="Times New Roman"/>
                <w:b/>
                <w:i/>
                <w:color w:val="000000"/>
                <w:sz w:val="28"/>
                <w:szCs w:val="28"/>
                <w:lang w:val="uk-UA"/>
              </w:rPr>
            </w:pPr>
            <w:r w:rsidRPr="00A967E1">
              <w:rPr>
                <w:rFonts w:ascii="Times New Roman" w:eastAsia="Times New Roman" w:hAnsi="Times New Roman" w:cs="Times New Roman"/>
                <w:b/>
                <w:i/>
                <w:color w:val="000000"/>
                <w:sz w:val="28"/>
                <w:szCs w:val="28"/>
                <w:lang w:val="uk-UA"/>
              </w:rPr>
              <w:t>3.1.4.</w:t>
            </w:r>
          </w:p>
          <w:p w:rsidR="00717942" w:rsidRPr="00A967E1" w:rsidRDefault="00717942" w:rsidP="00402C1E">
            <w:pPr>
              <w:spacing w:after="0" w:line="240" w:lineRule="auto"/>
              <w:rPr>
                <w:rFonts w:ascii="Times New Roman" w:eastAsia="Times New Roman" w:hAnsi="Times New Roman" w:cs="Times New Roman"/>
                <w:color w:val="000000"/>
                <w:sz w:val="28"/>
                <w:szCs w:val="28"/>
                <w:lang w:val="uk-UA"/>
              </w:rPr>
            </w:pPr>
          </w:p>
          <w:p w:rsidR="00717942" w:rsidRPr="00A967E1" w:rsidRDefault="00717942" w:rsidP="00402C1E">
            <w:pPr>
              <w:spacing w:after="0" w:line="240" w:lineRule="auto"/>
              <w:rPr>
                <w:rFonts w:ascii="Times New Roman" w:eastAsia="Times New Roman" w:hAnsi="Times New Roman" w:cs="Times New Roman"/>
                <w:color w:val="000000"/>
                <w:sz w:val="28"/>
                <w:szCs w:val="28"/>
                <w:lang w:val="uk-UA"/>
              </w:rPr>
            </w:pPr>
          </w:p>
          <w:p w:rsidR="00717942" w:rsidRPr="00A967E1" w:rsidRDefault="00717942" w:rsidP="00402C1E">
            <w:pPr>
              <w:spacing w:after="0" w:line="240" w:lineRule="auto"/>
              <w:rPr>
                <w:rFonts w:ascii="Times New Roman" w:eastAsia="Times New Roman" w:hAnsi="Times New Roman" w:cs="Times New Roman"/>
                <w:color w:val="000000"/>
                <w:sz w:val="28"/>
                <w:szCs w:val="28"/>
                <w:lang w:val="uk-UA"/>
              </w:rPr>
            </w:pPr>
          </w:p>
          <w:p w:rsidR="00717942" w:rsidRPr="00A967E1" w:rsidRDefault="00717942" w:rsidP="00402C1E">
            <w:pPr>
              <w:spacing w:after="0" w:line="240" w:lineRule="auto"/>
              <w:rPr>
                <w:rFonts w:ascii="Times New Roman" w:eastAsia="Times New Roman" w:hAnsi="Times New Roman" w:cs="Times New Roman"/>
                <w:color w:val="000000"/>
                <w:sz w:val="28"/>
                <w:szCs w:val="28"/>
                <w:lang w:val="uk-UA"/>
              </w:rPr>
            </w:pPr>
          </w:p>
          <w:p w:rsidR="00717942" w:rsidRPr="00A967E1" w:rsidRDefault="00717942" w:rsidP="00402C1E">
            <w:pPr>
              <w:spacing w:after="0" w:line="240" w:lineRule="auto"/>
              <w:rPr>
                <w:rFonts w:ascii="Times New Roman" w:eastAsia="Times New Roman" w:hAnsi="Times New Roman" w:cs="Times New Roman"/>
                <w:color w:val="000000"/>
                <w:sz w:val="28"/>
                <w:szCs w:val="28"/>
                <w:lang w:val="uk-UA"/>
              </w:rPr>
            </w:pPr>
          </w:p>
          <w:p w:rsidR="00717942" w:rsidRPr="00A967E1" w:rsidRDefault="00717942" w:rsidP="00402C1E">
            <w:pPr>
              <w:spacing w:after="0" w:line="240" w:lineRule="auto"/>
              <w:rPr>
                <w:rFonts w:ascii="Times New Roman" w:eastAsia="Times New Roman" w:hAnsi="Times New Roman" w:cs="Times New Roman"/>
                <w:sz w:val="28"/>
                <w:szCs w:val="28"/>
                <w:lang w:val="uk-UA"/>
              </w:rPr>
            </w:pPr>
            <w:proofErr w:type="spellStart"/>
            <w:r w:rsidRPr="00A967E1">
              <w:rPr>
                <w:rFonts w:ascii="Times New Roman" w:eastAsia="Times New Roman" w:hAnsi="Times New Roman" w:cs="Times New Roman"/>
                <w:color w:val="000000"/>
                <w:sz w:val="28"/>
                <w:szCs w:val="28"/>
              </w:rPr>
              <w:t>Тематичн</w:t>
            </w:r>
            <w:r w:rsidRPr="00A967E1">
              <w:rPr>
                <w:rFonts w:ascii="Times New Roman" w:eastAsia="Times New Roman" w:hAnsi="Times New Roman" w:cs="Times New Roman"/>
                <w:sz w:val="28"/>
                <w:szCs w:val="28"/>
              </w:rPr>
              <w:t>е</w:t>
            </w:r>
            <w:proofErr w:type="spellEnd"/>
          </w:p>
          <w:p w:rsidR="00A967E1" w:rsidRPr="00A967E1" w:rsidRDefault="00A967E1" w:rsidP="00402C1E">
            <w:pPr>
              <w:spacing w:after="0" w:line="240" w:lineRule="auto"/>
              <w:rPr>
                <w:rFonts w:ascii="Times New Roman" w:eastAsia="Times New Roman" w:hAnsi="Times New Roman" w:cs="Times New Roman"/>
                <w:b/>
                <w:i/>
                <w:color w:val="000000"/>
                <w:sz w:val="28"/>
                <w:szCs w:val="28"/>
                <w:lang w:val="uk-UA"/>
              </w:rPr>
            </w:pPr>
            <w:r w:rsidRPr="00A967E1">
              <w:rPr>
                <w:rFonts w:ascii="Times New Roman" w:eastAsia="Times New Roman" w:hAnsi="Times New Roman" w:cs="Times New Roman"/>
                <w:b/>
                <w:i/>
                <w:sz w:val="28"/>
                <w:szCs w:val="28"/>
                <w:lang w:val="uk-UA"/>
              </w:rPr>
              <w:t>3.1.2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2568F" w:rsidRPr="00A967E1" w:rsidRDefault="00E2568F" w:rsidP="00E2568F">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 xml:space="preserve">1.«Освітнє середовище закладу»  </w:t>
            </w:r>
          </w:p>
          <w:p w:rsidR="00E2568F" w:rsidRPr="00A967E1" w:rsidRDefault="00E2568F" w:rsidP="00402C1E">
            <w:pPr>
              <w:spacing w:after="0" w:line="240" w:lineRule="auto"/>
              <w:rPr>
                <w:rFonts w:ascii="Times New Roman" w:eastAsia="Times New Roman" w:hAnsi="Times New Roman" w:cs="Times New Roman"/>
                <w:color w:val="000000"/>
                <w:sz w:val="28"/>
                <w:szCs w:val="28"/>
                <w:lang w:val="uk-UA"/>
              </w:rPr>
            </w:pPr>
          </w:p>
          <w:p w:rsidR="00EF3ECD" w:rsidRPr="00AF687C" w:rsidRDefault="00E2568F" w:rsidP="00402C1E">
            <w:pPr>
              <w:spacing w:after="0" w:line="240" w:lineRule="auto"/>
              <w:rPr>
                <w:rFonts w:ascii="Times New Roman" w:eastAsia="Times New Roman" w:hAnsi="Times New Roman" w:cs="Times New Roman"/>
                <w:color w:val="00B050"/>
                <w:sz w:val="28"/>
                <w:szCs w:val="28"/>
                <w:lang w:val="uk-UA"/>
              </w:rPr>
            </w:pPr>
            <w:r w:rsidRPr="00A967E1">
              <w:rPr>
                <w:rFonts w:ascii="Times New Roman" w:eastAsia="Times New Roman" w:hAnsi="Times New Roman" w:cs="Times New Roman"/>
                <w:color w:val="000000"/>
                <w:sz w:val="28"/>
                <w:szCs w:val="28"/>
                <w:lang w:val="uk-UA"/>
              </w:rPr>
              <w:t>2</w:t>
            </w:r>
            <w:r w:rsidR="001A42A0" w:rsidRPr="00AF687C">
              <w:rPr>
                <w:rFonts w:ascii="Times New Roman" w:eastAsia="Times New Roman" w:hAnsi="Times New Roman" w:cs="Times New Roman"/>
                <w:color w:val="00B050"/>
                <w:sz w:val="28"/>
                <w:szCs w:val="28"/>
                <w:lang w:val="uk-UA"/>
              </w:rPr>
              <w:t>.</w:t>
            </w:r>
            <w:r w:rsidR="00402C1E" w:rsidRPr="00AF687C">
              <w:rPr>
                <w:rFonts w:ascii="Times New Roman" w:eastAsia="Times New Roman" w:hAnsi="Times New Roman" w:cs="Times New Roman"/>
                <w:color w:val="00B050"/>
                <w:sz w:val="28"/>
                <w:szCs w:val="28"/>
                <w:lang w:val="uk-UA"/>
              </w:rPr>
              <w:t>Фізкультурно-оздоровча робота: «ментальне здоров’я» (опитування батьків, педагогів, спостереження за діяльністю вихователів та інструктора з фізкультури, аналіз планування)</w:t>
            </w:r>
          </w:p>
          <w:p w:rsidR="001A42A0" w:rsidRPr="00A967E1" w:rsidRDefault="00E2568F"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3</w:t>
            </w:r>
            <w:r w:rsidR="001A42A0" w:rsidRPr="00A967E1">
              <w:rPr>
                <w:rFonts w:ascii="Times New Roman" w:eastAsia="Times New Roman" w:hAnsi="Times New Roman" w:cs="Times New Roman"/>
                <w:color w:val="000000"/>
                <w:sz w:val="28"/>
                <w:szCs w:val="28"/>
                <w:lang w:val="uk-UA"/>
              </w:rPr>
              <w:t>.Вивчити якість роботи з батьками щодо формування зв’язного українського мовлення (спостереження, аналіз планів, колективні перегляди, опитування батьків та педагогів)</w:t>
            </w:r>
          </w:p>
          <w:p w:rsidR="001A42A0" w:rsidRPr="00A967E1" w:rsidRDefault="00E2568F"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4</w:t>
            </w:r>
            <w:r w:rsidR="001A42A0" w:rsidRPr="00A967E1">
              <w:rPr>
                <w:rFonts w:ascii="Times New Roman" w:eastAsia="Times New Roman" w:hAnsi="Times New Roman" w:cs="Times New Roman"/>
                <w:color w:val="000000"/>
                <w:sz w:val="28"/>
                <w:szCs w:val="28"/>
                <w:lang w:val="uk-UA"/>
              </w:rPr>
              <w:t>. Формування пізнавальної компетентності дошкільників поза заняттями (опитування педагогів і батьків, аналіз планів, відкритий показ)</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2568F" w:rsidRPr="00A967E1" w:rsidRDefault="00E2568F"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Вересень</w:t>
            </w:r>
          </w:p>
          <w:p w:rsidR="00E2568F" w:rsidRPr="00A967E1" w:rsidRDefault="00E2568F" w:rsidP="00402C1E">
            <w:pPr>
              <w:spacing w:after="0" w:line="240" w:lineRule="auto"/>
              <w:rPr>
                <w:rFonts w:ascii="Times New Roman" w:eastAsia="Times New Roman" w:hAnsi="Times New Roman" w:cs="Times New Roman"/>
                <w:color w:val="000000"/>
                <w:sz w:val="28"/>
                <w:szCs w:val="28"/>
                <w:lang w:val="uk-UA"/>
              </w:rPr>
            </w:pPr>
          </w:p>
          <w:p w:rsidR="00E2568F" w:rsidRPr="00A967E1" w:rsidRDefault="00E2568F" w:rsidP="00402C1E">
            <w:pPr>
              <w:spacing w:after="0" w:line="240" w:lineRule="auto"/>
              <w:rPr>
                <w:rFonts w:ascii="Times New Roman" w:eastAsia="Times New Roman" w:hAnsi="Times New Roman" w:cs="Times New Roman"/>
                <w:color w:val="000000"/>
                <w:sz w:val="28"/>
                <w:szCs w:val="28"/>
                <w:lang w:val="uk-UA"/>
              </w:rPr>
            </w:pPr>
          </w:p>
          <w:p w:rsidR="00EF3ECD" w:rsidRPr="00A967E1" w:rsidRDefault="001A42A0"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Л</w:t>
            </w:r>
            <w:r w:rsidR="00402C1E" w:rsidRPr="00A967E1">
              <w:rPr>
                <w:rFonts w:ascii="Times New Roman" w:eastAsia="Times New Roman" w:hAnsi="Times New Roman" w:cs="Times New Roman"/>
                <w:color w:val="000000"/>
                <w:sz w:val="28"/>
                <w:szCs w:val="28"/>
                <w:lang w:val="uk-UA"/>
              </w:rPr>
              <w:t>истопад</w:t>
            </w:r>
          </w:p>
          <w:p w:rsidR="001A42A0" w:rsidRPr="00A967E1" w:rsidRDefault="001A42A0" w:rsidP="00402C1E">
            <w:pPr>
              <w:spacing w:after="0" w:line="240" w:lineRule="auto"/>
              <w:rPr>
                <w:rFonts w:ascii="Times New Roman" w:eastAsia="Times New Roman" w:hAnsi="Times New Roman" w:cs="Times New Roman"/>
                <w:color w:val="000000"/>
                <w:sz w:val="28"/>
                <w:szCs w:val="28"/>
                <w:lang w:val="uk-UA"/>
              </w:rPr>
            </w:pPr>
          </w:p>
          <w:p w:rsidR="001A42A0" w:rsidRPr="00A967E1" w:rsidRDefault="001A42A0" w:rsidP="00402C1E">
            <w:pPr>
              <w:spacing w:after="0" w:line="240" w:lineRule="auto"/>
              <w:rPr>
                <w:rFonts w:ascii="Times New Roman" w:eastAsia="Times New Roman" w:hAnsi="Times New Roman" w:cs="Times New Roman"/>
                <w:color w:val="000000"/>
                <w:sz w:val="28"/>
                <w:szCs w:val="28"/>
                <w:lang w:val="uk-UA"/>
              </w:rPr>
            </w:pPr>
          </w:p>
          <w:p w:rsidR="001A42A0" w:rsidRPr="00A967E1" w:rsidRDefault="001A42A0" w:rsidP="00402C1E">
            <w:pPr>
              <w:spacing w:after="0" w:line="240" w:lineRule="auto"/>
              <w:rPr>
                <w:rFonts w:ascii="Times New Roman" w:eastAsia="Times New Roman" w:hAnsi="Times New Roman" w:cs="Times New Roman"/>
                <w:color w:val="000000"/>
                <w:sz w:val="28"/>
                <w:szCs w:val="28"/>
                <w:lang w:val="uk-UA"/>
              </w:rPr>
            </w:pPr>
          </w:p>
          <w:p w:rsidR="001A42A0" w:rsidRPr="00A967E1" w:rsidRDefault="001A42A0" w:rsidP="00402C1E">
            <w:pPr>
              <w:spacing w:after="0" w:line="240" w:lineRule="auto"/>
              <w:rPr>
                <w:rFonts w:ascii="Times New Roman" w:eastAsia="Times New Roman" w:hAnsi="Times New Roman" w:cs="Times New Roman"/>
                <w:color w:val="000000"/>
                <w:sz w:val="28"/>
                <w:szCs w:val="28"/>
                <w:lang w:val="uk-UA"/>
              </w:rPr>
            </w:pPr>
          </w:p>
          <w:p w:rsidR="001A42A0" w:rsidRPr="00A967E1" w:rsidRDefault="001A42A0" w:rsidP="00402C1E">
            <w:pPr>
              <w:spacing w:after="0" w:line="240" w:lineRule="auto"/>
              <w:rPr>
                <w:rFonts w:ascii="Times New Roman" w:eastAsia="Times New Roman" w:hAnsi="Times New Roman" w:cs="Times New Roman"/>
                <w:color w:val="000000"/>
                <w:sz w:val="28"/>
                <w:szCs w:val="28"/>
                <w:lang w:val="uk-UA"/>
              </w:rPr>
            </w:pPr>
          </w:p>
          <w:p w:rsidR="001A42A0" w:rsidRPr="00A967E1" w:rsidRDefault="001A42A0" w:rsidP="00402C1E">
            <w:pPr>
              <w:spacing w:after="0" w:line="240" w:lineRule="auto"/>
              <w:rPr>
                <w:rFonts w:ascii="Times New Roman" w:eastAsia="Times New Roman" w:hAnsi="Times New Roman" w:cs="Times New Roman"/>
                <w:color w:val="000000"/>
                <w:sz w:val="28"/>
                <w:szCs w:val="28"/>
                <w:lang w:val="uk-UA"/>
              </w:rPr>
            </w:pPr>
          </w:p>
          <w:p w:rsidR="001A42A0" w:rsidRPr="00A967E1" w:rsidRDefault="001A42A0" w:rsidP="00402C1E">
            <w:pPr>
              <w:spacing w:after="0" w:line="240" w:lineRule="auto"/>
              <w:rPr>
                <w:rFonts w:ascii="Times New Roman" w:eastAsia="Times New Roman" w:hAnsi="Times New Roman" w:cs="Times New Roman"/>
                <w:color w:val="000000"/>
                <w:sz w:val="28"/>
                <w:szCs w:val="28"/>
                <w:lang w:val="uk-UA"/>
              </w:rPr>
            </w:pPr>
          </w:p>
          <w:p w:rsidR="001A42A0" w:rsidRPr="00A967E1" w:rsidRDefault="001A42A0" w:rsidP="00402C1E">
            <w:pPr>
              <w:spacing w:after="0" w:line="240" w:lineRule="auto"/>
              <w:rPr>
                <w:rFonts w:ascii="Times New Roman" w:eastAsia="Times New Roman" w:hAnsi="Times New Roman" w:cs="Times New Roman"/>
                <w:color w:val="000000"/>
                <w:sz w:val="28"/>
                <w:szCs w:val="28"/>
                <w:lang w:val="uk-UA"/>
              </w:rPr>
            </w:pPr>
          </w:p>
          <w:p w:rsidR="001A42A0" w:rsidRPr="00A967E1" w:rsidRDefault="001A42A0" w:rsidP="001A42A0">
            <w:pPr>
              <w:spacing w:after="0" w:line="240" w:lineRule="auto"/>
              <w:jc w:val="center"/>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Січень</w:t>
            </w:r>
          </w:p>
          <w:p w:rsidR="001A42A0" w:rsidRPr="00A967E1" w:rsidRDefault="001A42A0" w:rsidP="001A42A0">
            <w:pPr>
              <w:spacing w:after="0" w:line="240" w:lineRule="auto"/>
              <w:jc w:val="center"/>
              <w:rPr>
                <w:rFonts w:ascii="Times New Roman" w:eastAsia="Times New Roman" w:hAnsi="Times New Roman" w:cs="Times New Roman"/>
                <w:color w:val="000000"/>
                <w:sz w:val="28"/>
                <w:szCs w:val="28"/>
                <w:lang w:val="uk-UA"/>
              </w:rPr>
            </w:pPr>
          </w:p>
          <w:p w:rsidR="001A42A0" w:rsidRPr="00A967E1" w:rsidRDefault="001A42A0" w:rsidP="001A42A0">
            <w:pPr>
              <w:spacing w:after="0" w:line="240" w:lineRule="auto"/>
              <w:jc w:val="center"/>
              <w:rPr>
                <w:rFonts w:ascii="Times New Roman" w:eastAsia="Times New Roman" w:hAnsi="Times New Roman" w:cs="Times New Roman"/>
                <w:color w:val="000000"/>
                <w:sz w:val="28"/>
                <w:szCs w:val="28"/>
                <w:lang w:val="uk-UA"/>
              </w:rPr>
            </w:pPr>
          </w:p>
          <w:p w:rsidR="001A42A0" w:rsidRPr="00A967E1" w:rsidRDefault="001A42A0" w:rsidP="001A42A0">
            <w:pPr>
              <w:spacing w:after="0" w:line="240" w:lineRule="auto"/>
              <w:jc w:val="center"/>
              <w:rPr>
                <w:rFonts w:ascii="Times New Roman" w:eastAsia="Times New Roman" w:hAnsi="Times New Roman" w:cs="Times New Roman"/>
                <w:color w:val="000000"/>
                <w:sz w:val="28"/>
                <w:szCs w:val="28"/>
                <w:lang w:val="uk-UA"/>
              </w:rPr>
            </w:pPr>
          </w:p>
          <w:p w:rsidR="001A42A0" w:rsidRPr="00A967E1" w:rsidRDefault="001A42A0" w:rsidP="001A42A0">
            <w:pPr>
              <w:spacing w:after="0" w:line="240" w:lineRule="auto"/>
              <w:jc w:val="center"/>
              <w:rPr>
                <w:rFonts w:ascii="Times New Roman" w:eastAsia="Times New Roman" w:hAnsi="Times New Roman" w:cs="Times New Roman"/>
                <w:color w:val="000000"/>
                <w:sz w:val="28"/>
                <w:szCs w:val="28"/>
                <w:lang w:val="uk-UA"/>
              </w:rPr>
            </w:pPr>
          </w:p>
          <w:p w:rsidR="001A42A0" w:rsidRPr="00A967E1" w:rsidRDefault="001A42A0" w:rsidP="001A42A0">
            <w:pPr>
              <w:spacing w:after="0" w:line="240" w:lineRule="auto"/>
              <w:jc w:val="center"/>
              <w:rPr>
                <w:rFonts w:ascii="Times New Roman" w:eastAsia="Times New Roman" w:hAnsi="Times New Roman" w:cs="Times New Roman"/>
                <w:color w:val="000000"/>
                <w:sz w:val="28"/>
                <w:szCs w:val="28"/>
                <w:lang w:val="uk-UA"/>
              </w:rPr>
            </w:pPr>
          </w:p>
          <w:p w:rsidR="001A42A0" w:rsidRPr="00A967E1" w:rsidRDefault="001A42A0" w:rsidP="001A42A0">
            <w:pPr>
              <w:spacing w:after="0" w:line="240" w:lineRule="auto"/>
              <w:jc w:val="center"/>
              <w:rPr>
                <w:rFonts w:ascii="Times New Roman" w:eastAsia="Times New Roman" w:hAnsi="Times New Roman" w:cs="Times New Roman"/>
                <w:color w:val="000000"/>
                <w:sz w:val="28"/>
                <w:szCs w:val="28"/>
                <w:lang w:val="uk-UA"/>
              </w:rPr>
            </w:pPr>
          </w:p>
          <w:p w:rsidR="001A42A0" w:rsidRPr="00A967E1" w:rsidRDefault="001A42A0" w:rsidP="001A42A0">
            <w:pPr>
              <w:spacing w:after="0" w:line="240" w:lineRule="auto"/>
              <w:jc w:val="center"/>
              <w:rPr>
                <w:rFonts w:ascii="Times New Roman" w:eastAsia="Times New Roman" w:hAnsi="Times New Roman" w:cs="Times New Roman"/>
                <w:color w:val="000000"/>
                <w:sz w:val="28"/>
                <w:szCs w:val="28"/>
                <w:lang w:val="uk-UA"/>
              </w:rPr>
            </w:pPr>
          </w:p>
          <w:p w:rsidR="001A42A0" w:rsidRPr="00A967E1" w:rsidRDefault="001A42A0" w:rsidP="001A42A0">
            <w:pPr>
              <w:spacing w:after="0" w:line="240" w:lineRule="auto"/>
              <w:jc w:val="center"/>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 xml:space="preserve">Квітень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2568F" w:rsidRPr="00A967E1" w:rsidRDefault="00E2568F" w:rsidP="00402C1E">
            <w:pPr>
              <w:spacing w:after="0" w:line="240" w:lineRule="auto"/>
              <w:rPr>
                <w:rFonts w:ascii="Times New Roman" w:eastAsia="Times New Roman" w:hAnsi="Times New Roman" w:cs="Times New Roman"/>
                <w:i/>
                <w:color w:val="000000"/>
                <w:sz w:val="28"/>
                <w:szCs w:val="28"/>
                <w:lang w:val="uk-UA"/>
              </w:rPr>
            </w:pPr>
            <w:r w:rsidRPr="00A967E1">
              <w:rPr>
                <w:rFonts w:ascii="Times New Roman" w:eastAsia="Times New Roman" w:hAnsi="Times New Roman" w:cs="Times New Roman"/>
                <w:i/>
                <w:color w:val="000000"/>
                <w:sz w:val="28"/>
                <w:szCs w:val="28"/>
                <w:lang w:val="uk-UA"/>
              </w:rPr>
              <w:t>Члени ВСЗЯ закладу</w:t>
            </w:r>
          </w:p>
          <w:p w:rsidR="00E2568F" w:rsidRPr="00A967E1" w:rsidRDefault="00E2568F" w:rsidP="00402C1E">
            <w:pPr>
              <w:spacing w:after="0" w:line="240" w:lineRule="auto"/>
              <w:rPr>
                <w:rFonts w:ascii="Times New Roman" w:eastAsia="Times New Roman" w:hAnsi="Times New Roman" w:cs="Times New Roman"/>
                <w:i/>
                <w:color w:val="000000"/>
                <w:sz w:val="28"/>
                <w:szCs w:val="28"/>
                <w:lang w:val="uk-UA"/>
              </w:rPr>
            </w:pPr>
          </w:p>
          <w:p w:rsidR="00402C1E" w:rsidRPr="00A967E1" w:rsidRDefault="00402C1E" w:rsidP="00402C1E">
            <w:pPr>
              <w:spacing w:after="0" w:line="240" w:lineRule="auto"/>
              <w:rPr>
                <w:rFonts w:ascii="Times New Roman" w:eastAsia="Times New Roman" w:hAnsi="Times New Roman" w:cs="Times New Roman"/>
                <w:i/>
                <w:color w:val="000000"/>
                <w:sz w:val="28"/>
                <w:szCs w:val="28"/>
                <w:lang w:val="uk-UA"/>
              </w:rPr>
            </w:pPr>
            <w:proofErr w:type="spellStart"/>
            <w:r w:rsidRPr="00A967E1">
              <w:rPr>
                <w:rFonts w:ascii="Times New Roman" w:eastAsia="Times New Roman" w:hAnsi="Times New Roman" w:cs="Times New Roman"/>
                <w:i/>
                <w:color w:val="000000"/>
                <w:sz w:val="28"/>
                <w:szCs w:val="28"/>
                <w:lang w:val="uk-UA"/>
              </w:rPr>
              <w:t>Філіпова</w:t>
            </w:r>
            <w:proofErr w:type="spellEnd"/>
            <w:r w:rsidRPr="00A967E1">
              <w:rPr>
                <w:rFonts w:ascii="Times New Roman" w:eastAsia="Times New Roman" w:hAnsi="Times New Roman" w:cs="Times New Roman"/>
                <w:i/>
                <w:color w:val="000000"/>
                <w:sz w:val="28"/>
                <w:szCs w:val="28"/>
                <w:lang w:val="uk-UA"/>
              </w:rPr>
              <w:t xml:space="preserve"> Л.А.</w:t>
            </w:r>
          </w:p>
          <w:p w:rsidR="00402C1E" w:rsidRPr="00A967E1" w:rsidRDefault="00402C1E"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Директор</w:t>
            </w:r>
          </w:p>
          <w:p w:rsidR="00402C1E" w:rsidRPr="00A967E1" w:rsidRDefault="00402C1E"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i/>
                <w:color w:val="000000"/>
                <w:sz w:val="28"/>
                <w:szCs w:val="28"/>
                <w:lang w:val="uk-UA"/>
              </w:rPr>
              <w:t>Харитонова Г.В.</w:t>
            </w:r>
            <w:r w:rsidRPr="00A967E1">
              <w:rPr>
                <w:rFonts w:ascii="Times New Roman" w:eastAsia="Times New Roman" w:hAnsi="Times New Roman" w:cs="Times New Roman"/>
                <w:color w:val="000000"/>
                <w:sz w:val="28"/>
                <w:szCs w:val="28"/>
                <w:lang w:val="uk-UA"/>
              </w:rPr>
              <w:t xml:space="preserve"> вихователь-методист</w:t>
            </w:r>
          </w:p>
          <w:p w:rsidR="001A42A0" w:rsidRPr="00A967E1" w:rsidRDefault="001A42A0"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Члени творчої групи №1</w:t>
            </w:r>
          </w:p>
          <w:p w:rsidR="001A42A0" w:rsidRPr="00A967E1" w:rsidRDefault="001A42A0" w:rsidP="00402C1E">
            <w:pPr>
              <w:spacing w:after="0" w:line="240" w:lineRule="auto"/>
              <w:rPr>
                <w:rFonts w:ascii="Times New Roman" w:eastAsia="Times New Roman" w:hAnsi="Times New Roman" w:cs="Times New Roman"/>
                <w:color w:val="000000"/>
                <w:sz w:val="28"/>
                <w:szCs w:val="28"/>
                <w:lang w:val="uk-UA"/>
              </w:rPr>
            </w:pPr>
          </w:p>
          <w:p w:rsidR="001A42A0" w:rsidRPr="00A967E1" w:rsidRDefault="001A42A0" w:rsidP="00402C1E">
            <w:pPr>
              <w:spacing w:after="0" w:line="240" w:lineRule="auto"/>
              <w:rPr>
                <w:rFonts w:ascii="Times New Roman" w:eastAsia="Times New Roman" w:hAnsi="Times New Roman" w:cs="Times New Roman"/>
                <w:color w:val="000000"/>
                <w:sz w:val="28"/>
                <w:szCs w:val="28"/>
                <w:lang w:val="uk-UA"/>
              </w:rPr>
            </w:pPr>
          </w:p>
          <w:p w:rsidR="001A42A0" w:rsidRPr="00A967E1" w:rsidRDefault="001A42A0" w:rsidP="001A42A0">
            <w:pPr>
              <w:spacing w:after="0" w:line="240" w:lineRule="auto"/>
              <w:rPr>
                <w:rFonts w:ascii="Times New Roman" w:eastAsia="Times New Roman" w:hAnsi="Times New Roman" w:cs="Times New Roman"/>
                <w:i/>
                <w:color w:val="000000"/>
                <w:sz w:val="28"/>
                <w:szCs w:val="28"/>
                <w:lang w:val="uk-UA"/>
              </w:rPr>
            </w:pPr>
            <w:proofErr w:type="spellStart"/>
            <w:r w:rsidRPr="00A967E1">
              <w:rPr>
                <w:rFonts w:ascii="Times New Roman" w:eastAsia="Times New Roman" w:hAnsi="Times New Roman" w:cs="Times New Roman"/>
                <w:i/>
                <w:color w:val="000000"/>
                <w:sz w:val="28"/>
                <w:szCs w:val="28"/>
                <w:lang w:val="uk-UA"/>
              </w:rPr>
              <w:t>Філіпова</w:t>
            </w:r>
            <w:proofErr w:type="spellEnd"/>
            <w:r w:rsidRPr="00A967E1">
              <w:rPr>
                <w:rFonts w:ascii="Times New Roman" w:eastAsia="Times New Roman" w:hAnsi="Times New Roman" w:cs="Times New Roman"/>
                <w:i/>
                <w:color w:val="000000"/>
                <w:sz w:val="28"/>
                <w:szCs w:val="28"/>
                <w:lang w:val="uk-UA"/>
              </w:rPr>
              <w:t xml:space="preserve"> Л.А.</w:t>
            </w:r>
          </w:p>
          <w:p w:rsidR="001A42A0" w:rsidRPr="00A967E1" w:rsidRDefault="001A42A0" w:rsidP="001A42A0">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Директор</w:t>
            </w:r>
          </w:p>
          <w:p w:rsidR="001A42A0" w:rsidRPr="00A967E1" w:rsidRDefault="001A42A0" w:rsidP="001A42A0">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i/>
                <w:color w:val="000000"/>
                <w:sz w:val="28"/>
                <w:szCs w:val="28"/>
                <w:lang w:val="uk-UA"/>
              </w:rPr>
              <w:t>Харитонова Г.В.</w:t>
            </w:r>
            <w:r w:rsidRPr="00A967E1">
              <w:rPr>
                <w:rFonts w:ascii="Times New Roman" w:eastAsia="Times New Roman" w:hAnsi="Times New Roman" w:cs="Times New Roman"/>
                <w:color w:val="000000"/>
                <w:sz w:val="28"/>
                <w:szCs w:val="28"/>
                <w:lang w:val="uk-UA"/>
              </w:rPr>
              <w:t xml:space="preserve"> вихователь-методист</w:t>
            </w:r>
          </w:p>
          <w:p w:rsidR="001A42A0" w:rsidRPr="00A967E1" w:rsidRDefault="001A42A0" w:rsidP="001A42A0">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Члени творчої групи №3</w:t>
            </w:r>
          </w:p>
          <w:p w:rsidR="001A42A0" w:rsidRPr="00A967E1" w:rsidRDefault="001A42A0" w:rsidP="001A42A0">
            <w:pPr>
              <w:spacing w:after="0" w:line="240" w:lineRule="auto"/>
              <w:rPr>
                <w:rFonts w:ascii="Times New Roman" w:eastAsia="Times New Roman" w:hAnsi="Times New Roman" w:cs="Times New Roman"/>
                <w:i/>
                <w:color w:val="000000"/>
                <w:sz w:val="28"/>
                <w:szCs w:val="28"/>
                <w:lang w:val="uk-UA"/>
              </w:rPr>
            </w:pPr>
            <w:proofErr w:type="spellStart"/>
            <w:r w:rsidRPr="00A967E1">
              <w:rPr>
                <w:rFonts w:ascii="Times New Roman" w:eastAsia="Times New Roman" w:hAnsi="Times New Roman" w:cs="Times New Roman"/>
                <w:i/>
                <w:color w:val="000000"/>
                <w:sz w:val="28"/>
                <w:szCs w:val="28"/>
                <w:lang w:val="uk-UA"/>
              </w:rPr>
              <w:t>Філіпова</w:t>
            </w:r>
            <w:proofErr w:type="spellEnd"/>
            <w:r w:rsidRPr="00A967E1">
              <w:rPr>
                <w:rFonts w:ascii="Times New Roman" w:eastAsia="Times New Roman" w:hAnsi="Times New Roman" w:cs="Times New Roman"/>
                <w:i/>
                <w:color w:val="000000"/>
                <w:sz w:val="28"/>
                <w:szCs w:val="28"/>
                <w:lang w:val="uk-UA"/>
              </w:rPr>
              <w:t xml:space="preserve"> Л.А.</w:t>
            </w:r>
          </w:p>
          <w:p w:rsidR="001A42A0" w:rsidRPr="00A967E1" w:rsidRDefault="001A42A0" w:rsidP="001A42A0">
            <w:pPr>
              <w:spacing w:after="0" w:line="240" w:lineRule="auto"/>
              <w:rPr>
                <w:rFonts w:ascii="Times New Roman" w:eastAsia="Times New Roman" w:hAnsi="Times New Roman" w:cs="Times New Roman"/>
                <w:color w:val="000000"/>
                <w:sz w:val="28"/>
                <w:szCs w:val="28"/>
                <w:lang w:val="uk-UA"/>
              </w:rPr>
            </w:pPr>
          </w:p>
          <w:p w:rsidR="001A42A0" w:rsidRPr="00A967E1" w:rsidRDefault="001A42A0" w:rsidP="001A42A0">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Директор</w:t>
            </w:r>
          </w:p>
          <w:p w:rsidR="001A42A0" w:rsidRPr="00A967E1" w:rsidRDefault="001A42A0" w:rsidP="001A42A0">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i/>
                <w:color w:val="000000"/>
                <w:sz w:val="28"/>
                <w:szCs w:val="28"/>
                <w:lang w:val="uk-UA"/>
              </w:rPr>
              <w:t>Харитонова Г.В.</w:t>
            </w:r>
            <w:r w:rsidRPr="00A967E1">
              <w:rPr>
                <w:rFonts w:ascii="Times New Roman" w:eastAsia="Times New Roman" w:hAnsi="Times New Roman" w:cs="Times New Roman"/>
                <w:color w:val="000000"/>
                <w:sz w:val="28"/>
                <w:szCs w:val="28"/>
                <w:lang w:val="uk-UA"/>
              </w:rPr>
              <w:t xml:space="preserve"> вихователь-методист</w:t>
            </w:r>
          </w:p>
          <w:p w:rsidR="001A42A0" w:rsidRPr="00A967E1" w:rsidRDefault="001A42A0" w:rsidP="001A42A0">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Члени творчої групи №2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F3ECD" w:rsidRPr="00A967E1" w:rsidRDefault="00EF3ECD" w:rsidP="00402C1E">
            <w:pPr>
              <w:spacing w:after="0" w:line="240" w:lineRule="auto"/>
              <w:rPr>
                <w:rFonts w:ascii="Times New Roman" w:eastAsia="Times New Roman" w:hAnsi="Times New Roman" w:cs="Times New Roman"/>
                <w:color w:val="000000"/>
                <w:lang w:val="uk-UA"/>
              </w:rPr>
            </w:pPr>
          </w:p>
        </w:tc>
      </w:tr>
      <w:tr w:rsidR="00EF3ECD" w:rsidRPr="00A967E1" w:rsidTr="00402C1E">
        <w:trPr>
          <w:trHeight w:val="225"/>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EF3ECD" w:rsidRPr="00A967E1" w:rsidRDefault="00EF3ECD" w:rsidP="00402C1E">
            <w:pPr>
              <w:spacing w:after="0" w:line="240" w:lineRule="auto"/>
              <w:rPr>
                <w:rFonts w:ascii="Times New Roman" w:eastAsia="Times New Roman" w:hAnsi="Times New Roman" w:cs="Times New Roman"/>
                <w:color w:val="000000"/>
                <w:sz w:val="28"/>
                <w:szCs w:val="28"/>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3ECD" w:rsidRPr="00A967E1" w:rsidRDefault="00EF3ECD" w:rsidP="00402C1E">
            <w:pPr>
              <w:spacing w:after="0" w:line="240" w:lineRule="auto"/>
              <w:rPr>
                <w:rFonts w:ascii="Times New Roman" w:eastAsia="Times New Roman" w:hAnsi="Times New Roman" w:cs="Times New Roman"/>
                <w:color w:val="000000"/>
                <w:sz w:val="28"/>
                <w:szCs w:val="28"/>
                <w:lang w:val="uk-UA"/>
              </w:rPr>
            </w:pPr>
            <w:proofErr w:type="spellStart"/>
            <w:r w:rsidRPr="00A967E1">
              <w:rPr>
                <w:rFonts w:ascii="Times New Roman" w:eastAsia="Times New Roman" w:hAnsi="Times New Roman" w:cs="Times New Roman"/>
                <w:color w:val="000000"/>
                <w:sz w:val="28"/>
                <w:szCs w:val="28"/>
              </w:rPr>
              <w:t>Фронтальн</w:t>
            </w:r>
            <w:r w:rsidRPr="00A967E1">
              <w:rPr>
                <w:rFonts w:ascii="Times New Roman" w:eastAsia="Times New Roman" w:hAnsi="Times New Roman" w:cs="Times New Roman"/>
                <w:sz w:val="28"/>
                <w:szCs w:val="28"/>
              </w:rPr>
              <w:t>е</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17942" w:rsidRPr="00A967E1" w:rsidRDefault="00717942"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 xml:space="preserve">1. Впровадження регіональної програми </w:t>
            </w:r>
            <w:r w:rsidRPr="00A967E1">
              <w:rPr>
                <w:rFonts w:ascii="Times New Roman" w:eastAsia="Times New Roman" w:hAnsi="Times New Roman" w:cs="Times New Roman"/>
                <w:color w:val="000000"/>
                <w:sz w:val="28"/>
                <w:szCs w:val="28"/>
                <w:lang w:val="uk-UA"/>
              </w:rPr>
              <w:lastRenderedPageBreak/>
              <w:t xml:space="preserve">«Ментальне здоров’я» в </w:t>
            </w:r>
          </w:p>
          <w:p w:rsidR="00EF3ECD" w:rsidRPr="00A967E1" w:rsidRDefault="00717942"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1 спеціальній групі</w:t>
            </w:r>
          </w:p>
          <w:p w:rsidR="00717942" w:rsidRPr="005D0436" w:rsidRDefault="005E177D" w:rsidP="005E177D">
            <w:pPr>
              <w:spacing w:after="0" w:line="240" w:lineRule="auto"/>
              <w:rPr>
                <w:rFonts w:ascii="Times New Roman" w:eastAsia="Times New Roman" w:hAnsi="Times New Roman" w:cs="Times New Roman"/>
                <w:color w:val="00B050"/>
                <w:sz w:val="28"/>
                <w:szCs w:val="28"/>
                <w:lang w:val="uk-UA"/>
              </w:rPr>
            </w:pPr>
            <w:r w:rsidRPr="005D0436">
              <w:rPr>
                <w:rFonts w:ascii="Times New Roman" w:eastAsia="Times New Roman" w:hAnsi="Times New Roman" w:cs="Times New Roman"/>
                <w:color w:val="00B050"/>
                <w:sz w:val="28"/>
                <w:szCs w:val="28"/>
                <w:lang w:val="uk-UA"/>
              </w:rPr>
              <w:t xml:space="preserve">2.Стан  освітньої роботи з </w:t>
            </w:r>
            <w:proofErr w:type="spellStart"/>
            <w:r w:rsidRPr="005D0436">
              <w:rPr>
                <w:rFonts w:ascii="Times New Roman" w:eastAsia="Times New Roman" w:hAnsi="Times New Roman" w:cs="Times New Roman"/>
                <w:color w:val="00B050"/>
                <w:sz w:val="28"/>
                <w:szCs w:val="28"/>
                <w:lang w:val="uk-UA"/>
              </w:rPr>
              <w:t>з</w:t>
            </w:r>
            <w:proofErr w:type="spellEnd"/>
            <w:r w:rsidRPr="005D0436">
              <w:rPr>
                <w:rFonts w:ascii="Times New Roman" w:eastAsia="Times New Roman" w:hAnsi="Times New Roman" w:cs="Times New Roman"/>
                <w:color w:val="00B050"/>
                <w:sz w:val="28"/>
                <w:szCs w:val="28"/>
                <w:lang w:val="uk-UA"/>
              </w:rPr>
              <w:t xml:space="preserve"> дітьми раннього віку</w:t>
            </w:r>
          </w:p>
          <w:p w:rsidR="005E177D" w:rsidRPr="00A967E1" w:rsidRDefault="005E177D" w:rsidP="005E177D">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 xml:space="preserve">3. Стан формування освітніх компетенцій відповідно до </w:t>
            </w:r>
            <w:proofErr w:type="spellStart"/>
            <w:r w:rsidRPr="00A967E1">
              <w:rPr>
                <w:rFonts w:ascii="Times New Roman" w:eastAsia="Times New Roman" w:hAnsi="Times New Roman" w:cs="Times New Roman"/>
                <w:color w:val="000000"/>
                <w:sz w:val="28"/>
                <w:szCs w:val="28"/>
                <w:lang w:val="uk-UA"/>
              </w:rPr>
              <w:t>о.л</w:t>
            </w:r>
            <w:proofErr w:type="spellEnd"/>
            <w:r w:rsidRPr="00A967E1">
              <w:rPr>
                <w:rFonts w:ascii="Times New Roman" w:eastAsia="Times New Roman" w:hAnsi="Times New Roman" w:cs="Times New Roman"/>
                <w:color w:val="000000"/>
                <w:sz w:val="28"/>
                <w:szCs w:val="28"/>
                <w:lang w:val="uk-UA"/>
              </w:rPr>
              <w:t>. «Дитина в сенсорно-пізнавальному просторі» в середніх групах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5E177D" w:rsidRPr="00A967E1" w:rsidRDefault="00717942"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lastRenderedPageBreak/>
              <w:t>Квітень</w:t>
            </w:r>
          </w:p>
          <w:p w:rsidR="005E177D" w:rsidRPr="00A967E1" w:rsidRDefault="005E177D" w:rsidP="00402C1E">
            <w:pPr>
              <w:spacing w:after="0" w:line="240" w:lineRule="auto"/>
              <w:rPr>
                <w:rFonts w:ascii="Times New Roman" w:eastAsia="Times New Roman" w:hAnsi="Times New Roman" w:cs="Times New Roman"/>
                <w:color w:val="000000"/>
                <w:sz w:val="28"/>
                <w:szCs w:val="28"/>
                <w:lang w:val="uk-UA"/>
              </w:rPr>
            </w:pPr>
          </w:p>
          <w:p w:rsidR="005E177D" w:rsidRPr="00A967E1" w:rsidRDefault="005E177D" w:rsidP="00402C1E">
            <w:pPr>
              <w:spacing w:after="0" w:line="240" w:lineRule="auto"/>
              <w:rPr>
                <w:rFonts w:ascii="Times New Roman" w:eastAsia="Times New Roman" w:hAnsi="Times New Roman" w:cs="Times New Roman"/>
                <w:color w:val="000000"/>
                <w:sz w:val="28"/>
                <w:szCs w:val="28"/>
                <w:lang w:val="uk-UA"/>
              </w:rPr>
            </w:pPr>
          </w:p>
          <w:p w:rsidR="005E177D" w:rsidRPr="00A967E1" w:rsidRDefault="005E177D" w:rsidP="00402C1E">
            <w:pPr>
              <w:spacing w:after="0" w:line="240" w:lineRule="auto"/>
              <w:rPr>
                <w:rFonts w:ascii="Times New Roman" w:eastAsia="Times New Roman" w:hAnsi="Times New Roman" w:cs="Times New Roman"/>
                <w:color w:val="000000"/>
                <w:sz w:val="28"/>
                <w:szCs w:val="28"/>
                <w:lang w:val="uk-UA"/>
              </w:rPr>
            </w:pPr>
          </w:p>
          <w:p w:rsidR="005E177D" w:rsidRPr="00A967E1" w:rsidRDefault="005E177D"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 xml:space="preserve">Грудень </w:t>
            </w:r>
          </w:p>
          <w:p w:rsidR="005E177D" w:rsidRPr="00A967E1" w:rsidRDefault="005E177D" w:rsidP="00402C1E">
            <w:pPr>
              <w:spacing w:after="0" w:line="240" w:lineRule="auto"/>
              <w:rPr>
                <w:rFonts w:ascii="Times New Roman" w:eastAsia="Times New Roman" w:hAnsi="Times New Roman" w:cs="Times New Roman"/>
                <w:color w:val="000000"/>
                <w:sz w:val="28"/>
                <w:szCs w:val="28"/>
                <w:lang w:val="uk-UA"/>
              </w:rPr>
            </w:pPr>
          </w:p>
          <w:p w:rsidR="00EF3ECD" w:rsidRPr="00A967E1" w:rsidRDefault="005E177D"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 xml:space="preserve">Січень </w:t>
            </w:r>
            <w:r w:rsidR="00717942" w:rsidRPr="00A967E1">
              <w:rPr>
                <w:rFonts w:ascii="Times New Roman" w:eastAsia="Times New Roman" w:hAnsi="Times New Roman" w:cs="Times New Roman"/>
                <w:color w:val="000000"/>
                <w:sz w:val="28"/>
                <w:szCs w:val="28"/>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26FA4" w:rsidRPr="00A967E1" w:rsidRDefault="00426FA4" w:rsidP="00426FA4">
            <w:pPr>
              <w:spacing w:after="0" w:line="240" w:lineRule="auto"/>
              <w:rPr>
                <w:rFonts w:ascii="Times New Roman" w:eastAsia="Times New Roman" w:hAnsi="Times New Roman" w:cs="Times New Roman"/>
                <w:i/>
                <w:color w:val="000000"/>
                <w:sz w:val="28"/>
                <w:szCs w:val="28"/>
                <w:lang w:val="uk-UA"/>
              </w:rPr>
            </w:pPr>
            <w:proofErr w:type="spellStart"/>
            <w:r w:rsidRPr="00A967E1">
              <w:rPr>
                <w:rFonts w:ascii="Times New Roman" w:eastAsia="Times New Roman" w:hAnsi="Times New Roman" w:cs="Times New Roman"/>
                <w:i/>
                <w:color w:val="000000"/>
                <w:sz w:val="28"/>
                <w:szCs w:val="28"/>
                <w:lang w:val="uk-UA"/>
              </w:rPr>
              <w:lastRenderedPageBreak/>
              <w:t>Філіпова</w:t>
            </w:r>
            <w:proofErr w:type="spellEnd"/>
            <w:r w:rsidRPr="00A967E1">
              <w:rPr>
                <w:rFonts w:ascii="Times New Roman" w:eastAsia="Times New Roman" w:hAnsi="Times New Roman" w:cs="Times New Roman"/>
                <w:i/>
                <w:color w:val="000000"/>
                <w:sz w:val="28"/>
                <w:szCs w:val="28"/>
                <w:lang w:val="uk-UA"/>
              </w:rPr>
              <w:t xml:space="preserve"> Л.А.</w:t>
            </w:r>
          </w:p>
          <w:p w:rsidR="00426FA4" w:rsidRPr="00A967E1" w:rsidRDefault="00426FA4" w:rsidP="00426FA4">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директор</w:t>
            </w:r>
          </w:p>
          <w:p w:rsidR="00426FA4" w:rsidRPr="00A967E1" w:rsidRDefault="00426FA4" w:rsidP="00426FA4">
            <w:pPr>
              <w:spacing w:after="0" w:line="240" w:lineRule="auto"/>
              <w:rPr>
                <w:rFonts w:ascii="Times New Roman" w:eastAsia="Times New Roman" w:hAnsi="Times New Roman" w:cs="Times New Roman"/>
                <w:i/>
                <w:color w:val="000000"/>
                <w:sz w:val="28"/>
                <w:szCs w:val="28"/>
                <w:lang w:val="uk-UA"/>
              </w:rPr>
            </w:pPr>
            <w:r w:rsidRPr="00A967E1">
              <w:rPr>
                <w:rFonts w:ascii="Times New Roman" w:eastAsia="Times New Roman" w:hAnsi="Times New Roman" w:cs="Times New Roman"/>
                <w:i/>
                <w:color w:val="000000"/>
                <w:sz w:val="28"/>
                <w:szCs w:val="28"/>
                <w:lang w:val="uk-UA"/>
              </w:rPr>
              <w:lastRenderedPageBreak/>
              <w:t>Харитонова Г.В.</w:t>
            </w:r>
            <w:r w:rsidRPr="00A967E1">
              <w:rPr>
                <w:rFonts w:ascii="Times New Roman" w:eastAsia="Times New Roman" w:hAnsi="Times New Roman" w:cs="Times New Roman"/>
                <w:color w:val="000000"/>
                <w:sz w:val="28"/>
                <w:szCs w:val="28"/>
                <w:lang w:val="uk-UA"/>
              </w:rPr>
              <w:t xml:space="preserve"> вихователь-методист</w:t>
            </w:r>
            <w:r w:rsidRPr="00A967E1">
              <w:rPr>
                <w:rFonts w:ascii="Times New Roman" w:eastAsia="Times New Roman" w:hAnsi="Times New Roman" w:cs="Times New Roman"/>
                <w:i/>
                <w:color w:val="000000"/>
                <w:sz w:val="28"/>
                <w:szCs w:val="28"/>
                <w:lang w:val="uk-UA"/>
              </w:rPr>
              <w:t xml:space="preserve"> </w:t>
            </w:r>
            <w:proofErr w:type="spellStart"/>
            <w:r w:rsidRPr="00A967E1">
              <w:rPr>
                <w:rFonts w:ascii="Times New Roman" w:eastAsia="Times New Roman" w:hAnsi="Times New Roman" w:cs="Times New Roman"/>
                <w:i/>
                <w:color w:val="000000"/>
                <w:sz w:val="28"/>
                <w:szCs w:val="28"/>
                <w:lang w:val="uk-UA"/>
              </w:rPr>
              <w:t>Філіпова</w:t>
            </w:r>
            <w:proofErr w:type="spellEnd"/>
            <w:r w:rsidRPr="00A967E1">
              <w:rPr>
                <w:rFonts w:ascii="Times New Roman" w:eastAsia="Times New Roman" w:hAnsi="Times New Roman" w:cs="Times New Roman"/>
                <w:i/>
                <w:color w:val="000000"/>
                <w:sz w:val="28"/>
                <w:szCs w:val="28"/>
                <w:lang w:val="uk-UA"/>
              </w:rPr>
              <w:t xml:space="preserve"> Л.А.</w:t>
            </w:r>
          </w:p>
          <w:p w:rsidR="00426FA4" w:rsidRPr="00A967E1" w:rsidRDefault="00426FA4" w:rsidP="00426FA4">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директор</w:t>
            </w:r>
          </w:p>
          <w:p w:rsidR="00426FA4" w:rsidRPr="00A967E1" w:rsidRDefault="00426FA4" w:rsidP="00426FA4">
            <w:pPr>
              <w:spacing w:after="0" w:line="240" w:lineRule="auto"/>
              <w:rPr>
                <w:rFonts w:ascii="Times New Roman" w:eastAsia="Times New Roman" w:hAnsi="Times New Roman" w:cs="Times New Roman"/>
                <w:color w:val="000000"/>
                <w:sz w:val="28"/>
                <w:szCs w:val="28"/>
                <w:lang w:val="uk-UA"/>
              </w:rPr>
            </w:pPr>
            <w:proofErr w:type="spellStart"/>
            <w:r w:rsidRPr="00A967E1">
              <w:rPr>
                <w:rFonts w:ascii="Times New Roman" w:eastAsia="Times New Roman" w:hAnsi="Times New Roman" w:cs="Times New Roman"/>
                <w:i/>
                <w:color w:val="000000"/>
                <w:sz w:val="28"/>
                <w:szCs w:val="28"/>
                <w:lang w:val="uk-UA"/>
              </w:rPr>
              <w:t>Неручек</w:t>
            </w:r>
            <w:proofErr w:type="spellEnd"/>
            <w:r w:rsidRPr="00A967E1">
              <w:rPr>
                <w:rFonts w:ascii="Times New Roman" w:eastAsia="Times New Roman" w:hAnsi="Times New Roman" w:cs="Times New Roman"/>
                <w:i/>
                <w:color w:val="000000"/>
                <w:sz w:val="28"/>
                <w:szCs w:val="28"/>
                <w:lang w:val="uk-UA"/>
              </w:rPr>
              <w:t xml:space="preserve"> О.І.</w:t>
            </w:r>
            <w:r w:rsidRPr="00A967E1">
              <w:rPr>
                <w:rFonts w:ascii="Times New Roman" w:eastAsia="Times New Roman" w:hAnsi="Times New Roman" w:cs="Times New Roman"/>
                <w:color w:val="000000"/>
                <w:sz w:val="28"/>
                <w:szCs w:val="28"/>
                <w:lang w:val="uk-UA"/>
              </w:rPr>
              <w:t xml:space="preserve"> практичний психолог</w:t>
            </w:r>
          </w:p>
          <w:p w:rsidR="00EF3ECD" w:rsidRPr="00A967E1" w:rsidRDefault="00EF3ECD" w:rsidP="00402C1E">
            <w:pPr>
              <w:spacing w:after="0" w:line="240" w:lineRule="auto"/>
              <w:rPr>
                <w:rFonts w:ascii="Times New Roman" w:eastAsia="Times New Roman" w:hAnsi="Times New Roman" w:cs="Times New Roman"/>
                <w:color w:val="000000"/>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F3ECD" w:rsidRPr="00A967E1" w:rsidRDefault="00EF3ECD" w:rsidP="00402C1E">
            <w:pPr>
              <w:spacing w:after="0" w:line="240" w:lineRule="auto"/>
              <w:rPr>
                <w:rFonts w:ascii="Times New Roman" w:eastAsia="Times New Roman" w:hAnsi="Times New Roman" w:cs="Times New Roman"/>
                <w:color w:val="000000"/>
                <w:lang w:val="uk-UA"/>
              </w:rPr>
            </w:pPr>
          </w:p>
        </w:tc>
      </w:tr>
      <w:tr w:rsidR="00402C1E" w:rsidRPr="00A967E1" w:rsidTr="00402C1E">
        <w:trPr>
          <w:trHeight w:val="315"/>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02C1E" w:rsidRPr="00A967E1" w:rsidRDefault="00402C1E" w:rsidP="00402C1E">
            <w:pPr>
              <w:spacing w:after="0" w:line="240" w:lineRule="auto"/>
              <w:rPr>
                <w:rFonts w:ascii="Times New Roman" w:eastAsia="Times New Roman" w:hAnsi="Times New Roman" w:cs="Times New Roman"/>
                <w:color w:val="000000"/>
                <w:sz w:val="28"/>
                <w:szCs w:val="28"/>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967E1" w:rsidRPr="00A967E1" w:rsidRDefault="00A967E1" w:rsidP="00A967E1">
            <w:pPr>
              <w:spacing w:after="0" w:line="240" w:lineRule="auto"/>
              <w:rPr>
                <w:rFonts w:ascii="Times New Roman" w:eastAsia="Times New Roman" w:hAnsi="Times New Roman" w:cs="Times New Roman"/>
                <w:color w:val="000000"/>
                <w:sz w:val="28"/>
                <w:szCs w:val="28"/>
              </w:rPr>
            </w:pPr>
          </w:p>
          <w:p w:rsidR="00402C1E" w:rsidRPr="00A967E1" w:rsidRDefault="00402C1E" w:rsidP="00402C1E">
            <w:pPr>
              <w:spacing w:after="0" w:line="240" w:lineRule="auto"/>
              <w:rPr>
                <w:rFonts w:ascii="Times New Roman" w:eastAsia="Times New Roman" w:hAnsi="Times New Roman" w:cs="Times New Roman"/>
                <w:sz w:val="28"/>
                <w:szCs w:val="28"/>
                <w:lang w:val="uk-UA"/>
              </w:rPr>
            </w:pPr>
            <w:proofErr w:type="spellStart"/>
            <w:r w:rsidRPr="00A967E1">
              <w:rPr>
                <w:rFonts w:ascii="Times New Roman" w:eastAsia="Times New Roman" w:hAnsi="Times New Roman" w:cs="Times New Roman"/>
                <w:color w:val="000000"/>
                <w:sz w:val="28"/>
                <w:szCs w:val="28"/>
              </w:rPr>
              <w:t>Підсумков</w:t>
            </w:r>
            <w:r w:rsidRPr="00A967E1">
              <w:rPr>
                <w:rFonts w:ascii="Times New Roman" w:eastAsia="Times New Roman" w:hAnsi="Times New Roman" w:cs="Times New Roman"/>
                <w:sz w:val="28"/>
                <w:szCs w:val="28"/>
              </w:rPr>
              <w:t>е</w:t>
            </w:r>
            <w:proofErr w:type="spellEnd"/>
          </w:p>
          <w:p w:rsidR="00A967E1" w:rsidRPr="00A967E1" w:rsidRDefault="00A967E1"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sz w:val="28"/>
                <w:szCs w:val="28"/>
                <w:lang w:val="uk-UA"/>
              </w:rPr>
              <w:t>3.2.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02C1E" w:rsidRPr="005D0436" w:rsidRDefault="00717942" w:rsidP="00402C1E">
            <w:pPr>
              <w:spacing w:after="0" w:line="240" w:lineRule="auto"/>
              <w:rPr>
                <w:rFonts w:ascii="Times New Roman" w:eastAsia="Times New Roman" w:hAnsi="Times New Roman" w:cs="Times New Roman"/>
                <w:color w:val="00B050"/>
                <w:sz w:val="28"/>
                <w:szCs w:val="28"/>
                <w:lang w:val="uk-UA"/>
              </w:rPr>
            </w:pPr>
            <w:r w:rsidRPr="005D0436">
              <w:rPr>
                <w:rFonts w:ascii="Times New Roman" w:eastAsia="Times New Roman" w:hAnsi="Times New Roman" w:cs="Times New Roman"/>
                <w:color w:val="00B050"/>
                <w:sz w:val="28"/>
                <w:szCs w:val="28"/>
                <w:lang w:val="uk-UA"/>
              </w:rPr>
              <w:t>1.</w:t>
            </w:r>
            <w:r w:rsidR="00402C1E" w:rsidRPr="005D0436">
              <w:rPr>
                <w:rFonts w:ascii="Times New Roman" w:eastAsia="Times New Roman" w:hAnsi="Times New Roman" w:cs="Times New Roman"/>
                <w:color w:val="00B050"/>
                <w:sz w:val="28"/>
                <w:szCs w:val="28"/>
                <w:lang w:val="uk-UA"/>
              </w:rPr>
              <w:t>Підготовка групових приміщень до нового року</w:t>
            </w:r>
          </w:p>
          <w:p w:rsidR="00717942" w:rsidRPr="005D0436" w:rsidRDefault="00717942" w:rsidP="00402C1E">
            <w:pPr>
              <w:spacing w:after="0" w:line="240" w:lineRule="auto"/>
              <w:rPr>
                <w:rFonts w:ascii="Times New Roman" w:eastAsia="Times New Roman" w:hAnsi="Times New Roman" w:cs="Times New Roman"/>
                <w:color w:val="00B050"/>
                <w:sz w:val="28"/>
                <w:szCs w:val="28"/>
                <w:lang w:val="uk-UA"/>
              </w:rPr>
            </w:pPr>
          </w:p>
          <w:p w:rsidR="005520F6" w:rsidRPr="005D0436" w:rsidRDefault="00717942" w:rsidP="00402C1E">
            <w:pPr>
              <w:spacing w:after="0" w:line="240" w:lineRule="auto"/>
              <w:rPr>
                <w:rFonts w:ascii="Times New Roman" w:eastAsia="Times New Roman" w:hAnsi="Times New Roman" w:cs="Times New Roman"/>
                <w:color w:val="00B050"/>
                <w:sz w:val="28"/>
                <w:szCs w:val="28"/>
                <w:lang w:val="uk-UA"/>
              </w:rPr>
            </w:pPr>
            <w:r w:rsidRPr="005D0436">
              <w:rPr>
                <w:rFonts w:ascii="Times New Roman" w:eastAsia="Times New Roman" w:hAnsi="Times New Roman" w:cs="Times New Roman"/>
                <w:color w:val="00B050"/>
                <w:sz w:val="28"/>
                <w:szCs w:val="28"/>
                <w:lang w:val="uk-UA"/>
              </w:rPr>
              <w:t xml:space="preserve">2.Індивідуальна корекційна робота з дітьми, які потребують спеціальної допомоги (за результатами </w:t>
            </w:r>
            <w:proofErr w:type="spellStart"/>
            <w:r w:rsidRPr="005D0436">
              <w:rPr>
                <w:rFonts w:ascii="Times New Roman" w:eastAsia="Times New Roman" w:hAnsi="Times New Roman" w:cs="Times New Roman"/>
                <w:color w:val="00B050"/>
                <w:sz w:val="28"/>
                <w:szCs w:val="28"/>
                <w:lang w:val="uk-UA"/>
              </w:rPr>
              <w:t>ППобстеження</w:t>
            </w:r>
            <w:proofErr w:type="spellEnd"/>
            <w:r w:rsidRPr="005D0436">
              <w:rPr>
                <w:rFonts w:ascii="Times New Roman" w:eastAsia="Times New Roman" w:hAnsi="Times New Roman" w:cs="Times New Roman"/>
                <w:color w:val="00B050"/>
                <w:sz w:val="28"/>
                <w:szCs w:val="28"/>
                <w:lang w:val="uk-UA"/>
              </w:rPr>
              <w:t>)</w:t>
            </w:r>
          </w:p>
          <w:p w:rsidR="00717942" w:rsidRPr="005D0436" w:rsidRDefault="00717942" w:rsidP="00402C1E">
            <w:pPr>
              <w:spacing w:after="0" w:line="240" w:lineRule="auto"/>
              <w:rPr>
                <w:rFonts w:ascii="Times New Roman" w:eastAsia="Times New Roman" w:hAnsi="Times New Roman" w:cs="Times New Roman"/>
                <w:color w:val="00B050"/>
                <w:sz w:val="28"/>
                <w:szCs w:val="28"/>
                <w:lang w:val="uk-UA"/>
              </w:rPr>
            </w:pPr>
            <w:r w:rsidRPr="005D0436">
              <w:rPr>
                <w:rFonts w:ascii="Times New Roman" w:eastAsia="Times New Roman" w:hAnsi="Times New Roman" w:cs="Times New Roman"/>
                <w:color w:val="00B050"/>
                <w:sz w:val="28"/>
                <w:szCs w:val="28"/>
                <w:lang w:val="uk-UA"/>
              </w:rPr>
              <w:t xml:space="preserve">3. Підвищення професійної компетентності педагогів, які атестуються </w:t>
            </w:r>
          </w:p>
          <w:p w:rsidR="00793849" w:rsidRPr="00A967E1" w:rsidRDefault="00793849" w:rsidP="00402C1E">
            <w:pPr>
              <w:spacing w:after="0" w:line="240" w:lineRule="auto"/>
              <w:rPr>
                <w:rFonts w:ascii="Times New Roman" w:eastAsia="Times New Roman" w:hAnsi="Times New Roman" w:cs="Times New Roman"/>
                <w:color w:val="000000"/>
                <w:sz w:val="28"/>
                <w:szCs w:val="28"/>
                <w:lang w:val="uk-UA"/>
              </w:rPr>
            </w:pPr>
          </w:p>
          <w:p w:rsidR="00717942" w:rsidRPr="00A967E1" w:rsidRDefault="00717942"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4. Готовність старших дошкільників до шкільного життя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02C1E" w:rsidRPr="00A967E1" w:rsidRDefault="00717942"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С</w:t>
            </w:r>
            <w:r w:rsidR="00402C1E" w:rsidRPr="00A967E1">
              <w:rPr>
                <w:rFonts w:ascii="Times New Roman" w:eastAsia="Times New Roman" w:hAnsi="Times New Roman" w:cs="Times New Roman"/>
                <w:color w:val="000000"/>
                <w:sz w:val="28"/>
                <w:szCs w:val="28"/>
                <w:lang w:val="uk-UA"/>
              </w:rPr>
              <w:t>ерпень</w:t>
            </w:r>
          </w:p>
          <w:p w:rsidR="00717942" w:rsidRPr="00A967E1" w:rsidRDefault="00717942" w:rsidP="00402C1E">
            <w:pPr>
              <w:spacing w:after="0" w:line="240" w:lineRule="auto"/>
              <w:rPr>
                <w:rFonts w:ascii="Times New Roman" w:eastAsia="Times New Roman" w:hAnsi="Times New Roman" w:cs="Times New Roman"/>
                <w:color w:val="000000"/>
                <w:sz w:val="28"/>
                <w:szCs w:val="28"/>
                <w:lang w:val="uk-UA"/>
              </w:rPr>
            </w:pPr>
          </w:p>
          <w:p w:rsidR="00717942" w:rsidRPr="00A967E1" w:rsidRDefault="00717942" w:rsidP="00402C1E">
            <w:pPr>
              <w:spacing w:after="0" w:line="240" w:lineRule="auto"/>
              <w:rPr>
                <w:rFonts w:ascii="Times New Roman" w:eastAsia="Times New Roman" w:hAnsi="Times New Roman" w:cs="Times New Roman"/>
                <w:color w:val="000000"/>
                <w:sz w:val="28"/>
                <w:szCs w:val="28"/>
                <w:lang w:val="uk-UA"/>
              </w:rPr>
            </w:pPr>
          </w:p>
          <w:p w:rsidR="00717942" w:rsidRPr="00A967E1" w:rsidRDefault="00717942" w:rsidP="00402C1E">
            <w:pPr>
              <w:spacing w:after="0" w:line="240" w:lineRule="auto"/>
              <w:rPr>
                <w:rFonts w:ascii="Times New Roman" w:eastAsia="Times New Roman" w:hAnsi="Times New Roman" w:cs="Times New Roman"/>
                <w:color w:val="000000"/>
                <w:sz w:val="28"/>
                <w:szCs w:val="28"/>
                <w:lang w:val="uk-UA"/>
              </w:rPr>
            </w:pPr>
          </w:p>
          <w:p w:rsidR="00717942" w:rsidRPr="00A967E1" w:rsidRDefault="00717942"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 xml:space="preserve">Лютий  </w:t>
            </w:r>
          </w:p>
          <w:p w:rsidR="00717942" w:rsidRPr="00A967E1" w:rsidRDefault="00717942" w:rsidP="00402C1E">
            <w:pPr>
              <w:spacing w:after="0" w:line="240" w:lineRule="auto"/>
              <w:rPr>
                <w:rFonts w:ascii="Times New Roman" w:eastAsia="Times New Roman" w:hAnsi="Times New Roman" w:cs="Times New Roman"/>
                <w:color w:val="000000"/>
                <w:sz w:val="28"/>
                <w:szCs w:val="28"/>
                <w:lang w:val="uk-UA"/>
              </w:rPr>
            </w:pPr>
          </w:p>
          <w:p w:rsidR="00717942" w:rsidRPr="00A967E1" w:rsidRDefault="00717942" w:rsidP="00402C1E">
            <w:pPr>
              <w:spacing w:after="0" w:line="240" w:lineRule="auto"/>
              <w:rPr>
                <w:rFonts w:ascii="Times New Roman" w:eastAsia="Times New Roman" w:hAnsi="Times New Roman" w:cs="Times New Roman"/>
                <w:color w:val="000000"/>
                <w:sz w:val="28"/>
                <w:szCs w:val="28"/>
                <w:lang w:val="uk-UA"/>
              </w:rPr>
            </w:pPr>
          </w:p>
          <w:p w:rsidR="00717942" w:rsidRPr="00A967E1" w:rsidRDefault="00717942" w:rsidP="00402C1E">
            <w:pPr>
              <w:spacing w:after="0" w:line="240" w:lineRule="auto"/>
              <w:rPr>
                <w:rFonts w:ascii="Times New Roman" w:eastAsia="Times New Roman" w:hAnsi="Times New Roman" w:cs="Times New Roman"/>
                <w:color w:val="000000"/>
                <w:sz w:val="28"/>
                <w:szCs w:val="28"/>
                <w:lang w:val="uk-UA"/>
              </w:rPr>
            </w:pPr>
          </w:p>
          <w:p w:rsidR="00717942" w:rsidRPr="00A967E1" w:rsidRDefault="00717942" w:rsidP="00402C1E">
            <w:pPr>
              <w:spacing w:after="0" w:line="240" w:lineRule="auto"/>
              <w:rPr>
                <w:rFonts w:ascii="Times New Roman" w:eastAsia="Times New Roman" w:hAnsi="Times New Roman" w:cs="Times New Roman"/>
                <w:color w:val="000000"/>
                <w:sz w:val="28"/>
                <w:szCs w:val="28"/>
                <w:lang w:val="uk-UA"/>
              </w:rPr>
            </w:pPr>
          </w:p>
          <w:p w:rsidR="00717942" w:rsidRPr="00A967E1" w:rsidRDefault="00717942" w:rsidP="00402C1E">
            <w:pPr>
              <w:spacing w:after="0" w:line="240" w:lineRule="auto"/>
              <w:rPr>
                <w:rFonts w:ascii="Times New Roman" w:eastAsia="Times New Roman" w:hAnsi="Times New Roman" w:cs="Times New Roman"/>
                <w:color w:val="000000"/>
                <w:sz w:val="28"/>
                <w:szCs w:val="28"/>
                <w:lang w:val="uk-UA"/>
              </w:rPr>
            </w:pPr>
          </w:p>
          <w:p w:rsidR="00717942" w:rsidRPr="00A967E1" w:rsidRDefault="00717942"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 xml:space="preserve">Березень </w:t>
            </w:r>
          </w:p>
          <w:p w:rsidR="00717942" w:rsidRPr="00A967E1" w:rsidRDefault="00717942" w:rsidP="00402C1E">
            <w:pPr>
              <w:spacing w:after="0" w:line="240" w:lineRule="auto"/>
              <w:rPr>
                <w:rFonts w:ascii="Times New Roman" w:eastAsia="Times New Roman" w:hAnsi="Times New Roman" w:cs="Times New Roman"/>
                <w:color w:val="000000"/>
                <w:sz w:val="28"/>
                <w:szCs w:val="28"/>
                <w:lang w:val="uk-UA"/>
              </w:rPr>
            </w:pPr>
          </w:p>
          <w:p w:rsidR="00717942" w:rsidRPr="00A967E1" w:rsidRDefault="00717942" w:rsidP="00402C1E">
            <w:pPr>
              <w:spacing w:after="0" w:line="240" w:lineRule="auto"/>
              <w:rPr>
                <w:rFonts w:ascii="Times New Roman" w:eastAsia="Times New Roman" w:hAnsi="Times New Roman" w:cs="Times New Roman"/>
                <w:color w:val="000000"/>
                <w:sz w:val="28"/>
                <w:szCs w:val="28"/>
                <w:lang w:val="uk-UA"/>
              </w:rPr>
            </w:pPr>
          </w:p>
          <w:p w:rsidR="00717942" w:rsidRPr="00A967E1" w:rsidRDefault="00717942" w:rsidP="00402C1E">
            <w:pPr>
              <w:spacing w:after="0" w:line="240" w:lineRule="auto"/>
              <w:rPr>
                <w:rFonts w:ascii="Times New Roman" w:eastAsia="Times New Roman" w:hAnsi="Times New Roman" w:cs="Times New Roman"/>
                <w:color w:val="000000"/>
                <w:sz w:val="28"/>
                <w:szCs w:val="28"/>
                <w:lang w:val="uk-UA"/>
              </w:rPr>
            </w:pPr>
          </w:p>
          <w:p w:rsidR="00793849" w:rsidRPr="00A967E1" w:rsidRDefault="00793849" w:rsidP="00402C1E">
            <w:pPr>
              <w:spacing w:after="0" w:line="240" w:lineRule="auto"/>
              <w:rPr>
                <w:rFonts w:ascii="Times New Roman" w:eastAsia="Times New Roman" w:hAnsi="Times New Roman" w:cs="Times New Roman"/>
                <w:color w:val="000000"/>
                <w:sz w:val="28"/>
                <w:szCs w:val="28"/>
                <w:lang w:val="uk-UA"/>
              </w:rPr>
            </w:pPr>
          </w:p>
          <w:p w:rsidR="00717942" w:rsidRPr="00A967E1" w:rsidRDefault="00793849"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 xml:space="preserve">Травень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02C1E" w:rsidRPr="00A967E1" w:rsidRDefault="00402C1E" w:rsidP="00402C1E">
            <w:pPr>
              <w:spacing w:after="0" w:line="240" w:lineRule="auto"/>
              <w:rPr>
                <w:rFonts w:ascii="Times New Roman" w:eastAsia="Times New Roman" w:hAnsi="Times New Roman" w:cs="Times New Roman"/>
                <w:i/>
                <w:color w:val="000000"/>
                <w:sz w:val="28"/>
                <w:szCs w:val="28"/>
                <w:lang w:val="uk-UA"/>
              </w:rPr>
            </w:pPr>
            <w:proofErr w:type="spellStart"/>
            <w:r w:rsidRPr="00A967E1">
              <w:rPr>
                <w:rFonts w:ascii="Times New Roman" w:eastAsia="Times New Roman" w:hAnsi="Times New Roman" w:cs="Times New Roman"/>
                <w:i/>
                <w:color w:val="000000"/>
                <w:sz w:val="28"/>
                <w:szCs w:val="28"/>
                <w:lang w:val="uk-UA"/>
              </w:rPr>
              <w:t>Філіпова</w:t>
            </w:r>
            <w:proofErr w:type="spellEnd"/>
            <w:r w:rsidRPr="00A967E1">
              <w:rPr>
                <w:rFonts w:ascii="Times New Roman" w:eastAsia="Times New Roman" w:hAnsi="Times New Roman" w:cs="Times New Roman"/>
                <w:i/>
                <w:color w:val="000000"/>
                <w:sz w:val="28"/>
                <w:szCs w:val="28"/>
                <w:lang w:val="uk-UA"/>
              </w:rPr>
              <w:t xml:space="preserve"> Л.А.</w:t>
            </w:r>
          </w:p>
          <w:p w:rsidR="00402C1E" w:rsidRPr="00A967E1" w:rsidRDefault="00793849"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д</w:t>
            </w:r>
            <w:r w:rsidR="00402C1E" w:rsidRPr="00A967E1">
              <w:rPr>
                <w:rFonts w:ascii="Times New Roman" w:eastAsia="Times New Roman" w:hAnsi="Times New Roman" w:cs="Times New Roman"/>
                <w:color w:val="000000"/>
                <w:sz w:val="28"/>
                <w:szCs w:val="28"/>
                <w:lang w:val="uk-UA"/>
              </w:rPr>
              <w:t>иректор</w:t>
            </w:r>
          </w:p>
          <w:p w:rsidR="00793849" w:rsidRPr="00A967E1" w:rsidRDefault="00402C1E" w:rsidP="00793849">
            <w:pPr>
              <w:spacing w:after="0" w:line="240" w:lineRule="auto"/>
              <w:rPr>
                <w:rFonts w:ascii="Times New Roman" w:eastAsia="Times New Roman" w:hAnsi="Times New Roman" w:cs="Times New Roman"/>
                <w:i/>
                <w:color w:val="000000"/>
                <w:sz w:val="28"/>
                <w:szCs w:val="28"/>
                <w:lang w:val="uk-UA"/>
              </w:rPr>
            </w:pPr>
            <w:r w:rsidRPr="00A967E1">
              <w:rPr>
                <w:rFonts w:ascii="Times New Roman" w:eastAsia="Times New Roman" w:hAnsi="Times New Roman" w:cs="Times New Roman"/>
                <w:i/>
                <w:color w:val="000000"/>
                <w:sz w:val="28"/>
                <w:szCs w:val="28"/>
                <w:lang w:val="uk-UA"/>
              </w:rPr>
              <w:t>Харитонова Г.В.</w:t>
            </w:r>
            <w:r w:rsidRPr="00A967E1">
              <w:rPr>
                <w:rFonts w:ascii="Times New Roman" w:eastAsia="Times New Roman" w:hAnsi="Times New Roman" w:cs="Times New Roman"/>
                <w:color w:val="000000"/>
                <w:sz w:val="28"/>
                <w:szCs w:val="28"/>
                <w:lang w:val="uk-UA"/>
              </w:rPr>
              <w:t xml:space="preserve"> вихователь-методист</w:t>
            </w:r>
            <w:r w:rsidR="00793849" w:rsidRPr="00A967E1">
              <w:rPr>
                <w:rFonts w:ascii="Times New Roman" w:eastAsia="Times New Roman" w:hAnsi="Times New Roman" w:cs="Times New Roman"/>
                <w:i/>
                <w:color w:val="000000"/>
                <w:sz w:val="28"/>
                <w:szCs w:val="28"/>
                <w:lang w:val="uk-UA"/>
              </w:rPr>
              <w:t xml:space="preserve"> </w:t>
            </w:r>
            <w:proofErr w:type="spellStart"/>
            <w:r w:rsidR="00793849" w:rsidRPr="00A967E1">
              <w:rPr>
                <w:rFonts w:ascii="Times New Roman" w:eastAsia="Times New Roman" w:hAnsi="Times New Roman" w:cs="Times New Roman"/>
                <w:i/>
                <w:color w:val="000000"/>
                <w:sz w:val="28"/>
                <w:szCs w:val="28"/>
                <w:lang w:val="uk-UA"/>
              </w:rPr>
              <w:t>Філіпова</w:t>
            </w:r>
            <w:proofErr w:type="spellEnd"/>
            <w:r w:rsidR="00793849" w:rsidRPr="00A967E1">
              <w:rPr>
                <w:rFonts w:ascii="Times New Roman" w:eastAsia="Times New Roman" w:hAnsi="Times New Roman" w:cs="Times New Roman"/>
                <w:i/>
                <w:color w:val="000000"/>
                <w:sz w:val="28"/>
                <w:szCs w:val="28"/>
                <w:lang w:val="uk-UA"/>
              </w:rPr>
              <w:t xml:space="preserve"> Л.А.</w:t>
            </w:r>
          </w:p>
          <w:p w:rsidR="00793849" w:rsidRPr="00A967E1" w:rsidRDefault="00793849" w:rsidP="00793849">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директор</w:t>
            </w:r>
          </w:p>
          <w:p w:rsidR="00402C1E" w:rsidRPr="00A967E1" w:rsidRDefault="00793849" w:rsidP="00793849">
            <w:pPr>
              <w:spacing w:after="0" w:line="240" w:lineRule="auto"/>
              <w:rPr>
                <w:rFonts w:ascii="Times New Roman" w:eastAsia="Times New Roman" w:hAnsi="Times New Roman" w:cs="Times New Roman"/>
                <w:color w:val="000000"/>
                <w:sz w:val="28"/>
                <w:szCs w:val="28"/>
                <w:lang w:val="uk-UA"/>
              </w:rPr>
            </w:pPr>
            <w:proofErr w:type="spellStart"/>
            <w:r w:rsidRPr="00A967E1">
              <w:rPr>
                <w:rFonts w:ascii="Times New Roman" w:eastAsia="Times New Roman" w:hAnsi="Times New Roman" w:cs="Times New Roman"/>
                <w:i/>
                <w:color w:val="000000"/>
                <w:sz w:val="28"/>
                <w:szCs w:val="28"/>
                <w:lang w:val="uk-UA"/>
              </w:rPr>
              <w:t>Неручек</w:t>
            </w:r>
            <w:proofErr w:type="spellEnd"/>
            <w:r w:rsidRPr="00A967E1">
              <w:rPr>
                <w:rFonts w:ascii="Times New Roman" w:eastAsia="Times New Roman" w:hAnsi="Times New Roman" w:cs="Times New Roman"/>
                <w:i/>
                <w:color w:val="000000"/>
                <w:sz w:val="28"/>
                <w:szCs w:val="28"/>
                <w:lang w:val="uk-UA"/>
              </w:rPr>
              <w:t xml:space="preserve"> О.І.</w:t>
            </w:r>
            <w:r w:rsidRPr="00A967E1">
              <w:rPr>
                <w:rFonts w:ascii="Times New Roman" w:eastAsia="Times New Roman" w:hAnsi="Times New Roman" w:cs="Times New Roman"/>
                <w:color w:val="000000"/>
                <w:sz w:val="28"/>
                <w:szCs w:val="28"/>
                <w:lang w:val="uk-UA"/>
              </w:rPr>
              <w:t xml:space="preserve"> практичний психолог</w:t>
            </w:r>
          </w:p>
          <w:p w:rsidR="00793849" w:rsidRPr="00A967E1" w:rsidRDefault="00793849" w:rsidP="00793849">
            <w:pPr>
              <w:spacing w:after="0" w:line="240" w:lineRule="auto"/>
              <w:rPr>
                <w:rFonts w:ascii="Times New Roman" w:eastAsia="Times New Roman" w:hAnsi="Times New Roman" w:cs="Times New Roman"/>
                <w:i/>
                <w:color w:val="000000"/>
                <w:sz w:val="28"/>
                <w:szCs w:val="28"/>
                <w:lang w:val="uk-UA"/>
              </w:rPr>
            </w:pPr>
            <w:proofErr w:type="spellStart"/>
            <w:r w:rsidRPr="00A967E1">
              <w:rPr>
                <w:rFonts w:ascii="Times New Roman" w:eastAsia="Times New Roman" w:hAnsi="Times New Roman" w:cs="Times New Roman"/>
                <w:i/>
                <w:color w:val="000000"/>
                <w:sz w:val="28"/>
                <w:szCs w:val="28"/>
                <w:lang w:val="uk-UA"/>
              </w:rPr>
              <w:t>Філіпова</w:t>
            </w:r>
            <w:proofErr w:type="spellEnd"/>
            <w:r w:rsidRPr="00A967E1">
              <w:rPr>
                <w:rFonts w:ascii="Times New Roman" w:eastAsia="Times New Roman" w:hAnsi="Times New Roman" w:cs="Times New Roman"/>
                <w:i/>
                <w:color w:val="000000"/>
                <w:sz w:val="28"/>
                <w:szCs w:val="28"/>
                <w:lang w:val="uk-UA"/>
              </w:rPr>
              <w:t xml:space="preserve"> Л.А.</w:t>
            </w:r>
          </w:p>
          <w:p w:rsidR="00793849" w:rsidRPr="00A967E1" w:rsidRDefault="00793849" w:rsidP="00793849">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директор</w:t>
            </w:r>
          </w:p>
          <w:p w:rsidR="00793849" w:rsidRPr="00A967E1" w:rsidRDefault="00793849" w:rsidP="00793849">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i/>
                <w:color w:val="000000"/>
                <w:sz w:val="28"/>
                <w:szCs w:val="28"/>
                <w:lang w:val="uk-UA"/>
              </w:rPr>
              <w:t>Харитонова Г.В.</w:t>
            </w:r>
            <w:r w:rsidRPr="00A967E1">
              <w:rPr>
                <w:rFonts w:ascii="Times New Roman" w:eastAsia="Times New Roman" w:hAnsi="Times New Roman" w:cs="Times New Roman"/>
                <w:color w:val="000000"/>
                <w:sz w:val="28"/>
                <w:szCs w:val="28"/>
                <w:lang w:val="uk-UA"/>
              </w:rPr>
              <w:t xml:space="preserve"> вихователь-методист</w:t>
            </w:r>
            <w:r w:rsidRPr="00A967E1">
              <w:rPr>
                <w:rFonts w:ascii="Times New Roman" w:eastAsia="Times New Roman" w:hAnsi="Times New Roman" w:cs="Times New Roman"/>
                <w:i/>
                <w:color w:val="000000"/>
                <w:sz w:val="28"/>
                <w:szCs w:val="28"/>
                <w:lang w:val="uk-UA"/>
              </w:rPr>
              <w:t xml:space="preserve"> </w:t>
            </w:r>
            <w:proofErr w:type="spellStart"/>
            <w:r w:rsidRPr="00A967E1">
              <w:rPr>
                <w:rFonts w:ascii="Times New Roman" w:eastAsia="Times New Roman" w:hAnsi="Times New Roman" w:cs="Times New Roman"/>
                <w:i/>
                <w:color w:val="000000"/>
                <w:sz w:val="28"/>
                <w:szCs w:val="28"/>
                <w:lang w:val="uk-UA"/>
              </w:rPr>
              <w:t>Неручек</w:t>
            </w:r>
            <w:proofErr w:type="spellEnd"/>
            <w:r w:rsidRPr="00A967E1">
              <w:rPr>
                <w:rFonts w:ascii="Times New Roman" w:eastAsia="Times New Roman" w:hAnsi="Times New Roman" w:cs="Times New Roman"/>
                <w:i/>
                <w:color w:val="000000"/>
                <w:sz w:val="28"/>
                <w:szCs w:val="28"/>
                <w:lang w:val="uk-UA"/>
              </w:rPr>
              <w:t xml:space="preserve"> О.І.</w:t>
            </w:r>
            <w:r w:rsidRPr="00A967E1">
              <w:rPr>
                <w:rFonts w:ascii="Times New Roman" w:eastAsia="Times New Roman" w:hAnsi="Times New Roman" w:cs="Times New Roman"/>
                <w:color w:val="000000"/>
                <w:sz w:val="28"/>
                <w:szCs w:val="28"/>
                <w:lang w:val="uk-UA"/>
              </w:rPr>
              <w:t xml:space="preserve"> практичний психолог</w:t>
            </w:r>
          </w:p>
          <w:p w:rsidR="00793849" w:rsidRPr="00A967E1" w:rsidRDefault="00793849" w:rsidP="00793849">
            <w:pPr>
              <w:spacing w:after="0" w:line="240" w:lineRule="auto"/>
              <w:rPr>
                <w:rFonts w:ascii="Times New Roman" w:eastAsia="Times New Roman" w:hAnsi="Times New Roman" w:cs="Times New Roman"/>
                <w:color w:val="000000"/>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02C1E" w:rsidRPr="00A967E1" w:rsidRDefault="00402C1E" w:rsidP="00402C1E">
            <w:pPr>
              <w:spacing w:after="0" w:line="240" w:lineRule="auto"/>
              <w:rPr>
                <w:rFonts w:ascii="Times New Roman" w:eastAsia="Times New Roman" w:hAnsi="Times New Roman" w:cs="Times New Roman"/>
                <w:color w:val="000000"/>
                <w:lang w:val="uk-UA"/>
              </w:rPr>
            </w:pPr>
          </w:p>
        </w:tc>
      </w:tr>
      <w:tr w:rsidR="00EF3ECD" w:rsidRPr="00A967E1" w:rsidTr="00402C1E">
        <w:trPr>
          <w:trHeight w:val="180"/>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EF3ECD" w:rsidRPr="00A967E1" w:rsidRDefault="00EF3ECD" w:rsidP="00402C1E">
            <w:pPr>
              <w:spacing w:after="0" w:line="240" w:lineRule="auto"/>
              <w:rPr>
                <w:rFonts w:ascii="Times New Roman" w:eastAsia="Times New Roman" w:hAnsi="Times New Roman" w:cs="Times New Roman"/>
                <w:color w:val="000000"/>
                <w:sz w:val="28"/>
                <w:szCs w:val="28"/>
                <w:lang w:val="uk-UA"/>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26FA4" w:rsidRPr="00A967E1" w:rsidRDefault="00426FA4" w:rsidP="00402C1E">
            <w:pPr>
              <w:spacing w:after="0" w:line="240" w:lineRule="auto"/>
              <w:rPr>
                <w:rFonts w:ascii="Times New Roman" w:eastAsia="Times New Roman" w:hAnsi="Times New Roman" w:cs="Times New Roman"/>
                <w:color w:val="000000"/>
                <w:sz w:val="28"/>
                <w:szCs w:val="28"/>
                <w:lang w:val="uk-UA"/>
              </w:rPr>
            </w:pPr>
          </w:p>
          <w:p w:rsidR="00EF3ECD" w:rsidRPr="00A967E1" w:rsidRDefault="00EF3ECD" w:rsidP="00402C1E">
            <w:pPr>
              <w:spacing w:after="0" w:line="240" w:lineRule="auto"/>
              <w:rPr>
                <w:rFonts w:ascii="Times New Roman" w:eastAsia="Times New Roman" w:hAnsi="Times New Roman" w:cs="Times New Roman"/>
                <w:color w:val="000000"/>
                <w:sz w:val="28"/>
                <w:szCs w:val="28"/>
                <w:lang w:val="uk-UA"/>
              </w:rPr>
            </w:pPr>
            <w:proofErr w:type="spellStart"/>
            <w:r w:rsidRPr="00A967E1">
              <w:rPr>
                <w:rFonts w:ascii="Times New Roman" w:eastAsia="Times New Roman" w:hAnsi="Times New Roman" w:cs="Times New Roman"/>
                <w:color w:val="000000"/>
                <w:sz w:val="28"/>
                <w:szCs w:val="28"/>
              </w:rPr>
              <w:t>Оперативн</w:t>
            </w:r>
            <w:r w:rsidRPr="00A967E1">
              <w:rPr>
                <w:rFonts w:ascii="Times New Roman" w:eastAsia="Times New Roman" w:hAnsi="Times New Roman" w:cs="Times New Roman"/>
                <w:sz w:val="28"/>
                <w:szCs w:val="28"/>
              </w:rPr>
              <w:t>е</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F3ECD" w:rsidRPr="005D0436" w:rsidRDefault="00426FA4" w:rsidP="00402C1E">
            <w:pPr>
              <w:spacing w:after="0" w:line="240" w:lineRule="auto"/>
              <w:rPr>
                <w:rFonts w:ascii="Times New Roman" w:eastAsia="Times New Roman" w:hAnsi="Times New Roman" w:cs="Times New Roman"/>
                <w:color w:val="00B050"/>
                <w:sz w:val="28"/>
                <w:szCs w:val="28"/>
                <w:lang w:val="uk-UA"/>
              </w:rPr>
            </w:pPr>
            <w:r w:rsidRPr="005D0436">
              <w:rPr>
                <w:rFonts w:ascii="Times New Roman" w:eastAsia="Times New Roman" w:hAnsi="Times New Roman" w:cs="Times New Roman"/>
                <w:color w:val="00B050"/>
                <w:sz w:val="28"/>
                <w:szCs w:val="28"/>
                <w:lang w:val="uk-UA"/>
              </w:rPr>
              <w:t>Вибіркове вивчення готовності молодих педагогів до занять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F3ECD" w:rsidRPr="00A967E1" w:rsidRDefault="00426FA4"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Жовтень</w:t>
            </w:r>
          </w:p>
          <w:p w:rsidR="00426FA4" w:rsidRPr="00A967E1" w:rsidRDefault="00426FA4"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 xml:space="preserve">Січень Травень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26FA4" w:rsidRPr="00A967E1" w:rsidRDefault="00426FA4" w:rsidP="00426FA4">
            <w:pPr>
              <w:spacing w:after="0" w:line="240" w:lineRule="auto"/>
              <w:rPr>
                <w:rFonts w:ascii="Times New Roman" w:eastAsia="Times New Roman" w:hAnsi="Times New Roman" w:cs="Times New Roman"/>
                <w:i/>
                <w:color w:val="000000"/>
                <w:sz w:val="28"/>
                <w:szCs w:val="28"/>
                <w:lang w:val="uk-UA"/>
              </w:rPr>
            </w:pPr>
            <w:proofErr w:type="spellStart"/>
            <w:r w:rsidRPr="00A967E1">
              <w:rPr>
                <w:rFonts w:ascii="Times New Roman" w:eastAsia="Times New Roman" w:hAnsi="Times New Roman" w:cs="Times New Roman"/>
                <w:i/>
                <w:color w:val="000000"/>
                <w:sz w:val="28"/>
                <w:szCs w:val="28"/>
                <w:lang w:val="uk-UA"/>
              </w:rPr>
              <w:t>Філіпова</w:t>
            </w:r>
            <w:proofErr w:type="spellEnd"/>
            <w:r w:rsidRPr="00A967E1">
              <w:rPr>
                <w:rFonts w:ascii="Times New Roman" w:eastAsia="Times New Roman" w:hAnsi="Times New Roman" w:cs="Times New Roman"/>
                <w:i/>
                <w:color w:val="000000"/>
                <w:sz w:val="28"/>
                <w:szCs w:val="28"/>
                <w:lang w:val="uk-UA"/>
              </w:rPr>
              <w:t xml:space="preserve"> Л.А.</w:t>
            </w:r>
          </w:p>
          <w:p w:rsidR="00426FA4" w:rsidRPr="00A967E1" w:rsidRDefault="00426FA4" w:rsidP="00426FA4">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директор</w:t>
            </w:r>
          </w:p>
          <w:p w:rsidR="00EF3ECD" w:rsidRPr="00A967E1" w:rsidRDefault="00EF3ECD" w:rsidP="00426FA4">
            <w:pPr>
              <w:spacing w:after="0" w:line="240" w:lineRule="auto"/>
              <w:rPr>
                <w:rFonts w:ascii="Times New Roman" w:eastAsia="Times New Roman" w:hAnsi="Times New Roman" w:cs="Times New Roman"/>
                <w:color w:val="000000"/>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F3ECD" w:rsidRPr="00A967E1" w:rsidRDefault="00EF3ECD" w:rsidP="00402C1E">
            <w:pPr>
              <w:spacing w:after="0" w:line="240" w:lineRule="auto"/>
              <w:rPr>
                <w:rFonts w:ascii="Times New Roman" w:eastAsia="Times New Roman" w:hAnsi="Times New Roman" w:cs="Times New Roman"/>
                <w:color w:val="000000"/>
                <w:lang w:val="uk-UA"/>
              </w:rPr>
            </w:pPr>
          </w:p>
        </w:tc>
      </w:tr>
      <w:tr w:rsidR="00EF3ECD" w:rsidRPr="00A967E1" w:rsidTr="00402C1E">
        <w:trPr>
          <w:trHeight w:val="260"/>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EF3ECD" w:rsidRPr="00A967E1" w:rsidRDefault="00EF3ECD" w:rsidP="00402C1E">
            <w:pPr>
              <w:spacing w:after="0" w:line="240" w:lineRule="auto"/>
              <w:rPr>
                <w:rFonts w:ascii="Times New Roman" w:eastAsia="Times New Roman" w:hAnsi="Times New Roman" w:cs="Times New Roman"/>
                <w:color w:val="000000"/>
                <w:sz w:val="28"/>
                <w:szCs w:val="28"/>
                <w:lang w:val="uk-UA"/>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F3ECD" w:rsidRPr="00A967E1" w:rsidRDefault="00EF3ECD" w:rsidP="00402C1E">
            <w:pPr>
              <w:spacing w:after="0" w:line="240" w:lineRule="auto"/>
              <w:rPr>
                <w:rFonts w:ascii="Times New Roman" w:eastAsia="Times New Roman" w:hAnsi="Times New Roman" w:cs="Times New Roman"/>
                <w:color w:val="000000"/>
                <w:sz w:val="28"/>
                <w:szCs w:val="28"/>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F3ECD" w:rsidRPr="005D0436" w:rsidRDefault="00426FA4" w:rsidP="00E4027B">
            <w:pPr>
              <w:spacing w:after="0" w:line="240" w:lineRule="auto"/>
              <w:rPr>
                <w:rFonts w:ascii="Times New Roman" w:eastAsia="Times New Roman" w:hAnsi="Times New Roman" w:cs="Times New Roman"/>
                <w:color w:val="00B050"/>
                <w:sz w:val="28"/>
                <w:szCs w:val="28"/>
                <w:lang w:val="uk-UA"/>
              </w:rPr>
            </w:pPr>
            <w:r w:rsidRPr="005D0436">
              <w:rPr>
                <w:rFonts w:ascii="Times New Roman" w:eastAsia="Times New Roman" w:hAnsi="Times New Roman" w:cs="Times New Roman"/>
                <w:color w:val="00B050"/>
                <w:sz w:val="28"/>
                <w:szCs w:val="28"/>
                <w:lang w:val="uk-UA"/>
              </w:rPr>
              <w:t>Експрес-діагностика вихователів до саморозвитку</w:t>
            </w:r>
            <w:r w:rsidR="00E4027B" w:rsidRPr="005D0436">
              <w:rPr>
                <w:rFonts w:ascii="Times New Roman" w:eastAsia="Times New Roman" w:hAnsi="Times New Roman" w:cs="Times New Roman"/>
                <w:color w:val="00B050"/>
                <w:sz w:val="28"/>
                <w:szCs w:val="28"/>
                <w:lang w:val="uk-U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F3ECD" w:rsidRPr="00A967E1" w:rsidRDefault="00426FA4"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 xml:space="preserve">Листопад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F3ECD" w:rsidRPr="00A967E1" w:rsidRDefault="00426FA4" w:rsidP="00402C1E">
            <w:pPr>
              <w:spacing w:after="0" w:line="240" w:lineRule="auto"/>
              <w:rPr>
                <w:rFonts w:ascii="Times New Roman" w:eastAsia="Times New Roman" w:hAnsi="Times New Roman" w:cs="Times New Roman"/>
                <w:color w:val="000000"/>
                <w:sz w:val="28"/>
                <w:szCs w:val="28"/>
                <w:lang w:val="uk-UA"/>
              </w:rPr>
            </w:pPr>
            <w:proofErr w:type="spellStart"/>
            <w:r w:rsidRPr="00A967E1">
              <w:rPr>
                <w:rFonts w:ascii="Times New Roman" w:eastAsia="Times New Roman" w:hAnsi="Times New Roman" w:cs="Times New Roman"/>
                <w:i/>
                <w:color w:val="000000"/>
                <w:sz w:val="28"/>
                <w:szCs w:val="28"/>
                <w:lang w:val="uk-UA"/>
              </w:rPr>
              <w:t>Неручек</w:t>
            </w:r>
            <w:proofErr w:type="spellEnd"/>
            <w:r w:rsidRPr="00A967E1">
              <w:rPr>
                <w:rFonts w:ascii="Times New Roman" w:eastAsia="Times New Roman" w:hAnsi="Times New Roman" w:cs="Times New Roman"/>
                <w:i/>
                <w:color w:val="000000"/>
                <w:sz w:val="28"/>
                <w:szCs w:val="28"/>
                <w:lang w:val="uk-UA"/>
              </w:rPr>
              <w:t xml:space="preserve"> О.І.</w:t>
            </w:r>
            <w:r w:rsidRPr="00A967E1">
              <w:rPr>
                <w:rFonts w:ascii="Times New Roman" w:eastAsia="Times New Roman" w:hAnsi="Times New Roman" w:cs="Times New Roman"/>
                <w:color w:val="000000"/>
                <w:sz w:val="28"/>
                <w:szCs w:val="28"/>
                <w:lang w:val="uk-UA"/>
              </w:rPr>
              <w:t xml:space="preserve"> практичний психолог</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F3ECD" w:rsidRPr="00A967E1" w:rsidRDefault="00EF3ECD" w:rsidP="00402C1E">
            <w:pPr>
              <w:spacing w:after="0" w:line="240" w:lineRule="auto"/>
              <w:rPr>
                <w:rFonts w:ascii="Times New Roman" w:eastAsia="Times New Roman" w:hAnsi="Times New Roman" w:cs="Times New Roman"/>
                <w:color w:val="000000"/>
                <w:lang w:val="uk-UA"/>
              </w:rPr>
            </w:pPr>
          </w:p>
        </w:tc>
      </w:tr>
      <w:tr w:rsidR="00E4027B" w:rsidRPr="00A967E1" w:rsidTr="00402C1E">
        <w:trPr>
          <w:trHeight w:val="160"/>
        </w:trPr>
        <w:tc>
          <w:tcPr>
            <w:tcW w:w="1419" w:type="dxa"/>
            <w:vMerge/>
            <w:tcBorders>
              <w:top w:val="single" w:sz="4" w:space="0" w:color="000000"/>
              <w:left w:val="single" w:sz="4" w:space="0" w:color="000000"/>
              <w:bottom w:val="single" w:sz="4" w:space="0" w:color="000000"/>
              <w:right w:val="single" w:sz="4" w:space="0" w:color="000000"/>
            </w:tcBorders>
            <w:vAlign w:val="center"/>
          </w:tcPr>
          <w:p w:rsidR="00E4027B" w:rsidRPr="00A967E1" w:rsidRDefault="00E4027B" w:rsidP="00402C1E">
            <w:pPr>
              <w:spacing w:after="0" w:line="240" w:lineRule="auto"/>
              <w:rPr>
                <w:rFonts w:ascii="Times New Roman" w:eastAsia="Times New Roman" w:hAnsi="Times New Roman" w:cs="Times New Roman"/>
                <w:color w:val="000000"/>
                <w:sz w:val="28"/>
                <w:szCs w:val="28"/>
                <w:lang w:val="uk-UA"/>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E4027B" w:rsidRPr="00A967E1" w:rsidRDefault="00E4027B" w:rsidP="00402C1E">
            <w:pPr>
              <w:spacing w:after="0" w:line="240" w:lineRule="auto"/>
              <w:rPr>
                <w:rFonts w:ascii="Times New Roman" w:eastAsia="Times New Roman" w:hAnsi="Times New Roman" w:cs="Times New Roman"/>
                <w:color w:val="000000"/>
                <w:sz w:val="28"/>
                <w:szCs w:val="28"/>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4027B" w:rsidRPr="005D0436" w:rsidRDefault="00E4027B" w:rsidP="00BC333B">
            <w:pPr>
              <w:spacing w:after="0" w:line="240" w:lineRule="auto"/>
              <w:rPr>
                <w:rFonts w:ascii="Times New Roman" w:eastAsia="Times New Roman" w:hAnsi="Times New Roman" w:cs="Times New Roman"/>
                <w:color w:val="00B050"/>
                <w:sz w:val="28"/>
                <w:szCs w:val="28"/>
                <w:lang w:val="uk-UA"/>
              </w:rPr>
            </w:pPr>
            <w:r w:rsidRPr="005D0436">
              <w:rPr>
                <w:rFonts w:ascii="Times New Roman" w:eastAsia="Times New Roman" w:hAnsi="Times New Roman" w:cs="Times New Roman"/>
                <w:color w:val="00B050"/>
                <w:sz w:val="28"/>
                <w:szCs w:val="28"/>
                <w:lang w:val="uk-UA"/>
              </w:rPr>
              <w:t>Розробка індивідуального освітнього маршруту</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4027B" w:rsidRPr="00A967E1" w:rsidRDefault="00E4027B"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 xml:space="preserve">Жовтень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4027B" w:rsidRPr="00A967E1" w:rsidRDefault="00E4027B" w:rsidP="00BC333B">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i/>
                <w:color w:val="000000"/>
                <w:sz w:val="28"/>
                <w:szCs w:val="28"/>
                <w:lang w:val="uk-UA"/>
              </w:rPr>
              <w:t>Харитонова Г.В.</w:t>
            </w:r>
            <w:r w:rsidRPr="00A967E1">
              <w:rPr>
                <w:rFonts w:ascii="Times New Roman" w:eastAsia="Times New Roman" w:hAnsi="Times New Roman" w:cs="Times New Roman"/>
                <w:color w:val="000000"/>
                <w:sz w:val="28"/>
                <w:szCs w:val="28"/>
                <w:lang w:val="uk-UA"/>
              </w:rPr>
              <w:t xml:space="preserve"> вихователь-методист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4027B" w:rsidRPr="00A967E1" w:rsidRDefault="00E4027B" w:rsidP="00402C1E">
            <w:pPr>
              <w:spacing w:after="0" w:line="240" w:lineRule="auto"/>
              <w:rPr>
                <w:rFonts w:ascii="Times New Roman" w:eastAsia="Times New Roman" w:hAnsi="Times New Roman" w:cs="Times New Roman"/>
                <w:color w:val="000000"/>
                <w:lang w:val="uk-UA"/>
              </w:rPr>
            </w:pPr>
          </w:p>
        </w:tc>
      </w:tr>
      <w:tr w:rsidR="00EF3ECD" w:rsidRPr="00A967E1" w:rsidTr="00402C1E">
        <w:trPr>
          <w:trHeight w:val="160"/>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EF3ECD" w:rsidRPr="00A967E1" w:rsidRDefault="00EF3ECD" w:rsidP="00402C1E">
            <w:pPr>
              <w:spacing w:after="0" w:line="240" w:lineRule="auto"/>
              <w:rPr>
                <w:rFonts w:ascii="Times New Roman" w:eastAsia="Times New Roman" w:hAnsi="Times New Roman" w:cs="Times New Roman"/>
                <w:color w:val="000000"/>
                <w:sz w:val="28"/>
                <w:szCs w:val="28"/>
                <w:lang w:val="uk-UA"/>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F3ECD" w:rsidRPr="00A967E1" w:rsidRDefault="00EF3ECD" w:rsidP="00402C1E">
            <w:pPr>
              <w:spacing w:after="0" w:line="240" w:lineRule="auto"/>
              <w:rPr>
                <w:rFonts w:ascii="Times New Roman" w:eastAsia="Times New Roman" w:hAnsi="Times New Roman" w:cs="Times New Roman"/>
                <w:color w:val="000000"/>
                <w:sz w:val="28"/>
                <w:szCs w:val="28"/>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F3ECD" w:rsidRPr="00A967E1" w:rsidRDefault="00426FA4" w:rsidP="00BC333B">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 xml:space="preserve">Стан </w:t>
            </w:r>
            <w:r w:rsidR="00BC333B" w:rsidRPr="00A967E1">
              <w:rPr>
                <w:rFonts w:ascii="Times New Roman" w:eastAsia="Times New Roman" w:hAnsi="Times New Roman" w:cs="Times New Roman"/>
                <w:color w:val="000000"/>
                <w:sz w:val="28"/>
                <w:szCs w:val="28"/>
                <w:lang w:val="uk-UA"/>
              </w:rPr>
              <w:t>оновлення технологічних карток страв</w:t>
            </w:r>
            <w:r w:rsidR="00A967E1" w:rsidRPr="00A967E1">
              <w:rPr>
                <w:rFonts w:ascii="Times New Roman" w:eastAsia="Times New Roman" w:hAnsi="Times New Roman" w:cs="Times New Roman"/>
                <w:color w:val="000000"/>
                <w:sz w:val="28"/>
                <w:szCs w:val="28"/>
                <w:lang w:val="uk-UA"/>
              </w:rPr>
              <w:t xml:space="preserve"> </w:t>
            </w:r>
            <w:r w:rsidR="00A967E1" w:rsidRPr="00A967E1">
              <w:rPr>
                <w:rFonts w:ascii="Times New Roman" w:eastAsia="Times New Roman" w:hAnsi="Times New Roman" w:cs="Times New Roman"/>
                <w:b/>
                <w:i/>
                <w:color w:val="000000"/>
                <w:sz w:val="28"/>
                <w:szCs w:val="28"/>
                <w:lang w:val="uk-UA"/>
              </w:rPr>
              <w:t>1.1.4.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F3ECD" w:rsidRPr="00A967E1" w:rsidRDefault="00E4027B"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Серп</w:t>
            </w:r>
            <w:r w:rsidR="00BC333B" w:rsidRPr="00A967E1">
              <w:rPr>
                <w:rFonts w:ascii="Times New Roman" w:eastAsia="Times New Roman" w:hAnsi="Times New Roman" w:cs="Times New Roman"/>
                <w:color w:val="000000"/>
                <w:sz w:val="28"/>
                <w:szCs w:val="28"/>
                <w:lang w:val="uk-UA"/>
              </w:rPr>
              <w:t>ень</w:t>
            </w:r>
            <w:r w:rsidRPr="00A967E1">
              <w:rPr>
                <w:rFonts w:ascii="Times New Roman" w:eastAsia="Times New Roman" w:hAnsi="Times New Roman" w:cs="Times New Roman"/>
                <w:color w:val="000000"/>
                <w:sz w:val="28"/>
                <w:szCs w:val="28"/>
                <w:lang w:val="uk-UA"/>
              </w:rPr>
              <w:t xml:space="preserve"> </w:t>
            </w:r>
            <w:r w:rsidR="00BC333B" w:rsidRPr="00A967E1">
              <w:rPr>
                <w:rFonts w:ascii="Times New Roman" w:eastAsia="Times New Roman" w:hAnsi="Times New Roman" w:cs="Times New Roman"/>
                <w:color w:val="000000"/>
                <w:sz w:val="28"/>
                <w:szCs w:val="28"/>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C333B" w:rsidRPr="00A967E1" w:rsidRDefault="00BC333B" w:rsidP="00BC333B">
            <w:pPr>
              <w:spacing w:after="0" w:line="240" w:lineRule="auto"/>
              <w:rPr>
                <w:rFonts w:ascii="Times New Roman" w:eastAsia="Times New Roman" w:hAnsi="Times New Roman" w:cs="Times New Roman"/>
                <w:i/>
                <w:color w:val="000000"/>
                <w:sz w:val="28"/>
                <w:szCs w:val="28"/>
                <w:lang w:val="uk-UA"/>
              </w:rPr>
            </w:pPr>
            <w:proofErr w:type="spellStart"/>
            <w:r w:rsidRPr="00A967E1">
              <w:rPr>
                <w:rFonts w:ascii="Times New Roman" w:eastAsia="Times New Roman" w:hAnsi="Times New Roman" w:cs="Times New Roman"/>
                <w:i/>
                <w:color w:val="000000"/>
                <w:sz w:val="28"/>
                <w:szCs w:val="28"/>
                <w:lang w:val="uk-UA"/>
              </w:rPr>
              <w:t>Філіпова</w:t>
            </w:r>
            <w:proofErr w:type="spellEnd"/>
            <w:r w:rsidRPr="00A967E1">
              <w:rPr>
                <w:rFonts w:ascii="Times New Roman" w:eastAsia="Times New Roman" w:hAnsi="Times New Roman" w:cs="Times New Roman"/>
                <w:i/>
                <w:color w:val="000000"/>
                <w:sz w:val="28"/>
                <w:szCs w:val="28"/>
                <w:lang w:val="uk-UA"/>
              </w:rPr>
              <w:t xml:space="preserve"> Л.А.</w:t>
            </w:r>
          </w:p>
          <w:p w:rsidR="00BC333B" w:rsidRPr="00A967E1" w:rsidRDefault="00BC333B" w:rsidP="00BC333B">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директор</w:t>
            </w:r>
          </w:p>
          <w:p w:rsidR="00EF3ECD" w:rsidRPr="00A967E1" w:rsidRDefault="00EF3ECD" w:rsidP="00402C1E">
            <w:pPr>
              <w:spacing w:after="0" w:line="240" w:lineRule="auto"/>
              <w:rPr>
                <w:rFonts w:ascii="Times New Roman" w:eastAsia="Times New Roman" w:hAnsi="Times New Roman" w:cs="Times New Roman"/>
                <w:color w:val="000000"/>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F3ECD" w:rsidRPr="00A967E1" w:rsidRDefault="00EF3ECD" w:rsidP="00402C1E">
            <w:pPr>
              <w:spacing w:after="0" w:line="240" w:lineRule="auto"/>
              <w:rPr>
                <w:rFonts w:ascii="Times New Roman" w:eastAsia="Times New Roman" w:hAnsi="Times New Roman" w:cs="Times New Roman"/>
                <w:color w:val="000000"/>
                <w:lang w:val="uk-UA"/>
              </w:rPr>
            </w:pPr>
          </w:p>
        </w:tc>
      </w:tr>
      <w:tr w:rsidR="00EF3ECD" w:rsidRPr="00A967E1" w:rsidTr="00402C1E">
        <w:trPr>
          <w:trHeight w:val="266"/>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EF3ECD" w:rsidRPr="00A967E1" w:rsidRDefault="00EF3ECD" w:rsidP="00402C1E">
            <w:pPr>
              <w:spacing w:after="0" w:line="240" w:lineRule="auto"/>
              <w:rPr>
                <w:rFonts w:ascii="Times New Roman" w:eastAsia="Times New Roman" w:hAnsi="Times New Roman" w:cs="Times New Roman"/>
                <w:color w:val="000000"/>
                <w:sz w:val="28"/>
                <w:szCs w:val="28"/>
                <w:lang w:val="uk-UA"/>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F3ECD" w:rsidRPr="00A967E1" w:rsidRDefault="00EF3ECD" w:rsidP="00402C1E">
            <w:pPr>
              <w:spacing w:after="0" w:line="240" w:lineRule="auto"/>
              <w:rPr>
                <w:rFonts w:ascii="Times New Roman" w:eastAsia="Times New Roman" w:hAnsi="Times New Roman" w:cs="Times New Roman"/>
                <w:color w:val="000000"/>
                <w:sz w:val="28"/>
                <w:szCs w:val="28"/>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F3ECD" w:rsidRPr="00A967E1" w:rsidRDefault="00BC333B"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Виконання посадових інструкцій техпрацівниками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F3ECD" w:rsidRPr="00A967E1" w:rsidRDefault="00BC333B"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 xml:space="preserve">Лютий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F3ECD" w:rsidRPr="00A967E1" w:rsidRDefault="00BC333B" w:rsidP="00402C1E">
            <w:pPr>
              <w:spacing w:after="0" w:line="240" w:lineRule="auto"/>
              <w:rPr>
                <w:rFonts w:ascii="Times New Roman" w:eastAsia="Times New Roman" w:hAnsi="Times New Roman" w:cs="Times New Roman"/>
                <w:i/>
                <w:color w:val="000000"/>
                <w:sz w:val="28"/>
                <w:szCs w:val="28"/>
                <w:lang w:val="uk-UA"/>
              </w:rPr>
            </w:pPr>
            <w:r w:rsidRPr="00A967E1">
              <w:rPr>
                <w:rFonts w:ascii="Times New Roman" w:eastAsia="Times New Roman" w:hAnsi="Times New Roman" w:cs="Times New Roman"/>
                <w:i/>
                <w:color w:val="000000"/>
                <w:sz w:val="28"/>
                <w:szCs w:val="28"/>
                <w:lang w:val="uk-UA"/>
              </w:rPr>
              <w:t>Перець Т.А.</w:t>
            </w:r>
          </w:p>
          <w:p w:rsidR="00BC333B" w:rsidRPr="00A967E1" w:rsidRDefault="00BC333B"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завгосп</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F3ECD" w:rsidRPr="00A967E1" w:rsidRDefault="00EF3ECD" w:rsidP="00402C1E">
            <w:pPr>
              <w:spacing w:after="0" w:line="240" w:lineRule="auto"/>
              <w:rPr>
                <w:rFonts w:ascii="Times New Roman" w:eastAsia="Times New Roman" w:hAnsi="Times New Roman" w:cs="Times New Roman"/>
                <w:color w:val="000000"/>
                <w:lang w:val="uk-UA"/>
              </w:rPr>
            </w:pPr>
          </w:p>
        </w:tc>
      </w:tr>
      <w:tr w:rsidR="00EF3ECD" w:rsidRPr="00A967E1" w:rsidTr="00402C1E">
        <w:trPr>
          <w:trHeight w:val="456"/>
        </w:trPr>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hideMark/>
          </w:tcPr>
          <w:p w:rsidR="00EF3ECD" w:rsidRPr="00A967E1" w:rsidRDefault="001A42A0"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sz w:val="28"/>
                <w:szCs w:val="28"/>
                <w:lang w:val="uk-UA"/>
              </w:rPr>
              <w:lastRenderedPageBreak/>
              <w:t>6</w:t>
            </w:r>
            <w:r w:rsidR="00EF3ECD" w:rsidRPr="00A967E1">
              <w:rPr>
                <w:rFonts w:ascii="Times New Roman" w:eastAsia="Times New Roman" w:hAnsi="Times New Roman" w:cs="Times New Roman"/>
                <w:color w:val="000000"/>
                <w:sz w:val="28"/>
                <w:szCs w:val="28"/>
              </w:rPr>
              <w:t xml:space="preserve">.2. </w:t>
            </w:r>
            <w:proofErr w:type="spellStart"/>
            <w:r w:rsidR="00EF3ECD" w:rsidRPr="00A967E1">
              <w:rPr>
                <w:rFonts w:ascii="Times New Roman" w:eastAsia="Times New Roman" w:hAnsi="Times New Roman" w:cs="Times New Roman"/>
                <w:color w:val="000000"/>
                <w:sz w:val="28"/>
                <w:szCs w:val="28"/>
              </w:rPr>
              <w:t>Вивчення</w:t>
            </w:r>
            <w:proofErr w:type="spellEnd"/>
            <w:r w:rsidR="00EF3ECD" w:rsidRPr="00A967E1">
              <w:rPr>
                <w:rFonts w:ascii="Times New Roman" w:eastAsia="Times New Roman" w:hAnsi="Times New Roman" w:cs="Times New Roman"/>
                <w:color w:val="000000"/>
                <w:sz w:val="28"/>
                <w:szCs w:val="28"/>
              </w:rPr>
              <w:t xml:space="preserve">  </w:t>
            </w:r>
            <w:proofErr w:type="spellStart"/>
            <w:r w:rsidR="00EF3ECD" w:rsidRPr="00A967E1">
              <w:rPr>
                <w:rFonts w:ascii="Times New Roman" w:eastAsia="Times New Roman" w:hAnsi="Times New Roman" w:cs="Times New Roman"/>
                <w:color w:val="000000"/>
                <w:sz w:val="28"/>
                <w:szCs w:val="28"/>
              </w:rPr>
              <w:t>питань</w:t>
            </w:r>
            <w:proofErr w:type="spellEnd"/>
            <w:r w:rsidR="00EF3ECD" w:rsidRPr="00A967E1">
              <w:rPr>
                <w:rFonts w:ascii="Times New Roman" w:eastAsia="Times New Roman" w:hAnsi="Times New Roman" w:cs="Times New Roman"/>
                <w:color w:val="000000"/>
                <w:sz w:val="28"/>
                <w:szCs w:val="28"/>
              </w:rPr>
              <w:t xml:space="preserve"> </w:t>
            </w:r>
            <w:proofErr w:type="spellStart"/>
            <w:r w:rsidR="00EF3ECD" w:rsidRPr="00A967E1">
              <w:rPr>
                <w:rFonts w:ascii="Times New Roman" w:eastAsia="Times New Roman" w:hAnsi="Times New Roman" w:cs="Times New Roman"/>
                <w:color w:val="000000"/>
                <w:sz w:val="28"/>
                <w:szCs w:val="28"/>
              </w:rPr>
              <w:t>функціонування</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3ECD" w:rsidRPr="00A967E1" w:rsidRDefault="00EF3ECD" w:rsidP="00402C1E">
            <w:pPr>
              <w:spacing w:after="0" w:line="240" w:lineRule="auto"/>
              <w:rPr>
                <w:rFonts w:ascii="Times New Roman" w:eastAsia="Times New Roman" w:hAnsi="Times New Roman" w:cs="Times New Roman"/>
                <w:color w:val="000000"/>
                <w:sz w:val="28"/>
                <w:szCs w:val="28"/>
                <w:lang w:val="uk-UA"/>
              </w:rPr>
            </w:pPr>
            <w:proofErr w:type="spellStart"/>
            <w:r w:rsidRPr="00A967E1">
              <w:rPr>
                <w:rFonts w:ascii="Times New Roman" w:eastAsia="Times New Roman" w:hAnsi="Times New Roman" w:cs="Times New Roman"/>
                <w:color w:val="000000"/>
                <w:sz w:val="28"/>
                <w:szCs w:val="28"/>
              </w:rPr>
              <w:t>Безпека</w:t>
            </w:r>
            <w:proofErr w:type="spellEnd"/>
            <w:r w:rsidRPr="00A967E1">
              <w:rPr>
                <w:rFonts w:ascii="Times New Roman" w:eastAsia="Times New Roman" w:hAnsi="Times New Roman" w:cs="Times New Roman"/>
                <w:color w:val="000000"/>
                <w:sz w:val="28"/>
                <w:szCs w:val="28"/>
              </w:rPr>
              <w:t xml:space="preserve"> </w:t>
            </w:r>
            <w:proofErr w:type="spellStart"/>
            <w:r w:rsidRPr="00A967E1">
              <w:rPr>
                <w:rFonts w:ascii="Times New Roman" w:eastAsia="Times New Roman" w:hAnsi="Times New Roman" w:cs="Times New Roman"/>
                <w:color w:val="000000"/>
                <w:sz w:val="28"/>
                <w:szCs w:val="28"/>
              </w:rPr>
              <w:t>життєдіяльності</w:t>
            </w:r>
            <w:proofErr w:type="spellEnd"/>
            <w:r w:rsidRPr="00A967E1">
              <w:rPr>
                <w:rFonts w:ascii="Times New Roman" w:eastAsia="Times New Roman" w:hAnsi="Times New Roman" w:cs="Times New Roman"/>
                <w:color w:val="000000"/>
                <w:sz w:val="28"/>
                <w:szCs w:val="28"/>
              </w:rPr>
              <w:t xml:space="preserve">, </w:t>
            </w:r>
            <w:proofErr w:type="spellStart"/>
            <w:r w:rsidRPr="00A967E1">
              <w:rPr>
                <w:rFonts w:ascii="Times New Roman" w:eastAsia="Times New Roman" w:hAnsi="Times New Roman" w:cs="Times New Roman"/>
                <w:color w:val="000000"/>
                <w:sz w:val="28"/>
                <w:szCs w:val="28"/>
              </w:rPr>
              <w:t>охорона</w:t>
            </w:r>
            <w:proofErr w:type="spellEnd"/>
            <w:r w:rsidRPr="00A967E1">
              <w:rPr>
                <w:rFonts w:ascii="Times New Roman" w:eastAsia="Times New Roman" w:hAnsi="Times New Roman" w:cs="Times New Roman"/>
                <w:color w:val="000000"/>
                <w:sz w:val="28"/>
                <w:szCs w:val="28"/>
              </w:rPr>
              <w:t xml:space="preserve"> </w:t>
            </w:r>
            <w:proofErr w:type="spellStart"/>
            <w:r w:rsidRPr="00A967E1">
              <w:rPr>
                <w:rFonts w:ascii="Times New Roman" w:eastAsia="Times New Roman" w:hAnsi="Times New Roman" w:cs="Times New Roman"/>
                <w:color w:val="000000"/>
                <w:sz w:val="28"/>
                <w:szCs w:val="28"/>
              </w:rPr>
              <w:t>праці</w:t>
            </w:r>
            <w:proofErr w:type="spellEnd"/>
            <w:r w:rsidRPr="00A967E1">
              <w:rPr>
                <w:rFonts w:ascii="Times New Roman" w:eastAsia="Times New Roman" w:hAnsi="Times New Roman" w:cs="Times New Roman"/>
                <w:color w:val="000000"/>
                <w:sz w:val="28"/>
                <w:szCs w:val="28"/>
              </w:rPr>
              <w:t xml:space="preserve">, </w:t>
            </w:r>
            <w:proofErr w:type="spellStart"/>
            <w:r w:rsidRPr="00A967E1">
              <w:rPr>
                <w:rFonts w:ascii="Times New Roman" w:eastAsia="Times New Roman" w:hAnsi="Times New Roman" w:cs="Times New Roman"/>
                <w:color w:val="000000"/>
                <w:sz w:val="28"/>
                <w:szCs w:val="28"/>
              </w:rPr>
              <w:t>охорона</w:t>
            </w:r>
            <w:proofErr w:type="spellEnd"/>
            <w:r w:rsidRPr="00A967E1">
              <w:rPr>
                <w:rFonts w:ascii="Times New Roman" w:eastAsia="Times New Roman" w:hAnsi="Times New Roman" w:cs="Times New Roman"/>
                <w:color w:val="000000"/>
                <w:sz w:val="28"/>
                <w:szCs w:val="28"/>
              </w:rPr>
              <w:t xml:space="preserve"> </w:t>
            </w:r>
            <w:proofErr w:type="spellStart"/>
            <w:r w:rsidRPr="00A967E1">
              <w:rPr>
                <w:rFonts w:ascii="Times New Roman" w:eastAsia="Times New Roman" w:hAnsi="Times New Roman" w:cs="Times New Roman"/>
                <w:color w:val="000000"/>
                <w:sz w:val="28"/>
                <w:szCs w:val="28"/>
              </w:rPr>
              <w:t>дитинства</w:t>
            </w:r>
            <w:proofErr w:type="spellEnd"/>
          </w:p>
          <w:p w:rsidR="00A967E1" w:rsidRPr="00A967E1" w:rsidRDefault="00A967E1" w:rsidP="00402C1E">
            <w:pPr>
              <w:spacing w:after="0" w:line="240" w:lineRule="auto"/>
              <w:rPr>
                <w:rFonts w:ascii="Times New Roman" w:eastAsia="Times New Roman" w:hAnsi="Times New Roman" w:cs="Times New Roman"/>
                <w:b/>
                <w:i/>
                <w:color w:val="000000"/>
                <w:sz w:val="28"/>
                <w:szCs w:val="28"/>
                <w:lang w:val="uk-UA"/>
              </w:rPr>
            </w:pPr>
            <w:r w:rsidRPr="00A967E1">
              <w:rPr>
                <w:rFonts w:ascii="Times New Roman" w:eastAsia="Times New Roman" w:hAnsi="Times New Roman" w:cs="Times New Roman"/>
                <w:b/>
                <w:i/>
                <w:color w:val="000000"/>
                <w:sz w:val="28"/>
                <w:szCs w:val="28"/>
                <w:lang w:val="uk-UA"/>
              </w:rPr>
              <w:t>1.1.3.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F3ECD" w:rsidRPr="005D0436" w:rsidRDefault="00426FA4" w:rsidP="00402C1E">
            <w:pPr>
              <w:spacing w:after="0" w:line="240" w:lineRule="auto"/>
              <w:rPr>
                <w:rFonts w:ascii="Times New Roman" w:eastAsia="Times New Roman" w:hAnsi="Times New Roman" w:cs="Times New Roman"/>
                <w:color w:val="00B050"/>
                <w:sz w:val="28"/>
                <w:szCs w:val="28"/>
                <w:lang w:val="uk-UA"/>
              </w:rPr>
            </w:pPr>
            <w:r w:rsidRPr="005D0436">
              <w:rPr>
                <w:rFonts w:ascii="Times New Roman" w:eastAsia="Times New Roman" w:hAnsi="Times New Roman" w:cs="Times New Roman"/>
                <w:color w:val="00B050"/>
                <w:sz w:val="28"/>
                <w:szCs w:val="28"/>
                <w:lang w:val="uk-UA"/>
              </w:rPr>
              <w:t>Перевірка документації з ЦЗ та БЖД в групах</w:t>
            </w:r>
          </w:p>
          <w:p w:rsidR="00426FA4" w:rsidRPr="005D0436" w:rsidRDefault="00426FA4" w:rsidP="00402C1E">
            <w:pPr>
              <w:spacing w:after="0" w:line="240" w:lineRule="auto"/>
              <w:rPr>
                <w:rFonts w:ascii="Times New Roman" w:eastAsia="Times New Roman" w:hAnsi="Times New Roman" w:cs="Times New Roman"/>
                <w:color w:val="00B050"/>
                <w:sz w:val="28"/>
                <w:szCs w:val="28"/>
                <w:lang w:val="uk-UA"/>
              </w:rPr>
            </w:pPr>
          </w:p>
          <w:p w:rsidR="00426FA4" w:rsidRPr="005D0436" w:rsidRDefault="00750A3D" w:rsidP="00402C1E">
            <w:pPr>
              <w:spacing w:after="0" w:line="240" w:lineRule="auto"/>
              <w:rPr>
                <w:rFonts w:ascii="Times New Roman" w:eastAsia="Times New Roman" w:hAnsi="Times New Roman" w:cs="Times New Roman"/>
                <w:color w:val="00B050"/>
                <w:sz w:val="28"/>
                <w:szCs w:val="28"/>
                <w:lang w:val="uk-UA"/>
              </w:rPr>
            </w:pPr>
            <w:r w:rsidRPr="005D0436">
              <w:rPr>
                <w:rFonts w:ascii="Times New Roman" w:eastAsia="Times New Roman" w:hAnsi="Times New Roman" w:cs="Times New Roman"/>
                <w:color w:val="00B050"/>
                <w:sz w:val="28"/>
                <w:szCs w:val="28"/>
                <w:lang w:val="uk-UA"/>
              </w:rPr>
              <w:t>Перевірка с</w:t>
            </w:r>
            <w:r w:rsidR="00426FA4" w:rsidRPr="005D0436">
              <w:rPr>
                <w:rFonts w:ascii="Times New Roman" w:eastAsia="Times New Roman" w:hAnsi="Times New Roman" w:cs="Times New Roman"/>
                <w:color w:val="00B050"/>
                <w:sz w:val="28"/>
                <w:szCs w:val="28"/>
                <w:lang w:val="uk-UA"/>
              </w:rPr>
              <w:t>тан</w:t>
            </w:r>
            <w:r w:rsidRPr="005D0436">
              <w:rPr>
                <w:rFonts w:ascii="Times New Roman" w:eastAsia="Times New Roman" w:hAnsi="Times New Roman" w:cs="Times New Roman"/>
                <w:color w:val="00B050"/>
                <w:sz w:val="28"/>
                <w:szCs w:val="28"/>
                <w:lang w:val="uk-UA"/>
              </w:rPr>
              <w:t>у</w:t>
            </w:r>
            <w:r w:rsidR="00426FA4" w:rsidRPr="005D0436">
              <w:rPr>
                <w:rFonts w:ascii="Times New Roman" w:eastAsia="Times New Roman" w:hAnsi="Times New Roman" w:cs="Times New Roman"/>
                <w:color w:val="00B050"/>
                <w:sz w:val="28"/>
                <w:szCs w:val="28"/>
                <w:lang w:val="uk-UA"/>
              </w:rPr>
              <w:t xml:space="preserve"> спортивного обладнання та ігрових майданчиків </w:t>
            </w:r>
          </w:p>
          <w:p w:rsidR="00750A3D" w:rsidRPr="005D0436" w:rsidRDefault="00750A3D" w:rsidP="00750A3D">
            <w:pPr>
              <w:spacing w:after="0" w:line="240" w:lineRule="auto"/>
              <w:rPr>
                <w:rFonts w:ascii="Times New Roman" w:eastAsia="Times New Roman" w:hAnsi="Times New Roman" w:cs="Times New Roman"/>
                <w:color w:val="00B050"/>
                <w:sz w:val="28"/>
                <w:szCs w:val="28"/>
                <w:lang w:val="uk-UA"/>
              </w:rPr>
            </w:pPr>
          </w:p>
          <w:p w:rsidR="00C54B55" w:rsidRPr="005D0436" w:rsidRDefault="00750A3D" w:rsidP="00750A3D">
            <w:pPr>
              <w:spacing w:after="0" w:line="240" w:lineRule="auto"/>
              <w:rPr>
                <w:rFonts w:ascii="Times New Roman" w:eastAsia="Times New Roman" w:hAnsi="Times New Roman" w:cs="Times New Roman"/>
                <w:color w:val="00B050"/>
                <w:sz w:val="28"/>
                <w:szCs w:val="28"/>
                <w:lang w:val="uk-UA"/>
              </w:rPr>
            </w:pPr>
            <w:r w:rsidRPr="005D0436">
              <w:rPr>
                <w:rFonts w:ascii="Times New Roman" w:eastAsia="Times New Roman" w:hAnsi="Times New Roman" w:cs="Times New Roman"/>
                <w:color w:val="00B050"/>
                <w:sz w:val="28"/>
                <w:szCs w:val="28"/>
                <w:lang w:val="uk-UA"/>
              </w:rPr>
              <w:t>Відпрацювання практичних евакуації всього особового складу закладу</w:t>
            </w:r>
          </w:p>
          <w:p w:rsidR="00750A3D" w:rsidRPr="00A967E1" w:rsidRDefault="00C54B55" w:rsidP="00750A3D">
            <w:pPr>
              <w:spacing w:after="0" w:line="240" w:lineRule="auto"/>
              <w:rPr>
                <w:rFonts w:ascii="Times New Roman" w:eastAsia="Times New Roman" w:hAnsi="Times New Roman" w:cs="Times New Roman"/>
                <w:color w:val="000000"/>
                <w:sz w:val="28"/>
                <w:szCs w:val="28"/>
                <w:lang w:val="uk-UA"/>
              </w:rPr>
            </w:pPr>
            <w:r w:rsidRPr="005D0436">
              <w:rPr>
                <w:rFonts w:ascii="Times New Roman" w:eastAsia="Times New Roman" w:hAnsi="Times New Roman" w:cs="Times New Roman"/>
                <w:color w:val="00B050"/>
                <w:sz w:val="28"/>
                <w:szCs w:val="28"/>
                <w:lang w:val="uk-UA"/>
              </w:rPr>
              <w:t xml:space="preserve">Виконання Плану заходів з </w:t>
            </w:r>
            <w:r w:rsidR="00750A3D" w:rsidRPr="005D0436">
              <w:rPr>
                <w:rFonts w:ascii="Times New Roman" w:eastAsia="Times New Roman" w:hAnsi="Times New Roman" w:cs="Times New Roman"/>
                <w:color w:val="00B050"/>
                <w:sz w:val="28"/>
                <w:szCs w:val="28"/>
                <w:lang w:val="uk-UA"/>
              </w:rPr>
              <w:t xml:space="preserve"> </w:t>
            </w:r>
            <w:r w:rsidRPr="005D0436">
              <w:rPr>
                <w:rFonts w:ascii="Times New Roman" w:eastAsia="Times New Roman" w:hAnsi="Times New Roman" w:cs="Times New Roman"/>
                <w:color w:val="00B050"/>
                <w:sz w:val="28"/>
                <w:szCs w:val="28"/>
                <w:lang w:val="uk-UA"/>
              </w:rPr>
              <w:t>безпеки життєдіяльності, охорони праці, профілактики травмування виробничого і побутового характеру, цивільного захисту учасників освітнього процесу на 2021 рік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F3ECD" w:rsidRPr="00A967E1" w:rsidRDefault="00426FA4"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 xml:space="preserve">Жовтень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26FA4" w:rsidRPr="00A967E1" w:rsidRDefault="00426FA4" w:rsidP="00426FA4">
            <w:pPr>
              <w:spacing w:after="0" w:line="240" w:lineRule="auto"/>
              <w:rPr>
                <w:rFonts w:ascii="Times New Roman" w:eastAsia="Times New Roman" w:hAnsi="Times New Roman" w:cs="Times New Roman"/>
                <w:i/>
                <w:color w:val="000000"/>
                <w:sz w:val="28"/>
                <w:szCs w:val="28"/>
                <w:lang w:val="uk-UA"/>
              </w:rPr>
            </w:pPr>
            <w:proofErr w:type="spellStart"/>
            <w:r w:rsidRPr="00A967E1">
              <w:rPr>
                <w:rFonts w:ascii="Times New Roman" w:eastAsia="Times New Roman" w:hAnsi="Times New Roman" w:cs="Times New Roman"/>
                <w:i/>
                <w:color w:val="000000"/>
                <w:sz w:val="28"/>
                <w:szCs w:val="28"/>
                <w:lang w:val="uk-UA"/>
              </w:rPr>
              <w:t>Філіпова</w:t>
            </w:r>
            <w:proofErr w:type="spellEnd"/>
            <w:r w:rsidRPr="00A967E1">
              <w:rPr>
                <w:rFonts w:ascii="Times New Roman" w:eastAsia="Times New Roman" w:hAnsi="Times New Roman" w:cs="Times New Roman"/>
                <w:i/>
                <w:color w:val="000000"/>
                <w:sz w:val="28"/>
                <w:szCs w:val="28"/>
                <w:lang w:val="uk-UA"/>
              </w:rPr>
              <w:t xml:space="preserve"> Л.А.</w:t>
            </w:r>
          </w:p>
          <w:p w:rsidR="00426FA4" w:rsidRPr="00A967E1" w:rsidRDefault="00426FA4" w:rsidP="00426FA4">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директор</w:t>
            </w:r>
          </w:p>
          <w:p w:rsidR="00EF3ECD" w:rsidRPr="00A967E1" w:rsidRDefault="00426FA4" w:rsidP="00426FA4">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i/>
                <w:color w:val="000000"/>
                <w:sz w:val="28"/>
                <w:szCs w:val="28"/>
                <w:lang w:val="uk-UA"/>
              </w:rPr>
              <w:t>Харитонова Г.В.</w:t>
            </w:r>
            <w:r w:rsidRPr="00A967E1">
              <w:rPr>
                <w:rFonts w:ascii="Times New Roman" w:eastAsia="Times New Roman" w:hAnsi="Times New Roman" w:cs="Times New Roman"/>
                <w:color w:val="000000"/>
                <w:sz w:val="28"/>
                <w:szCs w:val="28"/>
                <w:lang w:val="uk-UA"/>
              </w:rPr>
              <w:t xml:space="preserve"> вихователь-методист</w:t>
            </w:r>
          </w:p>
          <w:p w:rsidR="00C54B55" w:rsidRPr="00A967E1" w:rsidRDefault="00C54B55" w:rsidP="00426FA4">
            <w:pPr>
              <w:spacing w:after="0" w:line="240" w:lineRule="auto"/>
              <w:rPr>
                <w:rFonts w:ascii="Times New Roman" w:eastAsia="Times New Roman" w:hAnsi="Times New Roman" w:cs="Times New Roman"/>
                <w:color w:val="000000"/>
                <w:sz w:val="28"/>
                <w:szCs w:val="28"/>
                <w:lang w:val="uk-UA"/>
              </w:rPr>
            </w:pPr>
          </w:p>
          <w:p w:rsidR="00C54B55" w:rsidRPr="00A967E1" w:rsidRDefault="00C54B55" w:rsidP="00C54B55">
            <w:pPr>
              <w:spacing w:after="0" w:line="240" w:lineRule="auto"/>
              <w:rPr>
                <w:rFonts w:ascii="Times New Roman" w:eastAsia="Times New Roman" w:hAnsi="Times New Roman" w:cs="Times New Roman"/>
                <w:i/>
                <w:color w:val="000000"/>
                <w:sz w:val="28"/>
                <w:szCs w:val="28"/>
                <w:lang w:val="uk-UA"/>
              </w:rPr>
            </w:pPr>
            <w:proofErr w:type="spellStart"/>
            <w:r w:rsidRPr="00A967E1">
              <w:rPr>
                <w:rFonts w:ascii="Times New Roman" w:eastAsia="Times New Roman" w:hAnsi="Times New Roman" w:cs="Times New Roman"/>
                <w:i/>
                <w:color w:val="000000"/>
                <w:sz w:val="28"/>
                <w:szCs w:val="28"/>
                <w:lang w:val="uk-UA"/>
              </w:rPr>
              <w:t>Філіпова</w:t>
            </w:r>
            <w:proofErr w:type="spellEnd"/>
            <w:r w:rsidRPr="00A967E1">
              <w:rPr>
                <w:rFonts w:ascii="Times New Roman" w:eastAsia="Times New Roman" w:hAnsi="Times New Roman" w:cs="Times New Roman"/>
                <w:i/>
                <w:color w:val="000000"/>
                <w:sz w:val="28"/>
                <w:szCs w:val="28"/>
                <w:lang w:val="uk-UA"/>
              </w:rPr>
              <w:t xml:space="preserve"> Л.А.</w:t>
            </w:r>
          </w:p>
          <w:p w:rsidR="00C54B55" w:rsidRPr="00A967E1" w:rsidRDefault="00C54B55" w:rsidP="00C54B55">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директор</w:t>
            </w:r>
          </w:p>
          <w:p w:rsidR="00C54B55" w:rsidRPr="00A967E1" w:rsidRDefault="00C54B55" w:rsidP="00C54B55">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i/>
                <w:color w:val="000000"/>
                <w:sz w:val="28"/>
                <w:szCs w:val="28"/>
                <w:lang w:val="uk-UA"/>
              </w:rPr>
              <w:t>Харитонова Г.В.</w:t>
            </w:r>
            <w:r w:rsidRPr="00A967E1">
              <w:rPr>
                <w:rFonts w:ascii="Times New Roman" w:eastAsia="Times New Roman" w:hAnsi="Times New Roman" w:cs="Times New Roman"/>
                <w:color w:val="000000"/>
                <w:sz w:val="28"/>
                <w:szCs w:val="28"/>
                <w:lang w:val="uk-UA"/>
              </w:rPr>
              <w:t xml:space="preserve"> вихователь-методист</w:t>
            </w:r>
          </w:p>
          <w:p w:rsidR="00C54B55" w:rsidRPr="00A967E1" w:rsidRDefault="00C54B55" w:rsidP="00C54B55">
            <w:pPr>
              <w:spacing w:after="0" w:line="240" w:lineRule="auto"/>
              <w:rPr>
                <w:rFonts w:ascii="Times New Roman" w:eastAsia="Times New Roman" w:hAnsi="Times New Roman" w:cs="Times New Roman"/>
                <w:i/>
                <w:color w:val="000000"/>
                <w:sz w:val="28"/>
                <w:szCs w:val="28"/>
                <w:lang w:val="uk-UA"/>
              </w:rPr>
            </w:pPr>
            <w:proofErr w:type="spellStart"/>
            <w:r w:rsidRPr="00A967E1">
              <w:rPr>
                <w:rFonts w:ascii="Times New Roman" w:eastAsia="Times New Roman" w:hAnsi="Times New Roman" w:cs="Times New Roman"/>
                <w:i/>
                <w:color w:val="000000"/>
                <w:sz w:val="28"/>
                <w:szCs w:val="28"/>
                <w:lang w:val="uk-UA"/>
              </w:rPr>
              <w:t>Філіпова</w:t>
            </w:r>
            <w:proofErr w:type="spellEnd"/>
            <w:r w:rsidRPr="00A967E1">
              <w:rPr>
                <w:rFonts w:ascii="Times New Roman" w:eastAsia="Times New Roman" w:hAnsi="Times New Roman" w:cs="Times New Roman"/>
                <w:i/>
                <w:color w:val="000000"/>
                <w:sz w:val="28"/>
                <w:szCs w:val="28"/>
                <w:lang w:val="uk-UA"/>
              </w:rPr>
              <w:t xml:space="preserve"> Л.А.</w:t>
            </w:r>
          </w:p>
          <w:p w:rsidR="00C54B55" w:rsidRPr="00A967E1" w:rsidRDefault="00C54B55" w:rsidP="00C54B55">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директор</w:t>
            </w:r>
          </w:p>
          <w:p w:rsidR="00C54B55" w:rsidRPr="00A967E1" w:rsidRDefault="00C54B55" w:rsidP="00C54B55">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i/>
                <w:color w:val="000000"/>
                <w:sz w:val="28"/>
                <w:szCs w:val="28"/>
                <w:lang w:val="uk-UA"/>
              </w:rPr>
              <w:t>Харитонова Г.В.</w:t>
            </w:r>
            <w:r w:rsidRPr="00A967E1">
              <w:rPr>
                <w:rFonts w:ascii="Times New Roman" w:eastAsia="Times New Roman" w:hAnsi="Times New Roman" w:cs="Times New Roman"/>
                <w:color w:val="000000"/>
                <w:sz w:val="28"/>
                <w:szCs w:val="28"/>
                <w:lang w:val="uk-UA"/>
              </w:rPr>
              <w:t xml:space="preserve"> вихователь-методист</w:t>
            </w:r>
          </w:p>
          <w:p w:rsidR="00C54B55" w:rsidRPr="00A967E1" w:rsidRDefault="00C54B55" w:rsidP="00C54B55">
            <w:pPr>
              <w:spacing w:after="0" w:line="240" w:lineRule="auto"/>
              <w:rPr>
                <w:rFonts w:ascii="Times New Roman" w:eastAsia="Times New Roman" w:hAnsi="Times New Roman" w:cs="Times New Roman"/>
                <w:i/>
                <w:color w:val="000000"/>
                <w:sz w:val="28"/>
                <w:szCs w:val="28"/>
                <w:lang w:val="uk-UA"/>
              </w:rPr>
            </w:pPr>
            <w:r w:rsidRPr="00A967E1">
              <w:rPr>
                <w:rFonts w:ascii="Times New Roman" w:eastAsia="Times New Roman" w:hAnsi="Times New Roman" w:cs="Times New Roman"/>
                <w:i/>
                <w:color w:val="000000"/>
                <w:sz w:val="28"/>
                <w:szCs w:val="28"/>
                <w:lang w:val="uk-UA"/>
              </w:rPr>
              <w:t>Перець Т.А.</w:t>
            </w:r>
          </w:p>
          <w:p w:rsidR="00C54B55" w:rsidRPr="00A967E1" w:rsidRDefault="00C54B55" w:rsidP="00C54B55">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завгосп</w:t>
            </w:r>
          </w:p>
          <w:p w:rsidR="00C54B55" w:rsidRPr="00A967E1" w:rsidRDefault="00C54B55" w:rsidP="00C54B55">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i/>
                <w:color w:val="000000"/>
                <w:sz w:val="28"/>
                <w:szCs w:val="28"/>
                <w:lang w:val="uk-UA"/>
              </w:rPr>
              <w:t>Єрмолаєва Т.П.</w:t>
            </w:r>
            <w:r w:rsidRPr="00A967E1">
              <w:rPr>
                <w:rFonts w:ascii="Times New Roman" w:eastAsia="Times New Roman" w:hAnsi="Times New Roman" w:cs="Times New Roman"/>
                <w:color w:val="000000"/>
                <w:sz w:val="28"/>
                <w:szCs w:val="28"/>
                <w:lang w:val="uk-UA"/>
              </w:rPr>
              <w:t xml:space="preserve"> сестра медична старша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F3ECD" w:rsidRPr="00A967E1" w:rsidRDefault="00EF3ECD" w:rsidP="00402C1E">
            <w:pPr>
              <w:spacing w:after="0" w:line="240" w:lineRule="auto"/>
              <w:rPr>
                <w:rFonts w:ascii="Times New Roman" w:eastAsia="Times New Roman" w:hAnsi="Times New Roman" w:cs="Times New Roman"/>
                <w:color w:val="000000"/>
                <w:lang w:val="uk-UA"/>
              </w:rPr>
            </w:pPr>
          </w:p>
        </w:tc>
      </w:tr>
      <w:tr w:rsidR="00EF3ECD" w:rsidRPr="00A967E1" w:rsidTr="00402C1E">
        <w:trPr>
          <w:trHeight w:val="456"/>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EF3ECD" w:rsidRPr="00A967E1" w:rsidRDefault="00EF3ECD" w:rsidP="00402C1E">
            <w:pPr>
              <w:spacing w:after="0" w:line="240" w:lineRule="auto"/>
              <w:rPr>
                <w:rFonts w:ascii="Times New Roman" w:eastAsia="Times New Roman" w:hAnsi="Times New Roman" w:cs="Times New Roman"/>
                <w:color w:val="000000"/>
                <w:sz w:val="28"/>
                <w:szCs w:val="28"/>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3ECD" w:rsidRPr="00A967E1" w:rsidRDefault="00EF3ECD" w:rsidP="00402C1E">
            <w:pPr>
              <w:spacing w:after="0" w:line="240" w:lineRule="auto"/>
              <w:rPr>
                <w:rFonts w:ascii="Times New Roman" w:eastAsia="Times New Roman" w:hAnsi="Times New Roman" w:cs="Times New Roman"/>
                <w:color w:val="000000"/>
                <w:sz w:val="28"/>
                <w:szCs w:val="28"/>
                <w:lang w:val="uk-UA"/>
              </w:rPr>
            </w:pPr>
            <w:proofErr w:type="spellStart"/>
            <w:r w:rsidRPr="00A967E1">
              <w:rPr>
                <w:rFonts w:ascii="Times New Roman" w:eastAsia="Times New Roman" w:hAnsi="Times New Roman" w:cs="Times New Roman"/>
                <w:sz w:val="28"/>
                <w:szCs w:val="28"/>
              </w:rPr>
              <w:t>Організація</w:t>
            </w:r>
            <w:proofErr w:type="spellEnd"/>
            <w:r w:rsidRPr="00A967E1">
              <w:rPr>
                <w:rFonts w:ascii="Times New Roman" w:eastAsia="Times New Roman" w:hAnsi="Times New Roman" w:cs="Times New Roman"/>
                <w:sz w:val="28"/>
                <w:szCs w:val="28"/>
              </w:rPr>
              <w:t xml:space="preserve"> </w:t>
            </w:r>
            <w:proofErr w:type="spellStart"/>
            <w:r w:rsidRPr="00A967E1">
              <w:rPr>
                <w:rFonts w:ascii="Times New Roman" w:eastAsia="Times New Roman" w:hAnsi="Times New Roman" w:cs="Times New Roman"/>
                <w:sz w:val="28"/>
                <w:szCs w:val="28"/>
              </w:rPr>
              <w:t>х</w:t>
            </w:r>
            <w:r w:rsidRPr="00A967E1">
              <w:rPr>
                <w:rFonts w:ascii="Times New Roman" w:eastAsia="Times New Roman" w:hAnsi="Times New Roman" w:cs="Times New Roman"/>
                <w:color w:val="000000"/>
                <w:sz w:val="28"/>
                <w:szCs w:val="28"/>
              </w:rPr>
              <w:t>арчування</w:t>
            </w:r>
            <w:proofErr w:type="spellEnd"/>
          </w:p>
          <w:p w:rsidR="00A967E1" w:rsidRPr="00A967E1" w:rsidRDefault="00A967E1" w:rsidP="00402C1E">
            <w:pPr>
              <w:spacing w:after="0" w:line="240" w:lineRule="auto"/>
              <w:rPr>
                <w:rFonts w:ascii="Times New Roman" w:eastAsia="Times New Roman" w:hAnsi="Times New Roman" w:cs="Times New Roman"/>
                <w:b/>
                <w:i/>
                <w:color w:val="000000"/>
                <w:sz w:val="28"/>
                <w:szCs w:val="28"/>
                <w:lang w:val="uk-UA"/>
              </w:rPr>
            </w:pPr>
            <w:r w:rsidRPr="00A967E1">
              <w:rPr>
                <w:rFonts w:ascii="Times New Roman" w:eastAsia="Times New Roman" w:hAnsi="Times New Roman" w:cs="Times New Roman"/>
                <w:b/>
                <w:i/>
                <w:color w:val="000000"/>
                <w:sz w:val="28"/>
                <w:szCs w:val="28"/>
                <w:lang w:val="uk-UA"/>
              </w:rPr>
              <w:t>1.1.4.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F3ECD" w:rsidRPr="00A967E1" w:rsidRDefault="00C54B55" w:rsidP="00402C1E">
            <w:pPr>
              <w:spacing w:after="0" w:line="240" w:lineRule="auto"/>
              <w:rPr>
                <w:rFonts w:ascii="Times New Roman" w:eastAsia="Calibri" w:hAnsi="Times New Roman" w:cs="Times New Roman"/>
                <w:sz w:val="28"/>
                <w:szCs w:val="28"/>
                <w:lang w:val="uk-UA"/>
              </w:rPr>
            </w:pPr>
            <w:r w:rsidRPr="00A967E1">
              <w:rPr>
                <w:rFonts w:ascii="Times New Roman" w:eastAsia="Calibri" w:hAnsi="Times New Roman" w:cs="Times New Roman"/>
                <w:sz w:val="28"/>
                <w:szCs w:val="28"/>
                <w:lang w:val="uk-UA"/>
              </w:rPr>
              <w:t>Харчування в закладі дошкільної освіти  в літній оздоровчий період відповідно до вимог   НАССР</w:t>
            </w:r>
          </w:p>
          <w:p w:rsidR="00C54B55" w:rsidRPr="00A967E1" w:rsidRDefault="00C54B55"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Робота медичної сестри щодо впровадження НАССР в закладі.</w:t>
            </w:r>
          </w:p>
          <w:p w:rsidR="00C54B55" w:rsidRPr="00A967E1" w:rsidRDefault="00C54B55"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Організація харчування дітей за І квартал 2022  року відповідно до нових стандартів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54B55" w:rsidRPr="00A967E1" w:rsidRDefault="00C54B55"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Вересень</w:t>
            </w:r>
          </w:p>
          <w:p w:rsidR="00C54B55" w:rsidRPr="00A967E1" w:rsidRDefault="00C54B55" w:rsidP="00402C1E">
            <w:pPr>
              <w:spacing w:after="0" w:line="240" w:lineRule="auto"/>
              <w:rPr>
                <w:rFonts w:ascii="Times New Roman" w:eastAsia="Times New Roman" w:hAnsi="Times New Roman" w:cs="Times New Roman"/>
                <w:color w:val="000000"/>
                <w:sz w:val="28"/>
                <w:szCs w:val="28"/>
                <w:lang w:val="uk-UA"/>
              </w:rPr>
            </w:pPr>
          </w:p>
          <w:p w:rsidR="00C54B55" w:rsidRPr="00A967E1" w:rsidRDefault="00C54B55" w:rsidP="00402C1E">
            <w:pPr>
              <w:spacing w:after="0" w:line="240" w:lineRule="auto"/>
              <w:rPr>
                <w:rFonts w:ascii="Times New Roman" w:eastAsia="Times New Roman" w:hAnsi="Times New Roman" w:cs="Times New Roman"/>
                <w:color w:val="000000"/>
                <w:sz w:val="28"/>
                <w:szCs w:val="28"/>
                <w:lang w:val="uk-UA"/>
              </w:rPr>
            </w:pPr>
          </w:p>
          <w:p w:rsidR="00C54B55" w:rsidRPr="00A967E1" w:rsidRDefault="00C54B55" w:rsidP="00402C1E">
            <w:pPr>
              <w:spacing w:after="0" w:line="240" w:lineRule="auto"/>
              <w:rPr>
                <w:rFonts w:ascii="Times New Roman" w:eastAsia="Times New Roman" w:hAnsi="Times New Roman" w:cs="Times New Roman"/>
                <w:color w:val="000000"/>
                <w:sz w:val="28"/>
                <w:szCs w:val="28"/>
                <w:lang w:val="uk-UA"/>
              </w:rPr>
            </w:pPr>
          </w:p>
          <w:p w:rsidR="00C54B55" w:rsidRPr="00A967E1" w:rsidRDefault="00C54B55" w:rsidP="00402C1E">
            <w:pPr>
              <w:spacing w:after="0" w:line="240" w:lineRule="auto"/>
              <w:rPr>
                <w:rFonts w:ascii="Times New Roman" w:eastAsia="Times New Roman" w:hAnsi="Times New Roman" w:cs="Times New Roman"/>
                <w:color w:val="000000"/>
                <w:sz w:val="28"/>
                <w:szCs w:val="28"/>
                <w:lang w:val="uk-UA"/>
              </w:rPr>
            </w:pPr>
          </w:p>
          <w:p w:rsidR="00C54B55" w:rsidRPr="00A967E1" w:rsidRDefault="00C54B55"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 xml:space="preserve">Грудень </w:t>
            </w:r>
          </w:p>
          <w:p w:rsidR="00C54B55" w:rsidRPr="00A967E1" w:rsidRDefault="00C54B55" w:rsidP="00402C1E">
            <w:pPr>
              <w:spacing w:after="0" w:line="240" w:lineRule="auto"/>
              <w:rPr>
                <w:rFonts w:ascii="Times New Roman" w:eastAsia="Times New Roman" w:hAnsi="Times New Roman" w:cs="Times New Roman"/>
                <w:color w:val="000000"/>
                <w:sz w:val="28"/>
                <w:szCs w:val="28"/>
                <w:lang w:val="uk-UA"/>
              </w:rPr>
            </w:pPr>
          </w:p>
          <w:p w:rsidR="00C54B55" w:rsidRPr="00A967E1" w:rsidRDefault="00C54B55" w:rsidP="00402C1E">
            <w:pPr>
              <w:spacing w:after="0" w:line="240" w:lineRule="auto"/>
              <w:rPr>
                <w:rFonts w:ascii="Times New Roman" w:eastAsia="Times New Roman" w:hAnsi="Times New Roman" w:cs="Times New Roman"/>
                <w:color w:val="000000"/>
                <w:sz w:val="28"/>
                <w:szCs w:val="28"/>
                <w:lang w:val="uk-UA"/>
              </w:rPr>
            </w:pPr>
          </w:p>
          <w:p w:rsidR="00EF3ECD" w:rsidRPr="00A967E1" w:rsidRDefault="00C54B55"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 xml:space="preserve">Березень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54B55" w:rsidRPr="00A967E1" w:rsidRDefault="00C54B55" w:rsidP="00C54B55">
            <w:pPr>
              <w:spacing w:after="0" w:line="240" w:lineRule="auto"/>
              <w:rPr>
                <w:rFonts w:ascii="Times New Roman" w:eastAsia="Times New Roman" w:hAnsi="Times New Roman" w:cs="Times New Roman"/>
                <w:i/>
                <w:color w:val="000000"/>
                <w:sz w:val="28"/>
                <w:szCs w:val="28"/>
                <w:lang w:val="uk-UA"/>
              </w:rPr>
            </w:pPr>
            <w:proofErr w:type="spellStart"/>
            <w:r w:rsidRPr="00A967E1">
              <w:rPr>
                <w:rFonts w:ascii="Times New Roman" w:eastAsia="Times New Roman" w:hAnsi="Times New Roman" w:cs="Times New Roman"/>
                <w:i/>
                <w:color w:val="000000"/>
                <w:sz w:val="28"/>
                <w:szCs w:val="28"/>
                <w:lang w:val="uk-UA"/>
              </w:rPr>
              <w:t>Філіпова</w:t>
            </w:r>
            <w:proofErr w:type="spellEnd"/>
            <w:r w:rsidRPr="00A967E1">
              <w:rPr>
                <w:rFonts w:ascii="Times New Roman" w:eastAsia="Times New Roman" w:hAnsi="Times New Roman" w:cs="Times New Roman"/>
                <w:i/>
                <w:color w:val="000000"/>
                <w:sz w:val="28"/>
                <w:szCs w:val="28"/>
                <w:lang w:val="uk-UA"/>
              </w:rPr>
              <w:t xml:space="preserve"> Л.А.</w:t>
            </w:r>
          </w:p>
          <w:p w:rsidR="00C54B55" w:rsidRPr="00A967E1" w:rsidRDefault="00C54B55" w:rsidP="00C54B55">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директор</w:t>
            </w:r>
          </w:p>
          <w:p w:rsidR="00C54B55" w:rsidRPr="00A967E1" w:rsidRDefault="00C54B55" w:rsidP="00C54B55">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i/>
                <w:color w:val="000000"/>
                <w:sz w:val="28"/>
                <w:szCs w:val="28"/>
                <w:lang w:val="uk-UA"/>
              </w:rPr>
              <w:t>Єрмолаєва Т.П.</w:t>
            </w:r>
            <w:r w:rsidRPr="00A967E1">
              <w:rPr>
                <w:rFonts w:ascii="Times New Roman" w:eastAsia="Times New Roman" w:hAnsi="Times New Roman" w:cs="Times New Roman"/>
                <w:color w:val="000000"/>
                <w:sz w:val="28"/>
                <w:szCs w:val="28"/>
                <w:lang w:val="uk-UA"/>
              </w:rPr>
              <w:t xml:space="preserve"> сестра медична старша</w:t>
            </w:r>
          </w:p>
          <w:p w:rsidR="00C54B55" w:rsidRPr="00A967E1" w:rsidRDefault="00C54B55" w:rsidP="00C54B55">
            <w:pPr>
              <w:spacing w:after="0" w:line="240" w:lineRule="auto"/>
              <w:rPr>
                <w:rFonts w:ascii="Times New Roman" w:eastAsia="Times New Roman" w:hAnsi="Times New Roman" w:cs="Times New Roman"/>
                <w:i/>
                <w:color w:val="000000"/>
                <w:sz w:val="28"/>
                <w:szCs w:val="28"/>
                <w:lang w:val="uk-UA"/>
              </w:rPr>
            </w:pPr>
            <w:r w:rsidRPr="00A967E1">
              <w:rPr>
                <w:rFonts w:ascii="Times New Roman" w:eastAsia="Times New Roman" w:hAnsi="Times New Roman" w:cs="Times New Roman"/>
                <w:i/>
                <w:color w:val="000000"/>
                <w:sz w:val="28"/>
                <w:szCs w:val="28"/>
                <w:lang w:val="uk-UA"/>
              </w:rPr>
              <w:t xml:space="preserve"> </w:t>
            </w:r>
            <w:proofErr w:type="spellStart"/>
            <w:r w:rsidRPr="00A967E1">
              <w:rPr>
                <w:rFonts w:ascii="Times New Roman" w:eastAsia="Times New Roman" w:hAnsi="Times New Roman" w:cs="Times New Roman"/>
                <w:i/>
                <w:color w:val="000000"/>
                <w:sz w:val="28"/>
                <w:szCs w:val="28"/>
                <w:lang w:val="uk-UA"/>
              </w:rPr>
              <w:t>Філіпова</w:t>
            </w:r>
            <w:proofErr w:type="spellEnd"/>
            <w:r w:rsidRPr="00A967E1">
              <w:rPr>
                <w:rFonts w:ascii="Times New Roman" w:eastAsia="Times New Roman" w:hAnsi="Times New Roman" w:cs="Times New Roman"/>
                <w:i/>
                <w:color w:val="000000"/>
                <w:sz w:val="28"/>
                <w:szCs w:val="28"/>
                <w:lang w:val="uk-UA"/>
              </w:rPr>
              <w:t xml:space="preserve"> Л.А.</w:t>
            </w:r>
          </w:p>
          <w:p w:rsidR="00C54B55" w:rsidRPr="00A967E1" w:rsidRDefault="00C54B55" w:rsidP="00C54B55">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директор</w:t>
            </w:r>
          </w:p>
          <w:p w:rsidR="00C54B55" w:rsidRPr="00A967E1" w:rsidRDefault="00C54B55" w:rsidP="00C54B55">
            <w:pPr>
              <w:spacing w:after="0" w:line="240" w:lineRule="auto"/>
              <w:rPr>
                <w:rFonts w:ascii="Times New Roman" w:eastAsia="Times New Roman" w:hAnsi="Times New Roman" w:cs="Times New Roman"/>
                <w:i/>
                <w:color w:val="000000"/>
                <w:sz w:val="28"/>
                <w:szCs w:val="28"/>
                <w:lang w:val="uk-UA"/>
              </w:rPr>
            </w:pPr>
          </w:p>
          <w:p w:rsidR="00C54B55" w:rsidRPr="00A967E1" w:rsidRDefault="00C54B55" w:rsidP="00C54B55">
            <w:pPr>
              <w:spacing w:after="0" w:line="240" w:lineRule="auto"/>
              <w:rPr>
                <w:rFonts w:ascii="Times New Roman" w:eastAsia="Times New Roman" w:hAnsi="Times New Roman" w:cs="Times New Roman"/>
                <w:i/>
                <w:color w:val="000000"/>
                <w:sz w:val="28"/>
                <w:szCs w:val="28"/>
                <w:lang w:val="uk-UA"/>
              </w:rPr>
            </w:pPr>
            <w:proofErr w:type="spellStart"/>
            <w:r w:rsidRPr="00A967E1">
              <w:rPr>
                <w:rFonts w:ascii="Times New Roman" w:eastAsia="Times New Roman" w:hAnsi="Times New Roman" w:cs="Times New Roman"/>
                <w:i/>
                <w:color w:val="000000"/>
                <w:sz w:val="28"/>
                <w:szCs w:val="28"/>
                <w:lang w:val="uk-UA"/>
              </w:rPr>
              <w:t>Філіпова</w:t>
            </w:r>
            <w:proofErr w:type="spellEnd"/>
            <w:r w:rsidRPr="00A967E1">
              <w:rPr>
                <w:rFonts w:ascii="Times New Roman" w:eastAsia="Times New Roman" w:hAnsi="Times New Roman" w:cs="Times New Roman"/>
                <w:i/>
                <w:color w:val="000000"/>
                <w:sz w:val="28"/>
                <w:szCs w:val="28"/>
                <w:lang w:val="uk-UA"/>
              </w:rPr>
              <w:t xml:space="preserve"> Л.А.</w:t>
            </w:r>
          </w:p>
          <w:p w:rsidR="00C54B55" w:rsidRPr="00A967E1" w:rsidRDefault="00C54B55" w:rsidP="00C54B55">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директор</w:t>
            </w:r>
          </w:p>
          <w:p w:rsidR="00EF3ECD" w:rsidRPr="00A967E1" w:rsidRDefault="00C54B55"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i/>
                <w:color w:val="000000"/>
                <w:sz w:val="28"/>
                <w:szCs w:val="28"/>
                <w:lang w:val="uk-UA"/>
              </w:rPr>
              <w:t>Єрмолаєва Т.П.</w:t>
            </w:r>
            <w:r w:rsidRPr="00A967E1">
              <w:rPr>
                <w:rFonts w:ascii="Times New Roman" w:eastAsia="Times New Roman" w:hAnsi="Times New Roman" w:cs="Times New Roman"/>
                <w:color w:val="000000"/>
                <w:sz w:val="28"/>
                <w:szCs w:val="28"/>
                <w:lang w:val="uk-UA"/>
              </w:rPr>
              <w:t xml:space="preserve"> сестра медична старша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F3ECD" w:rsidRPr="00A967E1" w:rsidRDefault="00EF3ECD" w:rsidP="00402C1E">
            <w:pPr>
              <w:spacing w:after="0" w:line="240" w:lineRule="auto"/>
              <w:rPr>
                <w:rFonts w:ascii="Times New Roman" w:eastAsia="Times New Roman" w:hAnsi="Times New Roman" w:cs="Times New Roman"/>
                <w:color w:val="000000"/>
                <w:lang w:val="uk-UA"/>
              </w:rPr>
            </w:pPr>
          </w:p>
        </w:tc>
      </w:tr>
      <w:tr w:rsidR="00EF3ECD" w:rsidRPr="00A967E1" w:rsidTr="00402C1E">
        <w:trPr>
          <w:trHeight w:val="456"/>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EF3ECD" w:rsidRPr="00A967E1" w:rsidRDefault="00EF3ECD" w:rsidP="00402C1E">
            <w:pPr>
              <w:spacing w:after="0" w:line="240" w:lineRule="auto"/>
              <w:rPr>
                <w:rFonts w:ascii="Times New Roman" w:eastAsia="Times New Roman" w:hAnsi="Times New Roman" w:cs="Times New Roman"/>
                <w:color w:val="000000"/>
                <w:sz w:val="28"/>
                <w:szCs w:val="28"/>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3ECD" w:rsidRPr="00A967E1" w:rsidRDefault="00EF3ECD" w:rsidP="00402C1E">
            <w:pPr>
              <w:spacing w:after="0" w:line="240" w:lineRule="auto"/>
              <w:rPr>
                <w:rFonts w:ascii="Times New Roman" w:eastAsia="Times New Roman" w:hAnsi="Times New Roman" w:cs="Times New Roman"/>
                <w:color w:val="000000"/>
                <w:sz w:val="28"/>
                <w:szCs w:val="28"/>
                <w:lang w:val="uk-UA"/>
              </w:rPr>
            </w:pPr>
            <w:proofErr w:type="spellStart"/>
            <w:r w:rsidRPr="00A967E1">
              <w:rPr>
                <w:rFonts w:ascii="Times New Roman" w:eastAsia="Times New Roman" w:hAnsi="Times New Roman" w:cs="Times New Roman"/>
                <w:color w:val="000000"/>
                <w:sz w:val="28"/>
                <w:szCs w:val="28"/>
              </w:rPr>
              <w:t>Медичне</w:t>
            </w:r>
            <w:proofErr w:type="spellEnd"/>
            <w:r w:rsidRPr="00A967E1">
              <w:rPr>
                <w:rFonts w:ascii="Times New Roman" w:eastAsia="Times New Roman" w:hAnsi="Times New Roman" w:cs="Times New Roman"/>
                <w:color w:val="000000"/>
                <w:sz w:val="28"/>
                <w:szCs w:val="28"/>
              </w:rPr>
              <w:t xml:space="preserve"> </w:t>
            </w:r>
            <w:proofErr w:type="spellStart"/>
            <w:r w:rsidRPr="00A967E1">
              <w:rPr>
                <w:rFonts w:ascii="Times New Roman" w:eastAsia="Times New Roman" w:hAnsi="Times New Roman" w:cs="Times New Roman"/>
                <w:color w:val="000000"/>
                <w:sz w:val="28"/>
                <w:szCs w:val="28"/>
              </w:rPr>
              <w:t>обслуговування</w:t>
            </w:r>
            <w:proofErr w:type="spellEnd"/>
          </w:p>
          <w:p w:rsidR="00A967E1" w:rsidRPr="00A967E1" w:rsidRDefault="00A967E1" w:rsidP="00402C1E">
            <w:pPr>
              <w:spacing w:after="0" w:line="240" w:lineRule="auto"/>
              <w:rPr>
                <w:rFonts w:ascii="Times New Roman" w:eastAsia="Times New Roman" w:hAnsi="Times New Roman" w:cs="Times New Roman"/>
                <w:b/>
                <w:i/>
                <w:color w:val="000000"/>
                <w:sz w:val="28"/>
                <w:szCs w:val="28"/>
                <w:lang w:val="uk-UA"/>
              </w:rPr>
            </w:pPr>
            <w:r w:rsidRPr="00A967E1">
              <w:rPr>
                <w:rFonts w:ascii="Times New Roman" w:eastAsia="Times New Roman" w:hAnsi="Times New Roman" w:cs="Times New Roman"/>
                <w:b/>
                <w:i/>
                <w:color w:val="000000"/>
                <w:sz w:val="28"/>
                <w:szCs w:val="28"/>
                <w:lang w:val="uk-UA"/>
              </w:rPr>
              <w:t>1.1.5.1-1.1.5.5.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F3ECD" w:rsidRPr="005D0436" w:rsidRDefault="00C54B55" w:rsidP="00402C1E">
            <w:pPr>
              <w:spacing w:after="0" w:line="240" w:lineRule="auto"/>
              <w:rPr>
                <w:rFonts w:ascii="Times New Roman" w:eastAsia="Times New Roman" w:hAnsi="Times New Roman" w:cs="Times New Roman"/>
                <w:color w:val="00B050"/>
                <w:sz w:val="28"/>
                <w:szCs w:val="28"/>
                <w:lang w:val="uk-UA"/>
              </w:rPr>
            </w:pPr>
            <w:r w:rsidRPr="005D0436">
              <w:rPr>
                <w:rFonts w:ascii="Times New Roman" w:eastAsia="Times New Roman" w:hAnsi="Times New Roman" w:cs="Times New Roman"/>
                <w:color w:val="00B050"/>
                <w:sz w:val="28"/>
                <w:szCs w:val="28"/>
                <w:lang w:val="uk-UA"/>
              </w:rPr>
              <w:t>Вакцинація працівників і вихованців закладу</w:t>
            </w:r>
          </w:p>
          <w:p w:rsidR="00C261FD" w:rsidRPr="00A967E1" w:rsidRDefault="00C261FD" w:rsidP="00402C1E">
            <w:pPr>
              <w:spacing w:after="0" w:line="240" w:lineRule="auto"/>
              <w:rPr>
                <w:rFonts w:ascii="Times New Roman" w:eastAsia="Times New Roman" w:hAnsi="Times New Roman" w:cs="Times New Roman"/>
                <w:color w:val="000000"/>
                <w:sz w:val="28"/>
                <w:szCs w:val="28"/>
                <w:lang w:val="uk-UA"/>
              </w:rPr>
            </w:pPr>
          </w:p>
          <w:p w:rsidR="00C54B55" w:rsidRPr="00A967E1" w:rsidRDefault="00C261FD"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Медико-педагогічний контроль в закладі. Роль медичної сестри</w:t>
            </w:r>
          </w:p>
          <w:p w:rsidR="00C261FD" w:rsidRPr="00A967E1" w:rsidRDefault="00C261FD" w:rsidP="00402C1E">
            <w:pPr>
              <w:spacing w:after="0" w:line="240" w:lineRule="auto"/>
              <w:rPr>
                <w:rFonts w:ascii="Times New Roman" w:eastAsia="Times New Roman" w:hAnsi="Times New Roman" w:cs="Times New Roman"/>
                <w:color w:val="000000"/>
                <w:sz w:val="28"/>
                <w:szCs w:val="28"/>
                <w:lang w:val="uk-UA"/>
              </w:rPr>
            </w:pPr>
          </w:p>
          <w:p w:rsidR="00C54B55" w:rsidRPr="00A967E1" w:rsidRDefault="00C54B55"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 xml:space="preserve">Захворюваність дітей та працівників за 2021 Заходи з профілактики </w:t>
            </w:r>
            <w:r w:rsidRPr="00A967E1">
              <w:rPr>
                <w:rFonts w:ascii="Times New Roman" w:eastAsia="Times New Roman" w:hAnsi="Times New Roman" w:cs="Times New Roman"/>
                <w:color w:val="000000"/>
                <w:sz w:val="28"/>
                <w:szCs w:val="28"/>
                <w:lang w:val="uk-UA"/>
              </w:rPr>
              <w:lastRenderedPageBreak/>
              <w:t>захворювань.</w:t>
            </w:r>
          </w:p>
          <w:p w:rsidR="00C54B55" w:rsidRPr="00A967E1" w:rsidRDefault="00C54B55" w:rsidP="00402C1E">
            <w:pPr>
              <w:spacing w:after="0" w:line="240" w:lineRule="auto"/>
              <w:rPr>
                <w:rFonts w:ascii="Times New Roman" w:eastAsia="Times New Roman" w:hAnsi="Times New Roman" w:cs="Times New Roman"/>
                <w:color w:val="000000"/>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54B55" w:rsidRPr="00A967E1" w:rsidRDefault="00C54B55"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lastRenderedPageBreak/>
              <w:t>Вересень</w:t>
            </w:r>
          </w:p>
          <w:p w:rsidR="00C54B55" w:rsidRPr="00A967E1" w:rsidRDefault="00C54B55" w:rsidP="00402C1E">
            <w:pPr>
              <w:spacing w:after="0" w:line="240" w:lineRule="auto"/>
              <w:rPr>
                <w:rFonts w:ascii="Times New Roman" w:eastAsia="Times New Roman" w:hAnsi="Times New Roman" w:cs="Times New Roman"/>
                <w:color w:val="000000"/>
                <w:sz w:val="28"/>
                <w:szCs w:val="28"/>
                <w:lang w:val="uk-UA"/>
              </w:rPr>
            </w:pPr>
          </w:p>
          <w:p w:rsidR="00C54B55" w:rsidRPr="00A967E1" w:rsidRDefault="00C54B55" w:rsidP="00402C1E">
            <w:pPr>
              <w:spacing w:after="0" w:line="240" w:lineRule="auto"/>
              <w:rPr>
                <w:rFonts w:ascii="Times New Roman" w:eastAsia="Times New Roman" w:hAnsi="Times New Roman" w:cs="Times New Roman"/>
                <w:color w:val="000000"/>
                <w:sz w:val="28"/>
                <w:szCs w:val="28"/>
                <w:lang w:val="uk-UA"/>
              </w:rPr>
            </w:pPr>
          </w:p>
          <w:p w:rsidR="00C261FD" w:rsidRPr="00A967E1" w:rsidRDefault="00C54B55"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Листопад</w:t>
            </w:r>
          </w:p>
          <w:p w:rsidR="00C261FD" w:rsidRPr="00A967E1" w:rsidRDefault="00C261FD" w:rsidP="00402C1E">
            <w:pPr>
              <w:spacing w:after="0" w:line="240" w:lineRule="auto"/>
              <w:rPr>
                <w:rFonts w:ascii="Times New Roman" w:eastAsia="Times New Roman" w:hAnsi="Times New Roman" w:cs="Times New Roman"/>
                <w:color w:val="000000"/>
                <w:sz w:val="28"/>
                <w:szCs w:val="28"/>
                <w:lang w:val="uk-UA"/>
              </w:rPr>
            </w:pPr>
          </w:p>
          <w:p w:rsidR="00C261FD" w:rsidRPr="00A967E1" w:rsidRDefault="00C261FD" w:rsidP="00402C1E">
            <w:pPr>
              <w:spacing w:after="0" w:line="240" w:lineRule="auto"/>
              <w:rPr>
                <w:rFonts w:ascii="Times New Roman" w:eastAsia="Times New Roman" w:hAnsi="Times New Roman" w:cs="Times New Roman"/>
                <w:color w:val="000000"/>
                <w:sz w:val="28"/>
                <w:szCs w:val="28"/>
                <w:lang w:val="uk-UA"/>
              </w:rPr>
            </w:pPr>
          </w:p>
          <w:p w:rsidR="00C261FD" w:rsidRPr="00A967E1" w:rsidRDefault="00C261FD" w:rsidP="00402C1E">
            <w:pPr>
              <w:spacing w:after="0" w:line="240" w:lineRule="auto"/>
              <w:rPr>
                <w:rFonts w:ascii="Times New Roman" w:eastAsia="Times New Roman" w:hAnsi="Times New Roman" w:cs="Times New Roman"/>
                <w:color w:val="000000"/>
                <w:sz w:val="28"/>
                <w:szCs w:val="28"/>
                <w:lang w:val="uk-UA"/>
              </w:rPr>
            </w:pPr>
          </w:p>
          <w:p w:rsidR="00EF3ECD" w:rsidRPr="00A967E1" w:rsidRDefault="00C261FD" w:rsidP="00402C1E">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 xml:space="preserve">Січень </w:t>
            </w:r>
            <w:r w:rsidR="00C54B55" w:rsidRPr="00A967E1">
              <w:rPr>
                <w:rFonts w:ascii="Times New Roman" w:eastAsia="Times New Roman" w:hAnsi="Times New Roman" w:cs="Times New Roman"/>
                <w:color w:val="000000"/>
                <w:sz w:val="28"/>
                <w:szCs w:val="28"/>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54B55" w:rsidRPr="00A967E1" w:rsidRDefault="00C54B55" w:rsidP="00C54B55">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i/>
                <w:color w:val="000000"/>
                <w:sz w:val="28"/>
                <w:szCs w:val="28"/>
                <w:lang w:val="uk-UA"/>
              </w:rPr>
              <w:t>Єрмолаєва Т.П.</w:t>
            </w:r>
            <w:r w:rsidRPr="00A967E1">
              <w:rPr>
                <w:rFonts w:ascii="Times New Roman" w:eastAsia="Times New Roman" w:hAnsi="Times New Roman" w:cs="Times New Roman"/>
                <w:color w:val="000000"/>
                <w:sz w:val="28"/>
                <w:szCs w:val="28"/>
                <w:lang w:val="uk-UA"/>
              </w:rPr>
              <w:t xml:space="preserve"> сестра медична старша</w:t>
            </w:r>
          </w:p>
          <w:p w:rsidR="00C261FD" w:rsidRPr="00A967E1" w:rsidRDefault="00C261FD" w:rsidP="00C261FD">
            <w:pPr>
              <w:spacing w:after="0" w:line="240" w:lineRule="auto"/>
              <w:rPr>
                <w:rFonts w:ascii="Times New Roman" w:eastAsia="Times New Roman" w:hAnsi="Times New Roman" w:cs="Times New Roman"/>
                <w:i/>
                <w:color w:val="000000"/>
                <w:sz w:val="28"/>
                <w:szCs w:val="28"/>
                <w:lang w:val="uk-UA"/>
              </w:rPr>
            </w:pPr>
            <w:proofErr w:type="spellStart"/>
            <w:r w:rsidRPr="00A967E1">
              <w:rPr>
                <w:rFonts w:ascii="Times New Roman" w:eastAsia="Times New Roman" w:hAnsi="Times New Roman" w:cs="Times New Roman"/>
                <w:i/>
                <w:color w:val="000000"/>
                <w:sz w:val="28"/>
                <w:szCs w:val="28"/>
                <w:lang w:val="uk-UA"/>
              </w:rPr>
              <w:t>Філіпова</w:t>
            </w:r>
            <w:proofErr w:type="spellEnd"/>
            <w:r w:rsidRPr="00A967E1">
              <w:rPr>
                <w:rFonts w:ascii="Times New Roman" w:eastAsia="Times New Roman" w:hAnsi="Times New Roman" w:cs="Times New Roman"/>
                <w:i/>
                <w:color w:val="000000"/>
                <w:sz w:val="28"/>
                <w:szCs w:val="28"/>
                <w:lang w:val="uk-UA"/>
              </w:rPr>
              <w:t xml:space="preserve"> Л.А.</w:t>
            </w:r>
          </w:p>
          <w:p w:rsidR="00C261FD" w:rsidRPr="00A967E1" w:rsidRDefault="00C261FD" w:rsidP="00C261FD">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color w:val="000000"/>
                <w:sz w:val="28"/>
                <w:szCs w:val="28"/>
                <w:lang w:val="uk-UA"/>
              </w:rPr>
              <w:t>директор</w:t>
            </w:r>
          </w:p>
          <w:p w:rsidR="00C261FD" w:rsidRPr="00A967E1" w:rsidRDefault="00C261FD" w:rsidP="00C54B55">
            <w:pPr>
              <w:spacing w:after="0" w:line="240" w:lineRule="auto"/>
              <w:rPr>
                <w:rFonts w:ascii="Times New Roman" w:eastAsia="Times New Roman" w:hAnsi="Times New Roman" w:cs="Times New Roman"/>
                <w:i/>
                <w:color w:val="000000"/>
                <w:sz w:val="28"/>
                <w:szCs w:val="28"/>
                <w:lang w:val="uk-UA"/>
              </w:rPr>
            </w:pPr>
          </w:p>
          <w:p w:rsidR="00C261FD" w:rsidRPr="00A967E1" w:rsidRDefault="00C261FD" w:rsidP="00C54B55">
            <w:pPr>
              <w:spacing w:after="0" w:line="240" w:lineRule="auto"/>
              <w:rPr>
                <w:rFonts w:ascii="Times New Roman" w:eastAsia="Times New Roman" w:hAnsi="Times New Roman" w:cs="Times New Roman"/>
                <w:i/>
                <w:color w:val="000000"/>
                <w:sz w:val="28"/>
                <w:szCs w:val="28"/>
                <w:lang w:val="uk-UA"/>
              </w:rPr>
            </w:pPr>
          </w:p>
          <w:p w:rsidR="00C54B55" w:rsidRPr="00A967E1" w:rsidRDefault="00C54B55" w:rsidP="00C54B55">
            <w:pPr>
              <w:spacing w:after="0" w:line="240" w:lineRule="auto"/>
              <w:rPr>
                <w:rFonts w:ascii="Times New Roman" w:eastAsia="Times New Roman" w:hAnsi="Times New Roman" w:cs="Times New Roman"/>
                <w:color w:val="000000"/>
                <w:sz w:val="28"/>
                <w:szCs w:val="28"/>
                <w:lang w:val="uk-UA"/>
              </w:rPr>
            </w:pPr>
            <w:r w:rsidRPr="00A967E1">
              <w:rPr>
                <w:rFonts w:ascii="Times New Roman" w:eastAsia="Times New Roman" w:hAnsi="Times New Roman" w:cs="Times New Roman"/>
                <w:i/>
                <w:color w:val="000000"/>
                <w:sz w:val="28"/>
                <w:szCs w:val="28"/>
                <w:lang w:val="uk-UA"/>
              </w:rPr>
              <w:t>Єрмолаєва Т.П.</w:t>
            </w:r>
            <w:r w:rsidRPr="00A967E1">
              <w:rPr>
                <w:rFonts w:ascii="Times New Roman" w:eastAsia="Times New Roman" w:hAnsi="Times New Roman" w:cs="Times New Roman"/>
                <w:color w:val="000000"/>
                <w:sz w:val="28"/>
                <w:szCs w:val="28"/>
                <w:lang w:val="uk-UA"/>
              </w:rPr>
              <w:t xml:space="preserve"> сестра медична старша</w:t>
            </w:r>
          </w:p>
          <w:p w:rsidR="00EF3ECD" w:rsidRPr="00A967E1" w:rsidRDefault="00EF3ECD" w:rsidP="00402C1E">
            <w:pPr>
              <w:spacing w:after="0" w:line="240" w:lineRule="auto"/>
              <w:rPr>
                <w:rFonts w:ascii="Times New Roman" w:eastAsia="Times New Roman" w:hAnsi="Times New Roman" w:cs="Times New Roman"/>
                <w:color w:val="000000"/>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F3ECD" w:rsidRPr="00A967E1" w:rsidRDefault="00EF3ECD" w:rsidP="00402C1E">
            <w:pPr>
              <w:spacing w:after="0" w:line="240" w:lineRule="auto"/>
              <w:rPr>
                <w:rFonts w:ascii="Times New Roman" w:eastAsia="Times New Roman" w:hAnsi="Times New Roman" w:cs="Times New Roman"/>
                <w:color w:val="000000"/>
                <w:lang w:val="uk-UA"/>
              </w:rPr>
            </w:pPr>
          </w:p>
        </w:tc>
      </w:tr>
    </w:tbl>
    <w:p w:rsidR="00BC333B" w:rsidRPr="00A967E1" w:rsidRDefault="00BC333B" w:rsidP="008D0071">
      <w:pPr>
        <w:rPr>
          <w:rFonts w:ascii="Times New Roman" w:eastAsia="Times New Roman" w:hAnsi="Times New Roman" w:cs="Times New Roman"/>
          <w:sz w:val="28"/>
          <w:szCs w:val="28"/>
          <w:lang w:val="uk-UA" w:eastAsia="ru-RU"/>
        </w:rPr>
      </w:pPr>
    </w:p>
    <w:p w:rsidR="007D37A8" w:rsidRPr="00A967E1" w:rsidRDefault="007D37A8" w:rsidP="001F289C">
      <w:pPr>
        <w:spacing w:after="0" w:line="240" w:lineRule="auto"/>
        <w:jc w:val="right"/>
        <w:rPr>
          <w:rFonts w:ascii="Times New Roman" w:eastAsia="Times New Roman" w:hAnsi="Times New Roman" w:cs="Times New Roman"/>
          <w:i/>
          <w:sz w:val="24"/>
          <w:szCs w:val="24"/>
          <w:lang w:val="uk-UA" w:eastAsia="ru-RU"/>
        </w:rPr>
      </w:pPr>
      <w:r w:rsidRPr="00A967E1">
        <w:rPr>
          <w:rFonts w:ascii="Times New Roman" w:eastAsia="Times New Roman" w:hAnsi="Times New Roman" w:cs="Times New Roman"/>
          <w:i/>
          <w:sz w:val="24"/>
          <w:szCs w:val="24"/>
          <w:lang w:val="uk-UA" w:eastAsia="ru-RU"/>
        </w:rPr>
        <w:t>Додаток 1</w:t>
      </w:r>
    </w:p>
    <w:p w:rsidR="001F289C" w:rsidRPr="00A967E1" w:rsidRDefault="001F289C" w:rsidP="001F289C">
      <w:pPr>
        <w:spacing w:after="0" w:line="240" w:lineRule="auto"/>
        <w:jc w:val="right"/>
        <w:rPr>
          <w:rFonts w:ascii="Times New Roman" w:eastAsia="Times New Roman" w:hAnsi="Times New Roman" w:cs="Times New Roman"/>
          <w:i/>
          <w:sz w:val="24"/>
          <w:szCs w:val="24"/>
          <w:lang w:val="uk-UA" w:eastAsia="ru-RU"/>
        </w:rPr>
      </w:pPr>
      <w:r w:rsidRPr="00A967E1">
        <w:rPr>
          <w:rFonts w:ascii="Times New Roman" w:eastAsia="Times New Roman" w:hAnsi="Times New Roman" w:cs="Times New Roman"/>
          <w:i/>
          <w:sz w:val="24"/>
          <w:szCs w:val="24"/>
          <w:lang w:val="uk-UA" w:eastAsia="ru-RU"/>
        </w:rPr>
        <w:t>до річного плану роботи ЗДО КТ №210</w:t>
      </w:r>
    </w:p>
    <w:p w:rsidR="001F289C" w:rsidRPr="00A967E1" w:rsidRDefault="001F289C" w:rsidP="001F289C">
      <w:pPr>
        <w:spacing w:after="0" w:line="240" w:lineRule="auto"/>
        <w:jc w:val="right"/>
        <w:rPr>
          <w:rFonts w:ascii="Times New Roman" w:eastAsia="Times New Roman" w:hAnsi="Times New Roman" w:cs="Times New Roman"/>
          <w:i/>
          <w:sz w:val="24"/>
          <w:szCs w:val="24"/>
          <w:lang w:val="uk-UA" w:eastAsia="ru-RU"/>
        </w:rPr>
      </w:pPr>
    </w:p>
    <w:p w:rsidR="007D37A8" w:rsidRPr="00A967E1" w:rsidRDefault="007D37A8" w:rsidP="007D37A8">
      <w:pPr>
        <w:spacing w:after="0" w:line="240" w:lineRule="auto"/>
        <w:jc w:val="center"/>
        <w:rPr>
          <w:rFonts w:ascii="Times New Roman" w:eastAsia="Times New Roman" w:hAnsi="Times New Roman" w:cs="Times New Roman"/>
          <w:b/>
          <w:sz w:val="28"/>
          <w:szCs w:val="28"/>
          <w:lang w:val="uk-UA" w:eastAsia="ru-RU"/>
        </w:rPr>
      </w:pPr>
      <w:r w:rsidRPr="00A967E1">
        <w:rPr>
          <w:rFonts w:ascii="Times New Roman" w:eastAsia="Times New Roman" w:hAnsi="Times New Roman" w:cs="Times New Roman"/>
          <w:b/>
          <w:sz w:val="28"/>
          <w:szCs w:val="28"/>
          <w:lang w:val="uk-UA" w:eastAsia="ru-RU"/>
        </w:rPr>
        <w:t>Методичні форми роботи з педагогами</w:t>
      </w:r>
    </w:p>
    <w:p w:rsidR="007D37A8" w:rsidRPr="00A967E1" w:rsidRDefault="007D37A8" w:rsidP="007D37A8">
      <w:pPr>
        <w:spacing w:after="0" w:line="240" w:lineRule="auto"/>
        <w:contextualSpacing/>
        <w:jc w:val="center"/>
        <w:rPr>
          <w:rFonts w:ascii="Times New Roman" w:eastAsia="Times New Roman" w:hAnsi="Times New Roman" w:cs="Times New Roman"/>
          <w:b/>
          <w:sz w:val="28"/>
          <w:szCs w:val="28"/>
          <w:lang w:val="uk-UA" w:eastAsia="ru-RU"/>
        </w:rPr>
      </w:pPr>
      <w:r w:rsidRPr="00A967E1">
        <w:rPr>
          <w:rFonts w:ascii="Times New Roman" w:eastAsia="Times New Roman" w:hAnsi="Times New Roman" w:cs="Times New Roman"/>
          <w:b/>
          <w:sz w:val="28"/>
          <w:szCs w:val="28"/>
          <w:lang w:val="uk-UA" w:eastAsia="ru-RU"/>
        </w:rPr>
        <w:t xml:space="preserve">для вирішення річного завдання </w:t>
      </w:r>
      <w:r w:rsidR="003B60AD" w:rsidRPr="00A967E1">
        <w:rPr>
          <w:rFonts w:ascii="Times New Roman" w:eastAsia="Times New Roman" w:hAnsi="Times New Roman" w:cs="Times New Roman"/>
          <w:b/>
          <w:sz w:val="28"/>
          <w:szCs w:val="28"/>
          <w:lang w:val="uk-UA" w:eastAsia="ru-RU"/>
        </w:rPr>
        <w:t>«</w:t>
      </w:r>
      <w:r w:rsidR="00757191" w:rsidRPr="00A967E1">
        <w:rPr>
          <w:rFonts w:ascii="Times New Roman" w:eastAsia="Times New Roman" w:hAnsi="Times New Roman" w:cs="Times New Roman"/>
          <w:b/>
          <w:sz w:val="28"/>
          <w:szCs w:val="28"/>
          <w:lang w:val="uk-UA" w:eastAsia="ru-RU"/>
        </w:rPr>
        <w:t>Сприяти фізичному розвиткові та зміцненню здоров'я дітей засобами організації санітарно-просвітницької роботи з усіма учасниками освітнього процесу»</w:t>
      </w:r>
    </w:p>
    <w:tbl>
      <w:tblPr>
        <w:tblStyle w:val="aa"/>
        <w:tblW w:w="10348" w:type="dxa"/>
        <w:tblInd w:w="-601" w:type="dxa"/>
        <w:tblLayout w:type="fixed"/>
        <w:tblLook w:val="04A0" w:firstRow="1" w:lastRow="0" w:firstColumn="1" w:lastColumn="0" w:noHBand="0" w:noVBand="1"/>
      </w:tblPr>
      <w:tblGrid>
        <w:gridCol w:w="2269"/>
        <w:gridCol w:w="567"/>
        <w:gridCol w:w="3260"/>
        <w:gridCol w:w="4252"/>
      </w:tblGrid>
      <w:tr w:rsidR="007D37A8" w:rsidRPr="00A967E1" w:rsidTr="006543A8">
        <w:tc>
          <w:tcPr>
            <w:tcW w:w="6096" w:type="dxa"/>
            <w:gridSpan w:val="3"/>
          </w:tcPr>
          <w:p w:rsidR="007D37A8" w:rsidRPr="00A967E1" w:rsidRDefault="007D37A8" w:rsidP="007D37A8">
            <w:pPr>
              <w:jc w:val="cente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Форма та тема проведення</w:t>
            </w:r>
          </w:p>
        </w:tc>
        <w:tc>
          <w:tcPr>
            <w:tcW w:w="4252" w:type="dxa"/>
          </w:tcPr>
          <w:p w:rsidR="007D37A8" w:rsidRPr="00A967E1" w:rsidRDefault="00717C64" w:rsidP="007D37A8">
            <w:pPr>
              <w:jc w:val="cente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Мета і з</w:t>
            </w:r>
            <w:r w:rsidR="007D37A8" w:rsidRPr="00A967E1">
              <w:rPr>
                <w:rFonts w:ascii="Times New Roman" w:eastAsia="Times New Roman" w:hAnsi="Times New Roman" w:cs="Times New Roman"/>
                <w:sz w:val="28"/>
                <w:szCs w:val="28"/>
                <w:lang w:val="uk-UA" w:eastAsia="ru-RU"/>
              </w:rPr>
              <w:t>авдання</w:t>
            </w:r>
          </w:p>
        </w:tc>
      </w:tr>
      <w:tr w:rsidR="007D37A8" w:rsidRPr="00A967E1" w:rsidTr="006543A8">
        <w:tc>
          <w:tcPr>
            <w:tcW w:w="6096" w:type="dxa"/>
            <w:gridSpan w:val="3"/>
          </w:tcPr>
          <w:p w:rsidR="007D37A8" w:rsidRPr="00A967E1" w:rsidRDefault="007D37A8" w:rsidP="007D37A8">
            <w:pPr>
              <w:jc w:val="cente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Робота творчої групи</w:t>
            </w:r>
          </w:p>
        </w:tc>
        <w:tc>
          <w:tcPr>
            <w:tcW w:w="4252" w:type="dxa"/>
          </w:tcPr>
          <w:p w:rsidR="007D37A8" w:rsidRPr="00A967E1" w:rsidRDefault="007D37A8" w:rsidP="007D37A8">
            <w:pP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 Систематизувати та напрацювати інформаційно-методичні матеріали;</w:t>
            </w:r>
          </w:p>
          <w:p w:rsidR="007D37A8" w:rsidRPr="00A967E1" w:rsidRDefault="00D400D7" w:rsidP="007D37A8">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підібрати матері</w:t>
            </w:r>
            <w:r w:rsidR="007D37A8" w:rsidRPr="00A967E1">
              <w:rPr>
                <w:rFonts w:ascii="Times New Roman" w:eastAsia="Times New Roman" w:hAnsi="Times New Roman" w:cs="Times New Roman"/>
                <w:sz w:val="28"/>
                <w:szCs w:val="28"/>
                <w:lang w:val="uk-UA" w:eastAsia="ru-RU"/>
              </w:rPr>
              <w:t>ли щодо роботи закладу відповідно до вимог НУШ</w:t>
            </w:r>
            <w:r w:rsidR="006D07B6" w:rsidRPr="00A967E1">
              <w:rPr>
                <w:rFonts w:ascii="Times New Roman" w:eastAsia="Times New Roman" w:hAnsi="Times New Roman" w:cs="Times New Roman"/>
                <w:sz w:val="28"/>
                <w:szCs w:val="28"/>
                <w:lang w:val="uk-UA" w:eastAsia="ru-RU"/>
              </w:rPr>
              <w:t>, зокрема фізичної компетенції</w:t>
            </w:r>
            <w:r w:rsidR="007D37A8" w:rsidRPr="00A967E1">
              <w:rPr>
                <w:rFonts w:ascii="Times New Roman" w:eastAsia="Times New Roman" w:hAnsi="Times New Roman" w:cs="Times New Roman"/>
                <w:sz w:val="28"/>
                <w:szCs w:val="28"/>
                <w:lang w:val="uk-UA" w:eastAsia="ru-RU"/>
              </w:rPr>
              <w:t>;</w:t>
            </w:r>
          </w:p>
          <w:p w:rsidR="007D37A8" w:rsidRPr="00A967E1" w:rsidRDefault="007D37A8" w:rsidP="007D37A8">
            <w:pP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 ознайомити з дос</w:t>
            </w:r>
            <w:r w:rsidR="006D07B6" w:rsidRPr="00A967E1">
              <w:rPr>
                <w:rFonts w:ascii="Times New Roman" w:eastAsia="Times New Roman" w:hAnsi="Times New Roman" w:cs="Times New Roman"/>
                <w:sz w:val="28"/>
                <w:szCs w:val="28"/>
                <w:lang w:val="uk-UA" w:eastAsia="ru-RU"/>
              </w:rPr>
              <w:t>відом колег з питання  фізкультурно-оздоровчої роботи</w:t>
            </w:r>
            <w:r w:rsidRPr="00A967E1">
              <w:rPr>
                <w:rFonts w:ascii="Times New Roman" w:eastAsia="Times New Roman" w:hAnsi="Times New Roman" w:cs="Times New Roman"/>
                <w:sz w:val="28"/>
                <w:szCs w:val="28"/>
                <w:lang w:val="uk-UA" w:eastAsia="ru-RU"/>
              </w:rPr>
              <w:t>;</w:t>
            </w:r>
          </w:p>
          <w:p w:rsidR="007D37A8" w:rsidRPr="00A967E1" w:rsidRDefault="007D37A8" w:rsidP="007D37A8">
            <w:pP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 стимулювати педагогів та батьків до активної роботи з реалізації даного завдання.</w:t>
            </w:r>
          </w:p>
        </w:tc>
      </w:tr>
      <w:tr w:rsidR="009232A7" w:rsidRPr="00A967E1" w:rsidTr="006543A8">
        <w:trPr>
          <w:trHeight w:val="728"/>
        </w:trPr>
        <w:tc>
          <w:tcPr>
            <w:tcW w:w="6096" w:type="dxa"/>
            <w:gridSpan w:val="3"/>
          </w:tcPr>
          <w:p w:rsidR="009232A7" w:rsidRPr="00BF7A53" w:rsidRDefault="009232A7" w:rsidP="007D37A8">
            <w:pPr>
              <w:jc w:val="center"/>
              <w:rPr>
                <w:rFonts w:ascii="Times New Roman" w:eastAsia="Times New Roman" w:hAnsi="Times New Roman" w:cs="Times New Roman"/>
                <w:i/>
                <w:color w:val="00B050"/>
                <w:sz w:val="28"/>
                <w:szCs w:val="28"/>
                <w:lang w:val="uk-UA" w:eastAsia="ru-RU"/>
              </w:rPr>
            </w:pPr>
            <w:r w:rsidRPr="00BF7A53">
              <w:rPr>
                <w:rFonts w:ascii="Times New Roman" w:eastAsia="Times New Roman" w:hAnsi="Times New Roman" w:cs="Times New Roman"/>
                <w:i/>
                <w:color w:val="00B050"/>
                <w:sz w:val="28"/>
                <w:szCs w:val="28"/>
                <w:lang w:val="uk-UA" w:eastAsia="ru-RU"/>
              </w:rPr>
              <w:t>Рейтингове оцінювання стану на початок року «Створення оптимальних умов в групі з фізкультурно-оздоровчої роботи»</w:t>
            </w:r>
          </w:p>
          <w:p w:rsidR="009232A7" w:rsidRPr="00BF7A53" w:rsidRDefault="009232A7" w:rsidP="007D37A8">
            <w:pPr>
              <w:jc w:val="center"/>
              <w:rPr>
                <w:rFonts w:ascii="Times New Roman" w:eastAsia="Times New Roman" w:hAnsi="Times New Roman" w:cs="Times New Roman"/>
                <w:i/>
                <w:color w:val="00B050"/>
                <w:sz w:val="28"/>
                <w:szCs w:val="28"/>
                <w:lang w:val="uk-UA" w:eastAsia="ru-RU"/>
              </w:rPr>
            </w:pPr>
            <w:r w:rsidRPr="00BF7A53">
              <w:rPr>
                <w:rFonts w:ascii="Times New Roman" w:eastAsia="Times New Roman" w:hAnsi="Times New Roman" w:cs="Times New Roman"/>
                <w:i/>
                <w:color w:val="00B050"/>
                <w:sz w:val="28"/>
                <w:szCs w:val="28"/>
                <w:lang w:val="uk-UA" w:eastAsia="ru-RU"/>
              </w:rPr>
              <w:t>(серпень)</w:t>
            </w:r>
          </w:p>
        </w:tc>
        <w:tc>
          <w:tcPr>
            <w:tcW w:w="4252" w:type="dxa"/>
          </w:tcPr>
          <w:p w:rsidR="009232A7" w:rsidRPr="00BF7A53" w:rsidRDefault="009232A7" w:rsidP="007D37A8">
            <w:pPr>
              <w:jc w:val="both"/>
              <w:rPr>
                <w:rFonts w:ascii="Times New Roman" w:eastAsia="Times New Roman" w:hAnsi="Times New Roman" w:cs="Times New Roman"/>
                <w:color w:val="00B050"/>
                <w:sz w:val="28"/>
                <w:szCs w:val="28"/>
                <w:lang w:val="uk-UA" w:eastAsia="ru-RU"/>
              </w:rPr>
            </w:pPr>
            <w:r w:rsidRPr="00BF7A53">
              <w:rPr>
                <w:rFonts w:ascii="Times New Roman" w:eastAsia="Times New Roman" w:hAnsi="Times New Roman" w:cs="Times New Roman"/>
                <w:color w:val="00B050"/>
                <w:sz w:val="28"/>
                <w:szCs w:val="28"/>
                <w:lang w:val="uk-UA" w:eastAsia="ru-RU"/>
              </w:rPr>
              <w:t>Виявити стан питання в усіх вікових групах, накреслити шляхи подолання недоліків</w:t>
            </w:r>
            <w:r w:rsidR="00DE7F04" w:rsidRPr="00BF7A53">
              <w:rPr>
                <w:rFonts w:ascii="Times New Roman" w:eastAsia="Times New Roman" w:hAnsi="Times New Roman" w:cs="Times New Roman"/>
                <w:color w:val="00B050"/>
                <w:sz w:val="28"/>
                <w:szCs w:val="28"/>
                <w:lang w:val="uk-UA" w:eastAsia="ru-RU"/>
              </w:rPr>
              <w:t xml:space="preserve"> з метою створення умов для оптимальної рухової активності дітей в групі та під час прогулянок.</w:t>
            </w:r>
          </w:p>
        </w:tc>
      </w:tr>
      <w:tr w:rsidR="007D37A8" w:rsidRPr="00A967E1" w:rsidTr="006543A8">
        <w:trPr>
          <w:trHeight w:val="728"/>
        </w:trPr>
        <w:tc>
          <w:tcPr>
            <w:tcW w:w="6096" w:type="dxa"/>
            <w:gridSpan w:val="3"/>
          </w:tcPr>
          <w:p w:rsidR="009232A7" w:rsidRPr="00BF7A53" w:rsidRDefault="009232A7" w:rsidP="007D37A8">
            <w:pPr>
              <w:jc w:val="center"/>
              <w:rPr>
                <w:rFonts w:ascii="Times New Roman" w:eastAsia="Times New Roman" w:hAnsi="Times New Roman" w:cs="Times New Roman"/>
                <w:i/>
                <w:color w:val="00B050"/>
                <w:sz w:val="28"/>
                <w:szCs w:val="28"/>
                <w:lang w:val="uk-UA" w:eastAsia="ru-RU"/>
              </w:rPr>
            </w:pPr>
            <w:r w:rsidRPr="00BF7A53">
              <w:rPr>
                <w:rFonts w:ascii="Times New Roman" w:eastAsia="Times New Roman" w:hAnsi="Times New Roman" w:cs="Times New Roman"/>
                <w:i/>
                <w:color w:val="00B050"/>
                <w:sz w:val="28"/>
                <w:szCs w:val="28"/>
                <w:lang w:val="uk-UA" w:eastAsia="ru-RU"/>
              </w:rPr>
              <w:t xml:space="preserve">Тематичний контроль «Руховий режим в групі. використання ігор, динамічних пауз, </w:t>
            </w:r>
            <w:proofErr w:type="spellStart"/>
            <w:r w:rsidRPr="00BF7A53">
              <w:rPr>
                <w:rFonts w:ascii="Times New Roman" w:eastAsia="Times New Roman" w:hAnsi="Times New Roman" w:cs="Times New Roman"/>
                <w:i/>
                <w:color w:val="00B050"/>
                <w:sz w:val="28"/>
                <w:szCs w:val="28"/>
                <w:lang w:val="uk-UA" w:eastAsia="ru-RU"/>
              </w:rPr>
              <w:t>фізхвилинок</w:t>
            </w:r>
            <w:proofErr w:type="spellEnd"/>
            <w:r w:rsidRPr="00BF7A53">
              <w:rPr>
                <w:rFonts w:ascii="Times New Roman" w:eastAsia="Times New Roman" w:hAnsi="Times New Roman" w:cs="Times New Roman"/>
                <w:i/>
                <w:color w:val="00B050"/>
                <w:sz w:val="28"/>
                <w:szCs w:val="28"/>
                <w:lang w:val="uk-UA" w:eastAsia="ru-RU"/>
              </w:rPr>
              <w:t xml:space="preserve">» в рамках тижня медико-педагогічного контролю </w:t>
            </w:r>
          </w:p>
          <w:p w:rsidR="007D37A8" w:rsidRPr="00BF7A53" w:rsidRDefault="009232A7" w:rsidP="007D37A8">
            <w:pPr>
              <w:jc w:val="center"/>
              <w:rPr>
                <w:rFonts w:ascii="Times New Roman" w:eastAsia="Times New Roman" w:hAnsi="Times New Roman" w:cs="Times New Roman"/>
                <w:i/>
                <w:color w:val="00B050"/>
                <w:sz w:val="28"/>
                <w:szCs w:val="28"/>
                <w:lang w:val="uk-UA" w:eastAsia="ru-RU"/>
              </w:rPr>
            </w:pPr>
            <w:r w:rsidRPr="00BF7A53">
              <w:rPr>
                <w:rFonts w:ascii="Times New Roman" w:eastAsia="Times New Roman" w:hAnsi="Times New Roman" w:cs="Times New Roman"/>
                <w:i/>
                <w:color w:val="00B050"/>
                <w:sz w:val="28"/>
                <w:szCs w:val="28"/>
                <w:lang w:val="uk-UA" w:eastAsia="ru-RU"/>
              </w:rPr>
              <w:t>(листопад)</w:t>
            </w:r>
          </w:p>
        </w:tc>
        <w:tc>
          <w:tcPr>
            <w:tcW w:w="4252" w:type="dxa"/>
          </w:tcPr>
          <w:p w:rsidR="007D37A8" w:rsidRPr="00BF7A53" w:rsidRDefault="009232A7" w:rsidP="007D37A8">
            <w:pPr>
              <w:jc w:val="both"/>
              <w:rPr>
                <w:rFonts w:ascii="Times New Roman" w:eastAsia="Times New Roman" w:hAnsi="Times New Roman" w:cs="Times New Roman"/>
                <w:color w:val="00B050"/>
                <w:sz w:val="28"/>
                <w:szCs w:val="28"/>
                <w:lang w:val="uk-UA" w:eastAsia="ru-RU"/>
              </w:rPr>
            </w:pPr>
            <w:r w:rsidRPr="00BF7A53">
              <w:rPr>
                <w:rFonts w:ascii="Times New Roman" w:eastAsia="Times New Roman" w:hAnsi="Times New Roman" w:cs="Times New Roman"/>
                <w:color w:val="00B050"/>
                <w:sz w:val="28"/>
                <w:szCs w:val="28"/>
                <w:lang w:val="uk-UA" w:eastAsia="ru-RU"/>
              </w:rPr>
              <w:t>Виявити стан рухової активності дітей та використання педагогами активних форм перезавантаження під час освітнього процесу з  метою запобігання перетоми.</w:t>
            </w:r>
          </w:p>
        </w:tc>
      </w:tr>
      <w:tr w:rsidR="00894EEA" w:rsidRPr="00A967E1" w:rsidTr="00B01C60">
        <w:tc>
          <w:tcPr>
            <w:tcW w:w="6096" w:type="dxa"/>
            <w:gridSpan w:val="3"/>
          </w:tcPr>
          <w:p w:rsidR="00894EEA" w:rsidRPr="00BF7A53" w:rsidRDefault="00894EEA" w:rsidP="00894EEA">
            <w:pPr>
              <w:jc w:val="center"/>
              <w:rPr>
                <w:rFonts w:ascii="Times New Roman" w:eastAsia="Times New Roman" w:hAnsi="Times New Roman" w:cs="Times New Roman"/>
                <w:i/>
                <w:color w:val="00B050"/>
                <w:sz w:val="28"/>
                <w:szCs w:val="28"/>
                <w:lang w:val="uk-UA" w:eastAsia="ru-RU"/>
              </w:rPr>
            </w:pPr>
            <w:r w:rsidRPr="00BF7A53">
              <w:rPr>
                <w:rFonts w:ascii="Times New Roman" w:eastAsia="Times New Roman" w:hAnsi="Times New Roman" w:cs="Times New Roman"/>
                <w:color w:val="00B050"/>
                <w:sz w:val="28"/>
                <w:szCs w:val="28"/>
                <w:lang w:val="uk-UA" w:eastAsia="ru-RU"/>
              </w:rPr>
              <w:t xml:space="preserve">Онлайн опитування батьків з використанням </w:t>
            </w:r>
            <w:proofErr w:type="spellStart"/>
            <w:r w:rsidRPr="00BF7A53">
              <w:rPr>
                <w:rFonts w:ascii="Times New Roman" w:eastAsia="Times New Roman" w:hAnsi="Times New Roman" w:cs="Times New Roman"/>
                <w:color w:val="00B050"/>
                <w:sz w:val="28"/>
                <w:szCs w:val="28"/>
                <w:lang w:val="en-US" w:eastAsia="ru-RU"/>
              </w:rPr>
              <w:t>Googl</w:t>
            </w:r>
            <w:proofErr w:type="spellEnd"/>
            <w:r w:rsidRPr="00BF7A53">
              <w:rPr>
                <w:rFonts w:ascii="Times New Roman" w:eastAsia="Times New Roman" w:hAnsi="Times New Roman" w:cs="Times New Roman"/>
                <w:color w:val="00B050"/>
                <w:sz w:val="28"/>
                <w:szCs w:val="28"/>
                <w:lang w:eastAsia="ru-RU"/>
              </w:rPr>
              <w:t xml:space="preserve"> </w:t>
            </w:r>
            <w:r w:rsidRPr="00BF7A53">
              <w:rPr>
                <w:rFonts w:ascii="Times New Roman" w:eastAsia="Times New Roman" w:hAnsi="Times New Roman" w:cs="Times New Roman"/>
                <w:color w:val="00B050"/>
                <w:sz w:val="28"/>
                <w:szCs w:val="28"/>
                <w:lang w:val="uk-UA" w:eastAsia="ru-RU"/>
              </w:rPr>
              <w:t xml:space="preserve">форм </w:t>
            </w:r>
            <w:r w:rsidRPr="00BF7A53">
              <w:rPr>
                <w:rFonts w:ascii="Times New Roman" w:eastAsia="Times New Roman" w:hAnsi="Times New Roman" w:cs="Times New Roman"/>
                <w:i/>
                <w:color w:val="00B050"/>
                <w:sz w:val="28"/>
                <w:szCs w:val="28"/>
                <w:lang w:val="uk-UA" w:eastAsia="ru-RU"/>
              </w:rPr>
              <w:t>«Фізичний розвиток дитини в родині»</w:t>
            </w:r>
          </w:p>
          <w:p w:rsidR="00894EEA" w:rsidRPr="00BF7A53" w:rsidRDefault="00894EEA" w:rsidP="00894EEA">
            <w:pPr>
              <w:jc w:val="center"/>
              <w:rPr>
                <w:rFonts w:ascii="Times New Roman" w:eastAsia="Times New Roman" w:hAnsi="Times New Roman" w:cs="Times New Roman"/>
                <w:i/>
                <w:color w:val="00B050"/>
                <w:sz w:val="28"/>
                <w:szCs w:val="28"/>
                <w:lang w:val="uk-UA" w:eastAsia="ru-RU"/>
              </w:rPr>
            </w:pPr>
            <w:r w:rsidRPr="00BF7A53">
              <w:rPr>
                <w:rFonts w:ascii="Times New Roman" w:eastAsia="Times New Roman" w:hAnsi="Times New Roman" w:cs="Times New Roman"/>
                <w:i/>
                <w:color w:val="00B050"/>
                <w:sz w:val="28"/>
                <w:szCs w:val="28"/>
                <w:lang w:val="uk-UA" w:eastAsia="ru-RU"/>
              </w:rPr>
              <w:t>(вересень)</w:t>
            </w:r>
          </w:p>
          <w:p w:rsidR="009232A7" w:rsidRPr="00BF7A53" w:rsidRDefault="009232A7" w:rsidP="009232A7">
            <w:pPr>
              <w:jc w:val="center"/>
              <w:rPr>
                <w:rFonts w:ascii="Times New Roman" w:eastAsia="Times New Roman" w:hAnsi="Times New Roman" w:cs="Times New Roman"/>
                <w:i/>
                <w:color w:val="00B050"/>
                <w:sz w:val="28"/>
                <w:szCs w:val="28"/>
                <w:lang w:val="uk-UA" w:eastAsia="ru-RU"/>
              </w:rPr>
            </w:pPr>
            <w:r w:rsidRPr="00BF7A53">
              <w:rPr>
                <w:rFonts w:ascii="Times New Roman" w:eastAsia="Times New Roman" w:hAnsi="Times New Roman" w:cs="Times New Roman"/>
                <w:i/>
                <w:color w:val="00B050"/>
                <w:sz w:val="28"/>
                <w:szCs w:val="28"/>
                <w:lang w:val="uk-UA" w:eastAsia="ru-RU"/>
              </w:rPr>
              <w:t>(ж. «В-м»№6 2021)</w:t>
            </w:r>
          </w:p>
          <w:p w:rsidR="009232A7" w:rsidRPr="00BF7A53" w:rsidRDefault="009232A7" w:rsidP="00894EEA">
            <w:pPr>
              <w:jc w:val="center"/>
              <w:rPr>
                <w:rFonts w:ascii="Times New Roman" w:eastAsia="Times New Roman" w:hAnsi="Times New Roman" w:cs="Times New Roman"/>
                <w:color w:val="00B050"/>
                <w:sz w:val="28"/>
                <w:szCs w:val="28"/>
                <w:lang w:val="uk-UA" w:eastAsia="ru-RU"/>
              </w:rPr>
            </w:pPr>
          </w:p>
        </w:tc>
        <w:tc>
          <w:tcPr>
            <w:tcW w:w="4252" w:type="dxa"/>
          </w:tcPr>
          <w:p w:rsidR="00894EEA" w:rsidRPr="00BF7A53" w:rsidRDefault="00894EEA" w:rsidP="007D37A8">
            <w:pPr>
              <w:jc w:val="both"/>
              <w:rPr>
                <w:rFonts w:ascii="Times New Roman" w:eastAsia="Times New Roman" w:hAnsi="Times New Roman" w:cs="Times New Roman"/>
                <w:color w:val="00B050"/>
                <w:sz w:val="28"/>
                <w:szCs w:val="28"/>
                <w:lang w:val="uk-UA" w:eastAsia="ru-RU"/>
              </w:rPr>
            </w:pPr>
            <w:r w:rsidRPr="00BF7A53">
              <w:rPr>
                <w:rFonts w:ascii="Times New Roman" w:eastAsia="Times New Roman" w:hAnsi="Times New Roman" w:cs="Times New Roman"/>
                <w:color w:val="00B050"/>
                <w:sz w:val="28"/>
                <w:szCs w:val="28"/>
                <w:lang w:val="uk-UA" w:eastAsia="ru-RU"/>
              </w:rPr>
              <w:t>Вияснити стан фізичного розвитку дитини в родинах вихованців з метою надати консультативну допомогу  та організувати оптимальні умови для розвитку дитини вдома</w:t>
            </w:r>
          </w:p>
        </w:tc>
      </w:tr>
      <w:tr w:rsidR="007D37A8" w:rsidRPr="00A967E1" w:rsidTr="006543A8">
        <w:tc>
          <w:tcPr>
            <w:tcW w:w="2836" w:type="dxa"/>
            <w:gridSpan w:val="2"/>
          </w:tcPr>
          <w:p w:rsidR="007D37A8" w:rsidRPr="00BC6E9D" w:rsidRDefault="007D37A8" w:rsidP="00A53BF0">
            <w:pPr>
              <w:jc w:val="center"/>
              <w:outlineLvl w:val="3"/>
              <w:rPr>
                <w:rFonts w:ascii="Times New Roman" w:eastAsia="Times New Roman" w:hAnsi="Times New Roman" w:cs="Times New Roman"/>
                <w:bCs/>
                <w:i/>
                <w:color w:val="00B050"/>
                <w:sz w:val="28"/>
                <w:szCs w:val="28"/>
                <w:lang w:val="uk-UA" w:eastAsia="ru-RU"/>
              </w:rPr>
            </w:pPr>
            <w:r w:rsidRPr="00BC6E9D">
              <w:rPr>
                <w:rFonts w:ascii="Times New Roman" w:eastAsia="Times New Roman" w:hAnsi="Times New Roman" w:cs="Times New Roman"/>
                <w:bCs/>
                <w:color w:val="00B050"/>
                <w:sz w:val="28"/>
                <w:szCs w:val="28"/>
                <w:lang w:eastAsia="ru-RU"/>
              </w:rPr>
              <w:t xml:space="preserve">Практикум для </w:t>
            </w:r>
            <w:proofErr w:type="spellStart"/>
            <w:r w:rsidRPr="00BC6E9D">
              <w:rPr>
                <w:rFonts w:ascii="Times New Roman" w:eastAsia="Times New Roman" w:hAnsi="Times New Roman" w:cs="Times New Roman"/>
                <w:bCs/>
                <w:color w:val="00B050"/>
                <w:sz w:val="28"/>
                <w:szCs w:val="28"/>
                <w:lang w:eastAsia="ru-RU"/>
              </w:rPr>
              <w:lastRenderedPageBreak/>
              <w:t>вихователів</w:t>
            </w:r>
            <w:proofErr w:type="spellEnd"/>
            <w:r w:rsidRPr="00BC6E9D">
              <w:rPr>
                <w:rFonts w:ascii="Times New Roman" w:eastAsia="Times New Roman" w:hAnsi="Times New Roman" w:cs="Times New Roman"/>
                <w:bCs/>
                <w:color w:val="00B050"/>
                <w:sz w:val="28"/>
                <w:szCs w:val="28"/>
                <w:lang w:eastAsia="ru-RU"/>
              </w:rPr>
              <w:br/>
            </w:r>
            <w:r w:rsidRPr="00BC6E9D">
              <w:rPr>
                <w:rFonts w:ascii="Times New Roman" w:eastAsia="Times New Roman" w:hAnsi="Times New Roman" w:cs="Times New Roman"/>
                <w:bCs/>
                <w:i/>
                <w:color w:val="00B050"/>
                <w:sz w:val="28"/>
                <w:szCs w:val="28"/>
                <w:lang w:val="uk-UA" w:eastAsia="ru-RU"/>
              </w:rPr>
              <w:t>«</w:t>
            </w:r>
            <w:r w:rsidR="00EA797A" w:rsidRPr="00BC6E9D">
              <w:rPr>
                <w:rFonts w:ascii="Times New Roman" w:eastAsia="Times New Roman" w:hAnsi="Times New Roman" w:cs="Times New Roman"/>
                <w:bCs/>
                <w:i/>
                <w:color w:val="00B050"/>
                <w:sz w:val="28"/>
                <w:szCs w:val="28"/>
                <w:lang w:val="uk-UA" w:eastAsia="ru-RU"/>
              </w:rPr>
              <w:t>Фізкультурно-оздоровча робота: реалізуємо Державний стандарт»</w:t>
            </w:r>
          </w:p>
          <w:p w:rsidR="00A53BF0" w:rsidRPr="00BC6E9D" w:rsidRDefault="00A53BF0" w:rsidP="00A53BF0">
            <w:pPr>
              <w:jc w:val="center"/>
              <w:outlineLvl w:val="3"/>
              <w:rPr>
                <w:rFonts w:ascii="Times New Roman" w:eastAsia="Times New Roman" w:hAnsi="Times New Roman" w:cs="Times New Roman"/>
                <w:bCs/>
                <w:i/>
                <w:color w:val="00B050"/>
                <w:sz w:val="28"/>
                <w:szCs w:val="28"/>
                <w:lang w:val="uk-UA" w:eastAsia="ru-RU"/>
              </w:rPr>
            </w:pPr>
            <w:r w:rsidRPr="00BC6E9D">
              <w:rPr>
                <w:rFonts w:ascii="Times New Roman" w:eastAsia="Times New Roman" w:hAnsi="Times New Roman" w:cs="Times New Roman"/>
                <w:bCs/>
                <w:i/>
                <w:color w:val="00B050"/>
                <w:sz w:val="28"/>
                <w:szCs w:val="28"/>
                <w:lang w:val="uk-UA" w:eastAsia="ru-RU"/>
              </w:rPr>
              <w:t>(жовтень)</w:t>
            </w:r>
          </w:p>
        </w:tc>
        <w:tc>
          <w:tcPr>
            <w:tcW w:w="3260" w:type="dxa"/>
          </w:tcPr>
          <w:p w:rsidR="00EA797A" w:rsidRPr="00BC6E9D" w:rsidRDefault="00C5702C" w:rsidP="00C5702C">
            <w:pPr>
              <w:rPr>
                <w:rFonts w:ascii="Times New Roman" w:eastAsia="Times New Roman" w:hAnsi="Times New Roman" w:cs="Times New Roman"/>
                <w:bCs/>
                <w:i/>
                <w:color w:val="00B050"/>
                <w:sz w:val="24"/>
                <w:szCs w:val="24"/>
                <w:lang w:val="uk-UA" w:eastAsia="ru-RU"/>
              </w:rPr>
            </w:pPr>
            <w:r w:rsidRPr="00BC6E9D">
              <w:rPr>
                <w:rFonts w:ascii="Times New Roman" w:eastAsia="Times New Roman" w:hAnsi="Times New Roman" w:cs="Times New Roman"/>
                <w:bCs/>
                <w:color w:val="00B050"/>
                <w:sz w:val="28"/>
                <w:szCs w:val="28"/>
                <w:lang w:val="uk-UA" w:eastAsia="ru-RU"/>
              </w:rPr>
              <w:lastRenderedPageBreak/>
              <w:t>1.</w:t>
            </w:r>
            <w:r w:rsidR="00EA797A" w:rsidRPr="00BC6E9D">
              <w:rPr>
                <w:rFonts w:ascii="Times New Roman" w:eastAsia="Times New Roman" w:hAnsi="Times New Roman" w:cs="Times New Roman"/>
                <w:bCs/>
                <w:color w:val="00B050"/>
                <w:sz w:val="28"/>
                <w:szCs w:val="28"/>
                <w:lang w:val="uk-UA" w:eastAsia="ru-RU"/>
              </w:rPr>
              <w:t>мін</w:t>
            </w:r>
            <w:r w:rsidRPr="00BC6E9D">
              <w:rPr>
                <w:rFonts w:ascii="Times New Roman" w:eastAsia="Times New Roman" w:hAnsi="Times New Roman" w:cs="Times New Roman"/>
                <w:bCs/>
                <w:color w:val="00B050"/>
                <w:sz w:val="28"/>
                <w:szCs w:val="28"/>
                <w:lang w:val="uk-UA" w:eastAsia="ru-RU"/>
              </w:rPr>
              <w:t>і</w:t>
            </w:r>
            <w:r w:rsidR="00EA797A" w:rsidRPr="00BC6E9D">
              <w:rPr>
                <w:rFonts w:ascii="Times New Roman" w:eastAsia="Times New Roman" w:hAnsi="Times New Roman" w:cs="Times New Roman"/>
                <w:bCs/>
                <w:color w:val="00B050"/>
                <w:sz w:val="28"/>
                <w:szCs w:val="28"/>
                <w:lang w:val="uk-UA" w:eastAsia="ru-RU"/>
              </w:rPr>
              <w:t>-лекція «</w:t>
            </w:r>
            <w:r w:rsidRPr="00BC6E9D">
              <w:rPr>
                <w:rFonts w:ascii="Times New Roman" w:eastAsia="Times New Roman" w:hAnsi="Times New Roman" w:cs="Times New Roman"/>
                <w:bCs/>
                <w:color w:val="00B050"/>
                <w:sz w:val="28"/>
                <w:szCs w:val="28"/>
                <w:lang w:val="uk-UA" w:eastAsia="ru-RU"/>
              </w:rPr>
              <w:t xml:space="preserve">Основні </w:t>
            </w:r>
            <w:r w:rsidRPr="00BC6E9D">
              <w:rPr>
                <w:rFonts w:ascii="Times New Roman" w:eastAsia="Times New Roman" w:hAnsi="Times New Roman" w:cs="Times New Roman"/>
                <w:bCs/>
                <w:color w:val="00B050"/>
                <w:sz w:val="28"/>
                <w:szCs w:val="28"/>
                <w:lang w:val="uk-UA" w:eastAsia="ru-RU"/>
              </w:rPr>
              <w:lastRenderedPageBreak/>
              <w:t>завдання та чинники що впливають на що впливають на здоров’я дитини в ЗДО</w:t>
            </w:r>
            <w:r w:rsidRPr="00BC6E9D">
              <w:rPr>
                <w:rFonts w:ascii="Times New Roman" w:eastAsia="Times New Roman" w:hAnsi="Times New Roman" w:cs="Times New Roman"/>
                <w:bCs/>
                <w:i/>
                <w:color w:val="00B050"/>
                <w:sz w:val="28"/>
                <w:szCs w:val="28"/>
                <w:lang w:val="uk-UA" w:eastAsia="ru-RU"/>
              </w:rPr>
              <w:t xml:space="preserve">» </w:t>
            </w:r>
            <w:r w:rsidRPr="00BC6E9D">
              <w:rPr>
                <w:rFonts w:ascii="Times New Roman" w:eastAsia="Times New Roman" w:hAnsi="Times New Roman" w:cs="Times New Roman"/>
                <w:bCs/>
                <w:i/>
                <w:color w:val="00B050"/>
                <w:sz w:val="24"/>
                <w:szCs w:val="24"/>
                <w:lang w:val="uk-UA" w:eastAsia="ru-RU"/>
              </w:rPr>
              <w:t>Ганна Харитонова</w:t>
            </w:r>
          </w:p>
          <w:p w:rsidR="00C5702C" w:rsidRPr="00BC6E9D" w:rsidRDefault="00C5702C" w:rsidP="00C5702C">
            <w:pPr>
              <w:rPr>
                <w:rFonts w:ascii="Times New Roman" w:eastAsia="Times New Roman" w:hAnsi="Times New Roman" w:cs="Times New Roman"/>
                <w:bCs/>
                <w:color w:val="00B050"/>
                <w:sz w:val="28"/>
                <w:szCs w:val="28"/>
                <w:lang w:val="uk-UA" w:eastAsia="ru-RU"/>
              </w:rPr>
            </w:pPr>
            <w:r w:rsidRPr="00BC6E9D">
              <w:rPr>
                <w:rFonts w:ascii="Times New Roman" w:eastAsia="Times New Roman" w:hAnsi="Times New Roman" w:cs="Times New Roman"/>
                <w:bCs/>
                <w:color w:val="00B050"/>
                <w:sz w:val="28"/>
                <w:szCs w:val="28"/>
                <w:lang w:val="uk-UA" w:eastAsia="ru-RU"/>
              </w:rPr>
              <w:t>2. Форми фізкультурно-оздоровчої роботи в ЗДО. Види навантажень.</w:t>
            </w:r>
          </w:p>
          <w:p w:rsidR="007D37A8" w:rsidRPr="00BC6E9D" w:rsidRDefault="009232A7" w:rsidP="007D37A8">
            <w:pPr>
              <w:rPr>
                <w:rFonts w:ascii="Times New Roman" w:eastAsia="Times New Roman" w:hAnsi="Times New Roman" w:cs="Times New Roman"/>
                <w:bCs/>
                <w:i/>
                <w:color w:val="00B050"/>
                <w:sz w:val="24"/>
                <w:szCs w:val="24"/>
                <w:lang w:val="uk-UA" w:eastAsia="ru-RU"/>
              </w:rPr>
            </w:pPr>
            <w:r w:rsidRPr="00BC6E9D">
              <w:rPr>
                <w:rFonts w:ascii="Times New Roman" w:eastAsia="Times New Roman" w:hAnsi="Times New Roman" w:cs="Times New Roman"/>
                <w:bCs/>
                <w:i/>
                <w:color w:val="00B050"/>
                <w:sz w:val="24"/>
                <w:szCs w:val="24"/>
                <w:lang w:val="uk-UA" w:eastAsia="ru-RU"/>
              </w:rPr>
              <w:t xml:space="preserve">Аліна </w:t>
            </w:r>
            <w:proofErr w:type="spellStart"/>
            <w:r w:rsidRPr="00BC6E9D">
              <w:rPr>
                <w:rFonts w:ascii="Times New Roman" w:eastAsia="Times New Roman" w:hAnsi="Times New Roman" w:cs="Times New Roman"/>
                <w:bCs/>
                <w:i/>
                <w:color w:val="00B050"/>
                <w:sz w:val="24"/>
                <w:szCs w:val="24"/>
                <w:lang w:val="uk-UA" w:eastAsia="ru-RU"/>
              </w:rPr>
              <w:t>Черемісінова</w:t>
            </w:r>
            <w:proofErr w:type="spellEnd"/>
          </w:p>
        </w:tc>
        <w:tc>
          <w:tcPr>
            <w:tcW w:w="4252" w:type="dxa"/>
          </w:tcPr>
          <w:p w:rsidR="007D37A8" w:rsidRPr="00BC6E9D" w:rsidRDefault="007D37A8" w:rsidP="00C5702C">
            <w:pPr>
              <w:jc w:val="both"/>
              <w:rPr>
                <w:rFonts w:ascii="Times New Roman" w:eastAsia="Times New Roman" w:hAnsi="Times New Roman" w:cs="Times New Roman"/>
                <w:color w:val="00B050"/>
                <w:sz w:val="28"/>
                <w:szCs w:val="28"/>
                <w:lang w:val="uk-UA" w:eastAsia="ru-RU"/>
              </w:rPr>
            </w:pPr>
            <w:r w:rsidRPr="00BC6E9D">
              <w:rPr>
                <w:rFonts w:ascii="Times New Roman" w:eastAsia="Times New Roman" w:hAnsi="Times New Roman" w:cs="Times New Roman"/>
                <w:color w:val="00B050"/>
                <w:sz w:val="28"/>
                <w:szCs w:val="28"/>
                <w:lang w:val="uk-UA" w:eastAsia="ru-RU"/>
              </w:rPr>
              <w:lastRenderedPageBreak/>
              <w:t xml:space="preserve">Поліпшити професійну </w:t>
            </w:r>
            <w:r w:rsidRPr="00BC6E9D">
              <w:rPr>
                <w:rFonts w:ascii="Times New Roman" w:eastAsia="Times New Roman" w:hAnsi="Times New Roman" w:cs="Times New Roman"/>
                <w:color w:val="00B050"/>
                <w:sz w:val="28"/>
                <w:szCs w:val="28"/>
                <w:lang w:val="uk-UA" w:eastAsia="ru-RU"/>
              </w:rPr>
              <w:lastRenderedPageBreak/>
              <w:t xml:space="preserve">компетенцію вихователів щодо </w:t>
            </w:r>
            <w:r w:rsidR="00C5702C" w:rsidRPr="00BC6E9D">
              <w:rPr>
                <w:rFonts w:ascii="Times New Roman" w:eastAsia="Times New Roman" w:hAnsi="Times New Roman" w:cs="Times New Roman"/>
                <w:color w:val="00B050"/>
                <w:sz w:val="28"/>
                <w:szCs w:val="28"/>
                <w:lang w:val="uk-UA" w:eastAsia="ru-RU"/>
              </w:rPr>
              <w:t>фізичного розвитку дошкільників відповідно до оновленого Стандарту освіти.</w:t>
            </w:r>
          </w:p>
        </w:tc>
      </w:tr>
      <w:tr w:rsidR="007D37A8" w:rsidRPr="00A967E1" w:rsidTr="006543A8">
        <w:tc>
          <w:tcPr>
            <w:tcW w:w="6096" w:type="dxa"/>
            <w:gridSpan w:val="3"/>
          </w:tcPr>
          <w:p w:rsidR="007D37A8" w:rsidRPr="00BC6E9D" w:rsidRDefault="007D37A8" w:rsidP="007D37A8">
            <w:pPr>
              <w:jc w:val="center"/>
              <w:rPr>
                <w:rFonts w:ascii="Times New Roman" w:eastAsia="Times New Roman" w:hAnsi="Times New Roman" w:cs="Times New Roman"/>
                <w:color w:val="00B050"/>
                <w:sz w:val="28"/>
                <w:szCs w:val="28"/>
                <w:lang w:val="uk-UA" w:eastAsia="ru-RU"/>
              </w:rPr>
            </w:pPr>
            <w:r w:rsidRPr="00BC6E9D">
              <w:rPr>
                <w:rFonts w:ascii="Times New Roman" w:eastAsia="Times New Roman" w:hAnsi="Times New Roman" w:cs="Times New Roman"/>
                <w:color w:val="00B050"/>
                <w:sz w:val="28"/>
                <w:szCs w:val="28"/>
                <w:lang w:val="uk-UA" w:eastAsia="ru-RU"/>
              </w:rPr>
              <w:lastRenderedPageBreak/>
              <w:t>Методична година</w:t>
            </w:r>
          </w:p>
          <w:p w:rsidR="001A2A59" w:rsidRPr="00BC6E9D" w:rsidRDefault="001A2A59" w:rsidP="001A2A59">
            <w:pPr>
              <w:jc w:val="center"/>
              <w:rPr>
                <w:rFonts w:ascii="Times New Roman" w:eastAsia="Times New Roman" w:hAnsi="Times New Roman" w:cs="Times New Roman"/>
                <w:i/>
                <w:color w:val="00B050"/>
                <w:sz w:val="28"/>
                <w:szCs w:val="28"/>
                <w:lang w:val="uk-UA" w:eastAsia="ru-RU"/>
              </w:rPr>
            </w:pPr>
            <w:r w:rsidRPr="00BC6E9D">
              <w:rPr>
                <w:rFonts w:ascii="Times New Roman" w:eastAsia="Times New Roman" w:hAnsi="Times New Roman" w:cs="Times New Roman"/>
                <w:i/>
                <w:color w:val="00B050"/>
                <w:sz w:val="28"/>
                <w:szCs w:val="28"/>
                <w:lang w:val="uk-UA" w:eastAsia="ru-RU"/>
              </w:rPr>
              <w:t>«Медико-педагогічний контроль:</w:t>
            </w:r>
          </w:p>
          <w:p w:rsidR="007D37A8" w:rsidRPr="00BC6E9D" w:rsidRDefault="001A2A59" w:rsidP="001A2A59">
            <w:pPr>
              <w:jc w:val="center"/>
              <w:rPr>
                <w:rFonts w:ascii="Times New Roman" w:eastAsia="Times New Roman" w:hAnsi="Times New Roman" w:cs="Times New Roman"/>
                <w:i/>
                <w:color w:val="00B050"/>
                <w:sz w:val="28"/>
                <w:szCs w:val="28"/>
                <w:lang w:val="uk-UA" w:eastAsia="ru-RU"/>
              </w:rPr>
            </w:pPr>
            <w:r w:rsidRPr="00BC6E9D">
              <w:rPr>
                <w:rFonts w:ascii="Times New Roman" w:eastAsia="Times New Roman" w:hAnsi="Times New Roman" w:cs="Times New Roman"/>
                <w:i/>
                <w:color w:val="00B050"/>
                <w:sz w:val="28"/>
                <w:szCs w:val="28"/>
                <w:lang w:val="uk-UA" w:eastAsia="ru-RU"/>
              </w:rPr>
              <w:t>нові акценти та вимоги»</w:t>
            </w:r>
          </w:p>
          <w:p w:rsidR="001A2A59" w:rsidRPr="00BC6E9D" w:rsidRDefault="001A2A59" w:rsidP="001A2A59">
            <w:pPr>
              <w:jc w:val="center"/>
              <w:rPr>
                <w:rFonts w:ascii="Times New Roman" w:eastAsia="Times New Roman" w:hAnsi="Times New Roman" w:cs="Times New Roman"/>
                <w:i/>
                <w:color w:val="00B050"/>
                <w:sz w:val="28"/>
                <w:szCs w:val="28"/>
                <w:lang w:val="uk-UA" w:eastAsia="ru-RU"/>
              </w:rPr>
            </w:pPr>
            <w:r w:rsidRPr="00BC6E9D">
              <w:rPr>
                <w:rFonts w:ascii="Times New Roman" w:eastAsia="Times New Roman" w:hAnsi="Times New Roman" w:cs="Times New Roman"/>
                <w:i/>
                <w:color w:val="00B050"/>
                <w:sz w:val="28"/>
                <w:szCs w:val="28"/>
                <w:lang w:val="uk-UA" w:eastAsia="ru-RU"/>
              </w:rPr>
              <w:t>(листопад)</w:t>
            </w:r>
          </w:p>
          <w:p w:rsidR="009232A7" w:rsidRPr="00BC6E9D" w:rsidRDefault="009232A7" w:rsidP="009232A7">
            <w:pPr>
              <w:jc w:val="center"/>
              <w:rPr>
                <w:rFonts w:ascii="Times New Roman" w:eastAsia="Times New Roman" w:hAnsi="Times New Roman" w:cs="Times New Roman"/>
                <w:i/>
                <w:color w:val="00B050"/>
                <w:sz w:val="28"/>
                <w:szCs w:val="28"/>
                <w:lang w:val="uk-UA" w:eastAsia="ru-RU"/>
              </w:rPr>
            </w:pPr>
            <w:r w:rsidRPr="00BC6E9D">
              <w:rPr>
                <w:rFonts w:ascii="Times New Roman" w:eastAsia="Times New Roman" w:hAnsi="Times New Roman" w:cs="Times New Roman"/>
                <w:i/>
                <w:color w:val="00B050"/>
                <w:sz w:val="28"/>
                <w:szCs w:val="28"/>
                <w:lang w:val="uk-UA" w:eastAsia="ru-RU"/>
              </w:rPr>
              <w:t>(ж. «В-м»</w:t>
            </w:r>
            <w:r w:rsidR="00F93AF4" w:rsidRPr="00BC6E9D">
              <w:rPr>
                <w:rFonts w:ascii="Times New Roman" w:eastAsia="Times New Roman" w:hAnsi="Times New Roman" w:cs="Times New Roman"/>
                <w:i/>
                <w:color w:val="00B050"/>
                <w:sz w:val="28"/>
                <w:szCs w:val="28"/>
                <w:lang w:val="uk-UA" w:eastAsia="ru-RU"/>
              </w:rPr>
              <w:t xml:space="preserve"> </w:t>
            </w:r>
            <w:r w:rsidRPr="00BC6E9D">
              <w:rPr>
                <w:rFonts w:ascii="Times New Roman" w:eastAsia="Times New Roman" w:hAnsi="Times New Roman" w:cs="Times New Roman"/>
                <w:i/>
                <w:color w:val="00B050"/>
                <w:sz w:val="28"/>
                <w:szCs w:val="28"/>
                <w:lang w:val="uk-UA" w:eastAsia="ru-RU"/>
              </w:rPr>
              <w:t>№6 2021)</w:t>
            </w:r>
          </w:p>
          <w:p w:rsidR="007D37A8" w:rsidRPr="00BC6E9D" w:rsidRDefault="007D37A8" w:rsidP="007D37A8">
            <w:pPr>
              <w:jc w:val="center"/>
              <w:rPr>
                <w:rFonts w:ascii="Times New Roman" w:eastAsia="Times New Roman" w:hAnsi="Times New Roman" w:cs="Times New Roman"/>
                <w:i/>
                <w:color w:val="00B050"/>
                <w:sz w:val="28"/>
                <w:szCs w:val="28"/>
                <w:lang w:val="uk-UA" w:eastAsia="ru-RU"/>
              </w:rPr>
            </w:pPr>
          </w:p>
        </w:tc>
        <w:tc>
          <w:tcPr>
            <w:tcW w:w="4252" w:type="dxa"/>
          </w:tcPr>
          <w:p w:rsidR="007D37A8" w:rsidRPr="00BC6E9D" w:rsidRDefault="001A2A59" w:rsidP="007D37A8">
            <w:pPr>
              <w:jc w:val="both"/>
              <w:rPr>
                <w:rFonts w:ascii="Times New Roman" w:eastAsia="Times New Roman" w:hAnsi="Times New Roman" w:cs="Times New Roman"/>
                <w:color w:val="00B050"/>
                <w:sz w:val="28"/>
                <w:szCs w:val="28"/>
                <w:lang w:val="uk-UA" w:eastAsia="ru-RU"/>
              </w:rPr>
            </w:pPr>
            <w:r w:rsidRPr="00BC6E9D">
              <w:rPr>
                <w:rFonts w:ascii="Times New Roman" w:eastAsia="Times New Roman" w:hAnsi="Times New Roman" w:cs="Times New Roman"/>
                <w:color w:val="00B050"/>
                <w:sz w:val="28"/>
                <w:szCs w:val="28"/>
                <w:lang w:val="uk-UA" w:eastAsia="ru-RU"/>
              </w:rPr>
              <w:t>Познайомити педагогів з новими змінами в моніторингу фізичного навантаження на дитину під час фізкультурних занять а також вчити регулювати руховий режим дітей протягом дня, з метою запобігання перевтомі.</w:t>
            </w:r>
          </w:p>
        </w:tc>
      </w:tr>
      <w:tr w:rsidR="00B23955" w:rsidRPr="00A967E1" w:rsidTr="00B01C60">
        <w:tc>
          <w:tcPr>
            <w:tcW w:w="6096" w:type="dxa"/>
            <w:gridSpan w:val="3"/>
          </w:tcPr>
          <w:p w:rsidR="00B23955" w:rsidRPr="00BC6E9D" w:rsidRDefault="00B23955" w:rsidP="007D37A8">
            <w:pPr>
              <w:jc w:val="center"/>
              <w:rPr>
                <w:rFonts w:ascii="Times New Roman" w:eastAsia="Times New Roman" w:hAnsi="Times New Roman" w:cs="Times New Roman"/>
                <w:color w:val="00B050"/>
                <w:sz w:val="28"/>
                <w:szCs w:val="28"/>
                <w:lang w:val="uk-UA" w:eastAsia="ru-RU"/>
              </w:rPr>
            </w:pPr>
            <w:r w:rsidRPr="00BC6E9D">
              <w:rPr>
                <w:rFonts w:ascii="Times New Roman" w:eastAsia="Times New Roman" w:hAnsi="Times New Roman" w:cs="Times New Roman"/>
                <w:color w:val="00B050"/>
                <w:sz w:val="28"/>
                <w:szCs w:val="28"/>
                <w:lang w:val="uk-UA" w:eastAsia="ru-RU"/>
              </w:rPr>
              <w:t xml:space="preserve"> Онлайн-порадник</w:t>
            </w:r>
          </w:p>
          <w:p w:rsidR="00B23955" w:rsidRPr="00BC6E9D" w:rsidRDefault="00B23955" w:rsidP="00B23955">
            <w:pPr>
              <w:jc w:val="center"/>
              <w:rPr>
                <w:rFonts w:ascii="Times New Roman" w:eastAsia="Times New Roman" w:hAnsi="Times New Roman" w:cs="Times New Roman"/>
                <w:i/>
                <w:color w:val="00B050"/>
                <w:sz w:val="28"/>
                <w:szCs w:val="28"/>
                <w:lang w:val="uk-UA" w:eastAsia="ru-RU"/>
              </w:rPr>
            </w:pPr>
            <w:r w:rsidRPr="00BC6E9D">
              <w:rPr>
                <w:rFonts w:ascii="Times New Roman" w:eastAsia="Times New Roman" w:hAnsi="Times New Roman" w:cs="Times New Roman"/>
                <w:i/>
                <w:color w:val="00B050"/>
                <w:sz w:val="28"/>
                <w:szCs w:val="28"/>
                <w:lang w:val="uk-UA" w:eastAsia="ru-RU"/>
              </w:rPr>
              <w:t xml:space="preserve">«Вірус не пройде, або </w:t>
            </w:r>
            <w:proofErr w:type="spellStart"/>
            <w:r w:rsidRPr="00BC6E9D">
              <w:rPr>
                <w:rFonts w:ascii="Times New Roman" w:eastAsia="Times New Roman" w:hAnsi="Times New Roman" w:cs="Times New Roman"/>
                <w:i/>
                <w:color w:val="00B050"/>
                <w:sz w:val="28"/>
                <w:szCs w:val="28"/>
                <w:lang w:val="uk-UA" w:eastAsia="ru-RU"/>
              </w:rPr>
              <w:t>здров</w:t>
            </w:r>
            <w:proofErr w:type="spellEnd"/>
            <w:r w:rsidRPr="00BC6E9D">
              <w:rPr>
                <w:rFonts w:ascii="Times New Roman" w:eastAsia="Times New Roman" w:hAnsi="Times New Roman" w:cs="Times New Roman"/>
                <w:i/>
                <w:color w:val="00B050"/>
                <w:sz w:val="28"/>
                <w:szCs w:val="28"/>
                <w:lang w:eastAsia="ru-RU"/>
              </w:rPr>
              <w:t>’</w:t>
            </w:r>
            <w:proofErr w:type="spellStart"/>
            <w:r w:rsidRPr="00BC6E9D">
              <w:rPr>
                <w:rFonts w:ascii="Times New Roman" w:eastAsia="Times New Roman" w:hAnsi="Times New Roman" w:cs="Times New Roman"/>
                <w:i/>
                <w:color w:val="00B050"/>
                <w:sz w:val="28"/>
                <w:szCs w:val="28"/>
                <w:lang w:val="uk-UA" w:eastAsia="ru-RU"/>
              </w:rPr>
              <w:t>язбережувальні</w:t>
            </w:r>
            <w:proofErr w:type="spellEnd"/>
            <w:r w:rsidRPr="00BC6E9D">
              <w:rPr>
                <w:rFonts w:ascii="Times New Roman" w:eastAsia="Times New Roman" w:hAnsi="Times New Roman" w:cs="Times New Roman"/>
                <w:i/>
                <w:color w:val="00B050"/>
                <w:sz w:val="28"/>
                <w:szCs w:val="28"/>
                <w:lang w:val="uk-UA" w:eastAsia="ru-RU"/>
              </w:rPr>
              <w:t xml:space="preserve"> технології в ЗДО»</w:t>
            </w:r>
          </w:p>
          <w:p w:rsidR="009232A7" w:rsidRPr="00BC6E9D" w:rsidRDefault="00B23955" w:rsidP="009232A7">
            <w:pPr>
              <w:jc w:val="center"/>
              <w:rPr>
                <w:rFonts w:ascii="Times New Roman" w:eastAsia="Times New Roman" w:hAnsi="Times New Roman" w:cs="Times New Roman"/>
                <w:i/>
                <w:color w:val="00B050"/>
                <w:sz w:val="28"/>
                <w:szCs w:val="28"/>
                <w:lang w:val="uk-UA" w:eastAsia="ru-RU"/>
              </w:rPr>
            </w:pPr>
            <w:r w:rsidRPr="00BC6E9D">
              <w:rPr>
                <w:rFonts w:ascii="Times New Roman" w:eastAsia="Times New Roman" w:hAnsi="Times New Roman" w:cs="Times New Roman"/>
                <w:i/>
                <w:color w:val="00B050"/>
                <w:sz w:val="28"/>
                <w:szCs w:val="28"/>
                <w:lang w:val="uk-UA" w:eastAsia="ru-RU"/>
              </w:rPr>
              <w:t>(вересень)</w:t>
            </w:r>
            <w:r w:rsidR="009232A7" w:rsidRPr="00BC6E9D">
              <w:rPr>
                <w:rFonts w:ascii="Times New Roman" w:eastAsia="Times New Roman" w:hAnsi="Times New Roman" w:cs="Times New Roman"/>
                <w:i/>
                <w:color w:val="00B050"/>
                <w:sz w:val="28"/>
                <w:szCs w:val="28"/>
                <w:lang w:val="uk-UA" w:eastAsia="ru-RU"/>
              </w:rPr>
              <w:t xml:space="preserve"> </w:t>
            </w:r>
          </w:p>
          <w:p w:rsidR="00B23955" w:rsidRPr="00BC6E9D" w:rsidRDefault="009232A7" w:rsidP="009232A7">
            <w:pPr>
              <w:jc w:val="center"/>
              <w:rPr>
                <w:rFonts w:ascii="Times New Roman" w:eastAsia="Times New Roman" w:hAnsi="Times New Roman" w:cs="Times New Roman"/>
                <w:i/>
                <w:color w:val="00B050"/>
                <w:sz w:val="28"/>
                <w:szCs w:val="28"/>
                <w:lang w:val="uk-UA" w:eastAsia="ru-RU"/>
              </w:rPr>
            </w:pPr>
            <w:r w:rsidRPr="00BC6E9D">
              <w:rPr>
                <w:rFonts w:ascii="Times New Roman" w:eastAsia="Times New Roman" w:hAnsi="Times New Roman" w:cs="Times New Roman"/>
                <w:i/>
                <w:color w:val="00B050"/>
                <w:sz w:val="28"/>
                <w:szCs w:val="28"/>
                <w:lang w:val="uk-UA" w:eastAsia="ru-RU"/>
              </w:rPr>
              <w:t>(ж. «В-м»</w:t>
            </w:r>
            <w:r w:rsidR="00F93AF4" w:rsidRPr="00BC6E9D">
              <w:rPr>
                <w:rFonts w:ascii="Times New Roman" w:eastAsia="Times New Roman" w:hAnsi="Times New Roman" w:cs="Times New Roman"/>
                <w:i/>
                <w:color w:val="00B050"/>
                <w:sz w:val="28"/>
                <w:szCs w:val="28"/>
                <w:lang w:val="uk-UA" w:eastAsia="ru-RU"/>
              </w:rPr>
              <w:t xml:space="preserve"> </w:t>
            </w:r>
            <w:r w:rsidRPr="00BC6E9D">
              <w:rPr>
                <w:rFonts w:ascii="Times New Roman" w:eastAsia="Times New Roman" w:hAnsi="Times New Roman" w:cs="Times New Roman"/>
                <w:i/>
                <w:color w:val="00B050"/>
                <w:sz w:val="28"/>
                <w:szCs w:val="28"/>
                <w:lang w:val="uk-UA" w:eastAsia="ru-RU"/>
              </w:rPr>
              <w:t>№6 2021)</w:t>
            </w:r>
          </w:p>
        </w:tc>
        <w:tc>
          <w:tcPr>
            <w:tcW w:w="4252" w:type="dxa"/>
          </w:tcPr>
          <w:p w:rsidR="00B23955" w:rsidRPr="00BC6E9D" w:rsidRDefault="00B23955" w:rsidP="007D37A8">
            <w:pPr>
              <w:jc w:val="both"/>
              <w:rPr>
                <w:rFonts w:ascii="Times New Roman" w:eastAsia="Times New Roman" w:hAnsi="Times New Roman" w:cs="Times New Roman"/>
                <w:color w:val="00B050"/>
                <w:sz w:val="28"/>
                <w:szCs w:val="28"/>
                <w:lang w:val="uk-UA" w:eastAsia="ru-RU"/>
              </w:rPr>
            </w:pPr>
            <w:r w:rsidRPr="00BC6E9D">
              <w:rPr>
                <w:rFonts w:ascii="Times New Roman" w:eastAsia="Times New Roman" w:hAnsi="Times New Roman" w:cs="Times New Roman"/>
                <w:color w:val="00B050"/>
                <w:sz w:val="28"/>
                <w:szCs w:val="28"/>
                <w:lang w:val="uk-UA" w:eastAsia="ru-RU"/>
              </w:rPr>
              <w:t>Розширити знання педагогів про технології які дають змогу зміцнити здоров’я вихованців та сформувати в них навички здорового способу життя.</w:t>
            </w:r>
          </w:p>
        </w:tc>
      </w:tr>
      <w:tr w:rsidR="00A53BF0" w:rsidRPr="00A967E1" w:rsidTr="00A53BF0">
        <w:tc>
          <w:tcPr>
            <w:tcW w:w="2269" w:type="dxa"/>
          </w:tcPr>
          <w:p w:rsidR="00A53BF0" w:rsidRPr="00A967E1" w:rsidRDefault="00A53BF0" w:rsidP="007D37A8">
            <w:pPr>
              <w:jc w:val="cente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Майстер-клас  для батьків</w:t>
            </w:r>
          </w:p>
          <w:p w:rsidR="00A53BF0" w:rsidRPr="00A967E1" w:rsidRDefault="00A53BF0" w:rsidP="007D37A8">
            <w:pPr>
              <w:jc w:val="center"/>
              <w:rPr>
                <w:rFonts w:ascii="Times New Roman" w:eastAsia="Times New Roman" w:hAnsi="Times New Roman" w:cs="Times New Roman"/>
                <w:i/>
                <w:sz w:val="28"/>
                <w:szCs w:val="28"/>
                <w:lang w:val="uk-UA" w:eastAsia="ru-RU"/>
              </w:rPr>
            </w:pPr>
            <w:r w:rsidRPr="00A967E1">
              <w:rPr>
                <w:rFonts w:ascii="Times New Roman" w:eastAsia="Times New Roman" w:hAnsi="Times New Roman" w:cs="Times New Roman"/>
                <w:i/>
                <w:sz w:val="28"/>
                <w:szCs w:val="28"/>
                <w:lang w:val="uk-UA" w:eastAsia="ru-RU"/>
              </w:rPr>
              <w:t xml:space="preserve">«Як організувати рухову активність дитини вдома» </w:t>
            </w:r>
          </w:p>
          <w:p w:rsidR="00894EEA" w:rsidRPr="00A967E1" w:rsidRDefault="00492790" w:rsidP="007D37A8">
            <w:pPr>
              <w:jc w:val="center"/>
              <w:rPr>
                <w:rFonts w:ascii="Times New Roman" w:eastAsia="Times New Roman" w:hAnsi="Times New Roman" w:cs="Times New Roman"/>
                <w:i/>
                <w:sz w:val="28"/>
                <w:szCs w:val="28"/>
                <w:lang w:val="uk-UA" w:eastAsia="ru-RU"/>
              </w:rPr>
            </w:pPr>
            <w:r w:rsidRPr="00A967E1">
              <w:rPr>
                <w:rFonts w:ascii="Times New Roman" w:eastAsia="Times New Roman" w:hAnsi="Times New Roman" w:cs="Times New Roman"/>
                <w:i/>
                <w:sz w:val="28"/>
                <w:szCs w:val="28"/>
                <w:lang w:val="uk-UA" w:eastAsia="ru-RU"/>
              </w:rPr>
              <w:t>(січень</w:t>
            </w:r>
            <w:r w:rsidR="00894EEA" w:rsidRPr="00A967E1">
              <w:rPr>
                <w:rFonts w:ascii="Times New Roman" w:eastAsia="Times New Roman" w:hAnsi="Times New Roman" w:cs="Times New Roman"/>
                <w:i/>
                <w:sz w:val="28"/>
                <w:szCs w:val="28"/>
                <w:lang w:val="uk-UA" w:eastAsia="ru-RU"/>
              </w:rPr>
              <w:t>)</w:t>
            </w:r>
          </w:p>
          <w:p w:rsidR="00A53BF0" w:rsidRPr="00A967E1" w:rsidRDefault="009232A7" w:rsidP="009232A7">
            <w:pPr>
              <w:jc w:val="center"/>
              <w:rPr>
                <w:rFonts w:ascii="Times New Roman" w:eastAsia="Times New Roman" w:hAnsi="Times New Roman" w:cs="Times New Roman"/>
                <w:i/>
                <w:sz w:val="28"/>
                <w:szCs w:val="28"/>
                <w:lang w:val="uk-UA" w:eastAsia="ru-RU"/>
              </w:rPr>
            </w:pPr>
            <w:r w:rsidRPr="00A967E1">
              <w:rPr>
                <w:rFonts w:ascii="Times New Roman" w:eastAsia="Times New Roman" w:hAnsi="Times New Roman" w:cs="Times New Roman"/>
                <w:i/>
                <w:sz w:val="28"/>
                <w:szCs w:val="28"/>
                <w:lang w:val="uk-UA" w:eastAsia="ru-RU"/>
              </w:rPr>
              <w:t>(ж. «В-м»№6 2021)</w:t>
            </w:r>
          </w:p>
        </w:tc>
        <w:tc>
          <w:tcPr>
            <w:tcW w:w="3827" w:type="dxa"/>
            <w:gridSpan w:val="2"/>
          </w:tcPr>
          <w:p w:rsidR="00A53BF0" w:rsidRPr="00A967E1" w:rsidRDefault="00894EEA" w:rsidP="00894EEA">
            <w:pP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1.Мотивація «Активний рух»</w:t>
            </w:r>
          </w:p>
          <w:p w:rsidR="00894EEA" w:rsidRPr="00A967E1" w:rsidRDefault="00894EEA" w:rsidP="00894EEA">
            <w:pPr>
              <w:rPr>
                <w:rFonts w:ascii="Times New Roman" w:eastAsia="Times New Roman" w:hAnsi="Times New Roman" w:cs="Times New Roman"/>
                <w:i/>
                <w:sz w:val="20"/>
                <w:szCs w:val="20"/>
                <w:lang w:val="uk-UA" w:eastAsia="ru-RU"/>
              </w:rPr>
            </w:pPr>
            <w:r w:rsidRPr="00A967E1">
              <w:rPr>
                <w:rFonts w:ascii="Times New Roman" w:eastAsia="Times New Roman" w:hAnsi="Times New Roman" w:cs="Times New Roman"/>
                <w:i/>
                <w:sz w:val="20"/>
                <w:szCs w:val="20"/>
                <w:lang w:val="uk-UA" w:eastAsia="ru-RU"/>
              </w:rPr>
              <w:t>Ганна Харитонова</w:t>
            </w:r>
          </w:p>
          <w:p w:rsidR="00894EEA" w:rsidRPr="00A967E1" w:rsidRDefault="00894EEA" w:rsidP="00894EEA">
            <w:pP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2.Вправа «Скарбничка ідей»</w:t>
            </w:r>
          </w:p>
          <w:p w:rsidR="00894EEA" w:rsidRPr="00A967E1" w:rsidRDefault="00894EEA" w:rsidP="00894EEA">
            <w:pPr>
              <w:rPr>
                <w:rFonts w:ascii="Times New Roman" w:eastAsia="Times New Roman" w:hAnsi="Times New Roman" w:cs="Times New Roman"/>
                <w:i/>
                <w:sz w:val="20"/>
                <w:szCs w:val="20"/>
                <w:lang w:val="uk-UA" w:eastAsia="ru-RU"/>
              </w:rPr>
            </w:pPr>
            <w:r w:rsidRPr="00A967E1">
              <w:rPr>
                <w:rFonts w:ascii="Times New Roman" w:eastAsia="Times New Roman" w:hAnsi="Times New Roman" w:cs="Times New Roman"/>
                <w:i/>
                <w:sz w:val="20"/>
                <w:szCs w:val="20"/>
                <w:lang w:val="uk-UA" w:eastAsia="ru-RU"/>
              </w:rPr>
              <w:t xml:space="preserve">Аліна </w:t>
            </w:r>
            <w:proofErr w:type="spellStart"/>
            <w:r w:rsidRPr="00A967E1">
              <w:rPr>
                <w:rFonts w:ascii="Times New Roman" w:eastAsia="Times New Roman" w:hAnsi="Times New Roman" w:cs="Times New Roman"/>
                <w:i/>
                <w:sz w:val="20"/>
                <w:szCs w:val="20"/>
                <w:lang w:val="uk-UA" w:eastAsia="ru-RU"/>
              </w:rPr>
              <w:t>Черемісінова</w:t>
            </w:r>
            <w:proofErr w:type="spellEnd"/>
          </w:p>
          <w:p w:rsidR="00894EEA" w:rsidRPr="00A967E1" w:rsidRDefault="00894EEA" w:rsidP="00894EEA">
            <w:pPr>
              <w:rPr>
                <w:rFonts w:ascii="Times New Roman" w:eastAsia="Times New Roman" w:hAnsi="Times New Roman" w:cs="Times New Roman"/>
                <w:i/>
                <w:sz w:val="20"/>
                <w:szCs w:val="20"/>
                <w:lang w:val="uk-UA" w:eastAsia="ru-RU"/>
              </w:rPr>
            </w:pPr>
            <w:r w:rsidRPr="00A967E1">
              <w:rPr>
                <w:rFonts w:ascii="Times New Roman" w:eastAsia="Times New Roman" w:hAnsi="Times New Roman" w:cs="Times New Roman"/>
                <w:sz w:val="28"/>
                <w:szCs w:val="28"/>
                <w:lang w:val="uk-UA" w:eastAsia="ru-RU"/>
              </w:rPr>
              <w:t>3.вправа «Спритні ніжки»</w:t>
            </w:r>
            <w:r w:rsidRPr="00A967E1">
              <w:rPr>
                <w:rFonts w:ascii="Times New Roman" w:eastAsia="Times New Roman" w:hAnsi="Times New Roman" w:cs="Times New Roman"/>
                <w:i/>
                <w:sz w:val="20"/>
                <w:szCs w:val="20"/>
                <w:lang w:val="uk-UA" w:eastAsia="ru-RU"/>
              </w:rPr>
              <w:t xml:space="preserve"> Аліна </w:t>
            </w:r>
            <w:proofErr w:type="spellStart"/>
            <w:r w:rsidRPr="00A967E1">
              <w:rPr>
                <w:rFonts w:ascii="Times New Roman" w:eastAsia="Times New Roman" w:hAnsi="Times New Roman" w:cs="Times New Roman"/>
                <w:i/>
                <w:sz w:val="20"/>
                <w:szCs w:val="20"/>
                <w:lang w:val="uk-UA" w:eastAsia="ru-RU"/>
              </w:rPr>
              <w:t>Черемісінова</w:t>
            </w:r>
            <w:proofErr w:type="spellEnd"/>
          </w:p>
          <w:p w:rsidR="00894EEA" w:rsidRPr="00A967E1" w:rsidRDefault="00894EEA" w:rsidP="00894EEA">
            <w:pP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4. Р</w:t>
            </w:r>
            <w:r w:rsidR="009232A7" w:rsidRPr="00A967E1">
              <w:rPr>
                <w:rFonts w:ascii="Times New Roman" w:eastAsia="Times New Roman" w:hAnsi="Times New Roman" w:cs="Times New Roman"/>
                <w:sz w:val="28"/>
                <w:szCs w:val="28"/>
                <w:lang w:val="uk-UA" w:eastAsia="ru-RU"/>
              </w:rPr>
              <w:t>ефлексив</w:t>
            </w:r>
            <w:r w:rsidRPr="00A967E1">
              <w:rPr>
                <w:rFonts w:ascii="Times New Roman" w:eastAsia="Times New Roman" w:hAnsi="Times New Roman" w:cs="Times New Roman"/>
                <w:sz w:val="28"/>
                <w:szCs w:val="28"/>
                <w:lang w:val="uk-UA" w:eastAsia="ru-RU"/>
              </w:rPr>
              <w:t>на бесіда. Пам’ятка «Як поліпшити фізичний розвиток дитини вдома»</w:t>
            </w:r>
          </w:p>
          <w:p w:rsidR="00A53BF0" w:rsidRPr="00A967E1" w:rsidRDefault="00894EEA" w:rsidP="00894EEA">
            <w:pPr>
              <w:rPr>
                <w:rFonts w:ascii="Times New Roman" w:eastAsia="Times New Roman" w:hAnsi="Times New Roman" w:cs="Times New Roman"/>
                <w:i/>
                <w:sz w:val="20"/>
                <w:szCs w:val="20"/>
                <w:lang w:val="uk-UA" w:eastAsia="ru-RU"/>
              </w:rPr>
            </w:pPr>
            <w:r w:rsidRPr="00A967E1">
              <w:rPr>
                <w:rFonts w:ascii="Times New Roman" w:eastAsia="Times New Roman" w:hAnsi="Times New Roman" w:cs="Times New Roman"/>
                <w:i/>
                <w:sz w:val="20"/>
                <w:szCs w:val="20"/>
                <w:lang w:val="uk-UA" w:eastAsia="ru-RU"/>
              </w:rPr>
              <w:t>Ганна Харитонова</w:t>
            </w:r>
          </w:p>
        </w:tc>
        <w:tc>
          <w:tcPr>
            <w:tcW w:w="4252" w:type="dxa"/>
          </w:tcPr>
          <w:p w:rsidR="00A53BF0" w:rsidRPr="00A967E1" w:rsidRDefault="00894EEA" w:rsidP="007D37A8">
            <w:pPr>
              <w:jc w:val="both"/>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Звернути увагу батьків вихованців на важливість фізичного розвитку й оздоровлення дітей; ознайомити з ефективними методами оздоровлення</w:t>
            </w:r>
            <w:r w:rsidR="009232A7" w:rsidRPr="00A967E1">
              <w:rPr>
                <w:rFonts w:ascii="Times New Roman" w:eastAsia="Times New Roman" w:hAnsi="Times New Roman" w:cs="Times New Roman"/>
                <w:sz w:val="28"/>
                <w:szCs w:val="28"/>
                <w:lang w:val="uk-UA" w:eastAsia="ru-RU"/>
              </w:rPr>
              <w:t xml:space="preserve"> дітей; формувати позитивне ставлення до здорового способу життя.</w:t>
            </w:r>
          </w:p>
        </w:tc>
      </w:tr>
      <w:tr w:rsidR="007D37A8" w:rsidRPr="00A967E1" w:rsidTr="006543A8">
        <w:tc>
          <w:tcPr>
            <w:tcW w:w="6096" w:type="dxa"/>
            <w:gridSpan w:val="3"/>
          </w:tcPr>
          <w:p w:rsidR="007D37A8" w:rsidRPr="00A967E1" w:rsidRDefault="007D37A8" w:rsidP="007D37A8">
            <w:pPr>
              <w:jc w:val="cente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 xml:space="preserve">Музично-терапевтичний </w:t>
            </w:r>
            <w:proofErr w:type="spellStart"/>
            <w:r w:rsidRPr="00A967E1">
              <w:rPr>
                <w:rFonts w:ascii="Times New Roman" w:eastAsia="Times New Roman" w:hAnsi="Times New Roman" w:cs="Times New Roman"/>
                <w:sz w:val="28"/>
                <w:szCs w:val="28"/>
                <w:lang w:val="uk-UA" w:eastAsia="ru-RU"/>
              </w:rPr>
              <w:t>проєкт</w:t>
            </w:r>
            <w:proofErr w:type="spellEnd"/>
            <w:r w:rsidRPr="00A967E1">
              <w:rPr>
                <w:rFonts w:ascii="Times New Roman" w:eastAsia="Times New Roman" w:hAnsi="Times New Roman" w:cs="Times New Roman"/>
                <w:sz w:val="28"/>
                <w:szCs w:val="28"/>
                <w:lang w:val="uk-UA" w:eastAsia="ru-RU"/>
              </w:rPr>
              <w:t xml:space="preserve">  </w:t>
            </w:r>
          </w:p>
          <w:p w:rsidR="007D37A8" w:rsidRPr="00A967E1" w:rsidRDefault="007D37A8" w:rsidP="007D37A8">
            <w:pPr>
              <w:jc w:val="cente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i/>
                <w:sz w:val="28"/>
                <w:szCs w:val="28"/>
                <w:lang w:val="uk-UA" w:eastAsia="ru-RU"/>
              </w:rPr>
              <w:t>«Живемо з музикою»</w:t>
            </w:r>
            <w:r w:rsidRPr="00A967E1">
              <w:rPr>
                <w:rFonts w:ascii="Times New Roman" w:eastAsia="Times New Roman" w:hAnsi="Times New Roman" w:cs="Times New Roman"/>
                <w:sz w:val="28"/>
                <w:szCs w:val="28"/>
                <w:lang w:val="uk-UA" w:eastAsia="ru-RU"/>
              </w:rPr>
              <w:t xml:space="preserve"> </w:t>
            </w:r>
          </w:p>
          <w:p w:rsidR="007D37A8" w:rsidRPr="00A967E1" w:rsidRDefault="006D07B6" w:rsidP="007D37A8">
            <w:pPr>
              <w:jc w:val="center"/>
              <w:rPr>
                <w:rFonts w:ascii="Times New Roman" w:eastAsia="Times New Roman" w:hAnsi="Times New Roman" w:cs="Times New Roman"/>
                <w:i/>
                <w:sz w:val="28"/>
                <w:szCs w:val="28"/>
                <w:lang w:val="uk-UA" w:eastAsia="ru-RU"/>
              </w:rPr>
            </w:pPr>
            <w:r w:rsidRPr="00A967E1">
              <w:rPr>
                <w:rFonts w:ascii="Times New Roman" w:eastAsia="Times New Roman" w:hAnsi="Times New Roman" w:cs="Times New Roman"/>
                <w:i/>
                <w:sz w:val="28"/>
                <w:szCs w:val="28"/>
                <w:lang w:val="uk-UA" w:eastAsia="ru-RU"/>
              </w:rPr>
              <w:t xml:space="preserve">Музичний керівник </w:t>
            </w:r>
            <w:proofErr w:type="spellStart"/>
            <w:r w:rsidRPr="00A967E1">
              <w:rPr>
                <w:rFonts w:ascii="Times New Roman" w:eastAsia="Times New Roman" w:hAnsi="Times New Roman" w:cs="Times New Roman"/>
                <w:i/>
                <w:sz w:val="28"/>
                <w:szCs w:val="28"/>
                <w:lang w:val="uk-UA" w:eastAsia="ru-RU"/>
              </w:rPr>
              <w:t>Мірошніченко</w:t>
            </w:r>
            <w:proofErr w:type="spellEnd"/>
            <w:r w:rsidRPr="00A967E1">
              <w:rPr>
                <w:rFonts w:ascii="Times New Roman" w:eastAsia="Times New Roman" w:hAnsi="Times New Roman" w:cs="Times New Roman"/>
                <w:i/>
                <w:sz w:val="28"/>
                <w:szCs w:val="28"/>
                <w:lang w:val="uk-UA" w:eastAsia="ru-RU"/>
              </w:rPr>
              <w:t xml:space="preserve"> І.В., вихователі </w:t>
            </w:r>
            <w:proofErr w:type="spellStart"/>
            <w:r w:rsidRPr="00A967E1">
              <w:rPr>
                <w:rFonts w:ascii="Times New Roman" w:eastAsia="Times New Roman" w:hAnsi="Times New Roman" w:cs="Times New Roman"/>
                <w:i/>
                <w:sz w:val="28"/>
                <w:szCs w:val="28"/>
                <w:lang w:val="uk-UA" w:eastAsia="ru-RU"/>
              </w:rPr>
              <w:t>Крутієва</w:t>
            </w:r>
            <w:proofErr w:type="spellEnd"/>
            <w:r w:rsidRPr="00A967E1">
              <w:rPr>
                <w:rFonts w:ascii="Times New Roman" w:eastAsia="Times New Roman" w:hAnsi="Times New Roman" w:cs="Times New Roman"/>
                <w:i/>
                <w:sz w:val="28"/>
                <w:szCs w:val="28"/>
                <w:lang w:val="uk-UA" w:eastAsia="ru-RU"/>
              </w:rPr>
              <w:t xml:space="preserve"> Л.А., Юшко І.В. </w:t>
            </w:r>
            <w:r w:rsidR="007D37A8" w:rsidRPr="00A967E1">
              <w:rPr>
                <w:rFonts w:ascii="Times New Roman" w:eastAsia="Times New Roman" w:hAnsi="Times New Roman" w:cs="Times New Roman"/>
                <w:i/>
                <w:sz w:val="28"/>
                <w:szCs w:val="28"/>
                <w:lang w:val="uk-UA" w:eastAsia="ru-RU"/>
              </w:rPr>
              <w:t>(група №5)</w:t>
            </w:r>
          </w:p>
          <w:p w:rsidR="006D07B6" w:rsidRPr="00A967E1" w:rsidRDefault="006D07B6" w:rsidP="007D37A8">
            <w:pPr>
              <w:jc w:val="center"/>
              <w:rPr>
                <w:rFonts w:ascii="Times New Roman" w:eastAsia="Times New Roman" w:hAnsi="Times New Roman" w:cs="Times New Roman"/>
                <w:i/>
                <w:sz w:val="28"/>
                <w:szCs w:val="28"/>
                <w:lang w:val="uk-UA" w:eastAsia="ru-RU"/>
              </w:rPr>
            </w:pPr>
            <w:r w:rsidRPr="00A967E1">
              <w:rPr>
                <w:rFonts w:ascii="Times New Roman" w:eastAsia="Times New Roman" w:hAnsi="Times New Roman" w:cs="Times New Roman"/>
                <w:i/>
                <w:sz w:val="28"/>
                <w:szCs w:val="28"/>
                <w:lang w:val="uk-UA" w:eastAsia="ru-RU"/>
              </w:rPr>
              <w:t>(протягом року)</w:t>
            </w:r>
          </w:p>
          <w:p w:rsidR="007D37A8" w:rsidRPr="00A967E1" w:rsidRDefault="00640C24" w:rsidP="007D37A8">
            <w:pPr>
              <w:jc w:val="center"/>
              <w:rPr>
                <w:rFonts w:ascii="Times New Roman" w:eastAsia="Times New Roman" w:hAnsi="Times New Roman" w:cs="Times New Roman"/>
                <w:i/>
                <w:sz w:val="28"/>
                <w:szCs w:val="28"/>
                <w:lang w:val="uk-UA" w:eastAsia="ru-RU"/>
              </w:rPr>
            </w:pPr>
            <w:proofErr w:type="spellStart"/>
            <w:r w:rsidRPr="00A967E1">
              <w:rPr>
                <w:rFonts w:ascii="Times New Roman" w:eastAsia="Times New Roman" w:hAnsi="Times New Roman" w:cs="Times New Roman"/>
                <w:i/>
                <w:sz w:val="28"/>
                <w:szCs w:val="28"/>
                <w:lang w:val="uk-UA" w:eastAsia="ru-RU"/>
              </w:rPr>
              <w:t>Валеологічний</w:t>
            </w:r>
            <w:proofErr w:type="spellEnd"/>
            <w:r w:rsidRPr="00A967E1">
              <w:rPr>
                <w:rFonts w:ascii="Times New Roman" w:eastAsia="Times New Roman" w:hAnsi="Times New Roman" w:cs="Times New Roman"/>
                <w:i/>
                <w:sz w:val="28"/>
                <w:szCs w:val="28"/>
                <w:lang w:val="uk-UA" w:eastAsia="ru-RU"/>
              </w:rPr>
              <w:t xml:space="preserve"> </w:t>
            </w:r>
            <w:proofErr w:type="spellStart"/>
            <w:r w:rsidRPr="00A967E1">
              <w:rPr>
                <w:rFonts w:ascii="Times New Roman" w:eastAsia="Times New Roman" w:hAnsi="Times New Roman" w:cs="Times New Roman"/>
                <w:i/>
                <w:sz w:val="28"/>
                <w:szCs w:val="28"/>
                <w:lang w:val="uk-UA" w:eastAsia="ru-RU"/>
              </w:rPr>
              <w:t>проєкт</w:t>
            </w:r>
            <w:proofErr w:type="spellEnd"/>
            <w:r w:rsidRPr="00A967E1">
              <w:rPr>
                <w:rFonts w:ascii="Times New Roman" w:eastAsia="Times New Roman" w:hAnsi="Times New Roman" w:cs="Times New Roman"/>
                <w:i/>
                <w:sz w:val="28"/>
                <w:szCs w:val="28"/>
                <w:lang w:val="uk-UA" w:eastAsia="ru-RU"/>
              </w:rPr>
              <w:t xml:space="preserve"> «Здоровим буду Я»        молодша група  Пащенко Я.В. (листопад)</w:t>
            </w:r>
          </w:p>
        </w:tc>
        <w:tc>
          <w:tcPr>
            <w:tcW w:w="4252" w:type="dxa"/>
          </w:tcPr>
          <w:p w:rsidR="007D37A8" w:rsidRPr="00A967E1" w:rsidRDefault="007D37A8" w:rsidP="007D37A8">
            <w:pPr>
              <w:jc w:val="both"/>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Теоретично обґрунтувати та практично перевірити вплив класичних та сучасних музичних творів на психічний стан дітей, на стимуляцію розумового розвитку, зняття емоційної напруги.</w:t>
            </w:r>
          </w:p>
        </w:tc>
      </w:tr>
      <w:tr w:rsidR="007D37A8" w:rsidRPr="00A967E1" w:rsidTr="006543A8">
        <w:tc>
          <w:tcPr>
            <w:tcW w:w="6096" w:type="dxa"/>
            <w:gridSpan w:val="3"/>
          </w:tcPr>
          <w:p w:rsidR="009232A7" w:rsidRPr="00BC6E9D" w:rsidRDefault="009232A7" w:rsidP="009232A7">
            <w:pPr>
              <w:jc w:val="center"/>
              <w:rPr>
                <w:rFonts w:ascii="Times New Roman" w:eastAsia="Times New Roman" w:hAnsi="Times New Roman" w:cs="Times New Roman"/>
                <w:sz w:val="28"/>
                <w:szCs w:val="28"/>
                <w:lang w:val="uk-UA" w:eastAsia="ru-RU"/>
              </w:rPr>
            </w:pPr>
            <w:r w:rsidRPr="00BC6E9D">
              <w:rPr>
                <w:rFonts w:ascii="Times New Roman" w:eastAsia="Times New Roman" w:hAnsi="Times New Roman" w:cs="Times New Roman"/>
                <w:sz w:val="28"/>
                <w:szCs w:val="28"/>
                <w:lang w:val="uk-UA" w:eastAsia="ru-RU"/>
              </w:rPr>
              <w:t>Методична година</w:t>
            </w:r>
          </w:p>
          <w:p w:rsidR="007D37A8" w:rsidRPr="00BC6E9D" w:rsidRDefault="009232A7" w:rsidP="009232A7">
            <w:pPr>
              <w:jc w:val="center"/>
              <w:rPr>
                <w:rFonts w:ascii="Times New Roman" w:eastAsia="Times New Roman" w:hAnsi="Times New Roman" w:cs="Times New Roman"/>
                <w:i/>
                <w:sz w:val="28"/>
                <w:szCs w:val="28"/>
                <w:lang w:val="uk-UA" w:eastAsia="ru-RU"/>
              </w:rPr>
            </w:pPr>
            <w:r w:rsidRPr="00BC6E9D">
              <w:rPr>
                <w:rFonts w:ascii="Times New Roman" w:eastAsia="Times New Roman" w:hAnsi="Times New Roman" w:cs="Times New Roman"/>
                <w:i/>
                <w:sz w:val="28"/>
                <w:szCs w:val="28"/>
                <w:lang w:val="uk-UA" w:eastAsia="ru-RU"/>
              </w:rPr>
              <w:t>«Оздоровчі традиції світу»</w:t>
            </w:r>
          </w:p>
          <w:p w:rsidR="009232A7" w:rsidRPr="00BC6E9D" w:rsidRDefault="00492790" w:rsidP="009232A7">
            <w:pPr>
              <w:jc w:val="center"/>
              <w:rPr>
                <w:rFonts w:ascii="Times New Roman" w:eastAsia="Times New Roman" w:hAnsi="Times New Roman" w:cs="Times New Roman"/>
                <w:i/>
                <w:sz w:val="28"/>
                <w:szCs w:val="28"/>
                <w:lang w:val="uk-UA" w:eastAsia="ru-RU"/>
              </w:rPr>
            </w:pPr>
            <w:r w:rsidRPr="00BC6E9D">
              <w:rPr>
                <w:rFonts w:ascii="Times New Roman" w:eastAsia="Times New Roman" w:hAnsi="Times New Roman" w:cs="Times New Roman"/>
                <w:i/>
                <w:sz w:val="28"/>
                <w:szCs w:val="28"/>
                <w:lang w:val="uk-UA" w:eastAsia="ru-RU"/>
              </w:rPr>
              <w:t>(лютий</w:t>
            </w:r>
            <w:r w:rsidR="009232A7" w:rsidRPr="00BC6E9D">
              <w:rPr>
                <w:rFonts w:ascii="Times New Roman" w:eastAsia="Times New Roman" w:hAnsi="Times New Roman" w:cs="Times New Roman"/>
                <w:i/>
                <w:sz w:val="28"/>
                <w:szCs w:val="28"/>
                <w:lang w:val="uk-UA" w:eastAsia="ru-RU"/>
              </w:rPr>
              <w:t>)</w:t>
            </w:r>
          </w:p>
        </w:tc>
        <w:tc>
          <w:tcPr>
            <w:tcW w:w="4252" w:type="dxa"/>
          </w:tcPr>
          <w:p w:rsidR="00640C24" w:rsidRPr="00BC6E9D" w:rsidRDefault="009232A7" w:rsidP="007D37A8">
            <w:pPr>
              <w:jc w:val="both"/>
              <w:rPr>
                <w:rFonts w:ascii="Times New Roman" w:eastAsia="Times New Roman" w:hAnsi="Times New Roman" w:cs="Times New Roman"/>
                <w:sz w:val="28"/>
                <w:szCs w:val="28"/>
                <w:lang w:val="uk-UA" w:eastAsia="ru-RU"/>
              </w:rPr>
            </w:pPr>
            <w:r w:rsidRPr="00BC6E9D">
              <w:rPr>
                <w:rFonts w:ascii="Times New Roman" w:eastAsia="Times New Roman" w:hAnsi="Times New Roman" w:cs="Times New Roman"/>
                <w:sz w:val="28"/>
                <w:szCs w:val="28"/>
                <w:lang w:val="uk-UA" w:eastAsia="ru-RU"/>
              </w:rPr>
              <w:t xml:space="preserve">Познайомити педагогів з традиціями використання оздоровчих технологій різних країн світу. </w:t>
            </w:r>
          </w:p>
        </w:tc>
      </w:tr>
    </w:tbl>
    <w:p w:rsidR="007D37A8" w:rsidRPr="00A967E1" w:rsidRDefault="007D37A8" w:rsidP="007D37A8">
      <w:pPr>
        <w:spacing w:after="0" w:line="240" w:lineRule="auto"/>
        <w:jc w:val="right"/>
        <w:rPr>
          <w:rFonts w:ascii="Times New Roman" w:eastAsia="Times New Roman" w:hAnsi="Times New Roman" w:cs="Times New Roman"/>
          <w:sz w:val="28"/>
          <w:szCs w:val="28"/>
          <w:lang w:val="uk-UA" w:eastAsia="ru-RU"/>
        </w:rPr>
      </w:pPr>
    </w:p>
    <w:p w:rsidR="001F289C" w:rsidRPr="00A967E1" w:rsidRDefault="001F289C" w:rsidP="001F289C">
      <w:pPr>
        <w:spacing w:after="0" w:line="240" w:lineRule="auto"/>
        <w:jc w:val="right"/>
        <w:rPr>
          <w:rFonts w:ascii="Times New Roman" w:eastAsia="Times New Roman" w:hAnsi="Times New Roman" w:cs="Times New Roman"/>
          <w:i/>
          <w:sz w:val="24"/>
          <w:szCs w:val="24"/>
          <w:lang w:val="uk-UA" w:eastAsia="ru-RU"/>
        </w:rPr>
      </w:pPr>
      <w:r w:rsidRPr="00A967E1">
        <w:rPr>
          <w:rFonts w:ascii="Times New Roman" w:eastAsia="Times New Roman" w:hAnsi="Times New Roman" w:cs="Times New Roman"/>
          <w:i/>
          <w:sz w:val="24"/>
          <w:szCs w:val="24"/>
          <w:lang w:val="uk-UA" w:eastAsia="ru-RU"/>
        </w:rPr>
        <w:t>Додаток 2</w:t>
      </w:r>
    </w:p>
    <w:p w:rsidR="001F289C" w:rsidRPr="00A967E1" w:rsidRDefault="001F289C" w:rsidP="001F289C">
      <w:pPr>
        <w:spacing w:after="0" w:line="240" w:lineRule="auto"/>
        <w:jc w:val="right"/>
        <w:rPr>
          <w:rFonts w:ascii="Times New Roman" w:eastAsia="Times New Roman" w:hAnsi="Times New Roman" w:cs="Times New Roman"/>
          <w:i/>
          <w:sz w:val="24"/>
          <w:szCs w:val="24"/>
          <w:lang w:val="uk-UA" w:eastAsia="ru-RU"/>
        </w:rPr>
      </w:pPr>
      <w:r w:rsidRPr="00A967E1">
        <w:rPr>
          <w:rFonts w:ascii="Times New Roman" w:eastAsia="Times New Roman" w:hAnsi="Times New Roman" w:cs="Times New Roman"/>
          <w:i/>
          <w:sz w:val="24"/>
          <w:szCs w:val="24"/>
          <w:lang w:val="uk-UA" w:eastAsia="ru-RU"/>
        </w:rPr>
        <w:t>до річного плану роботи ЗДО КТ №210</w:t>
      </w:r>
    </w:p>
    <w:p w:rsidR="001F289C" w:rsidRPr="00A967E1" w:rsidRDefault="001F289C" w:rsidP="001F289C">
      <w:pPr>
        <w:spacing w:after="0" w:line="240" w:lineRule="auto"/>
        <w:jc w:val="right"/>
        <w:rPr>
          <w:rFonts w:ascii="Times New Roman" w:eastAsia="Times New Roman" w:hAnsi="Times New Roman" w:cs="Times New Roman"/>
          <w:i/>
          <w:sz w:val="24"/>
          <w:szCs w:val="24"/>
          <w:lang w:val="uk-UA" w:eastAsia="ru-RU"/>
        </w:rPr>
      </w:pPr>
    </w:p>
    <w:p w:rsidR="007D37A8" w:rsidRPr="00A967E1" w:rsidRDefault="007D37A8" w:rsidP="007D37A8">
      <w:pPr>
        <w:spacing w:after="0" w:line="240" w:lineRule="auto"/>
        <w:jc w:val="center"/>
        <w:rPr>
          <w:rFonts w:ascii="Times New Roman" w:eastAsia="Times New Roman" w:hAnsi="Times New Roman" w:cs="Times New Roman"/>
          <w:b/>
          <w:sz w:val="28"/>
          <w:szCs w:val="28"/>
          <w:lang w:val="uk-UA" w:eastAsia="ru-RU"/>
        </w:rPr>
      </w:pPr>
      <w:r w:rsidRPr="00A967E1">
        <w:rPr>
          <w:rFonts w:ascii="Times New Roman" w:eastAsia="Times New Roman" w:hAnsi="Times New Roman" w:cs="Times New Roman"/>
          <w:b/>
          <w:sz w:val="28"/>
          <w:szCs w:val="28"/>
          <w:lang w:val="uk-UA" w:eastAsia="ru-RU"/>
        </w:rPr>
        <w:t>Методичні форми роботи з педагогами</w:t>
      </w:r>
    </w:p>
    <w:p w:rsidR="007D37A8" w:rsidRPr="00A967E1" w:rsidRDefault="007D37A8" w:rsidP="007D37A8">
      <w:pPr>
        <w:overflowPunct w:val="0"/>
        <w:autoSpaceDE w:val="0"/>
        <w:autoSpaceDN w:val="0"/>
        <w:adjustRightInd w:val="0"/>
        <w:spacing w:after="0" w:line="240" w:lineRule="auto"/>
        <w:ind w:left="-142"/>
        <w:jc w:val="center"/>
        <w:textAlignment w:val="baseline"/>
        <w:rPr>
          <w:rFonts w:ascii="Times New Roman" w:eastAsia="Calibri" w:hAnsi="Times New Roman" w:cs="Times New Roman"/>
          <w:b/>
          <w:sz w:val="28"/>
          <w:szCs w:val="28"/>
          <w:lang w:val="uk-UA"/>
        </w:rPr>
      </w:pPr>
      <w:r w:rsidRPr="00A967E1">
        <w:rPr>
          <w:rFonts w:ascii="Times New Roman" w:eastAsia="Times New Roman" w:hAnsi="Times New Roman" w:cs="Times New Roman"/>
          <w:b/>
          <w:sz w:val="28"/>
          <w:szCs w:val="28"/>
          <w:lang w:val="uk-UA" w:eastAsia="ru-RU"/>
        </w:rPr>
        <w:t xml:space="preserve">для вирішення річного завдання </w:t>
      </w:r>
      <w:r w:rsidR="001A42A0" w:rsidRPr="00A967E1">
        <w:rPr>
          <w:rFonts w:ascii="Times New Roman" w:eastAsia="Times New Roman" w:hAnsi="Times New Roman" w:cs="Times New Roman"/>
          <w:b/>
          <w:sz w:val="28"/>
          <w:szCs w:val="28"/>
          <w:lang w:val="uk-UA" w:eastAsia="ru-RU"/>
        </w:rPr>
        <w:t>«</w:t>
      </w:r>
      <w:r w:rsidR="00914C2B" w:rsidRPr="00A967E1">
        <w:rPr>
          <w:rFonts w:ascii="Times New Roman" w:eastAsia="Calibri" w:hAnsi="Times New Roman" w:cs="Times New Roman"/>
          <w:b/>
          <w:sz w:val="28"/>
          <w:szCs w:val="28"/>
          <w:lang w:val="uk-UA"/>
        </w:rPr>
        <w:t xml:space="preserve">Підвищити професійну компетентність педагогів щодо </w:t>
      </w:r>
      <w:r w:rsidR="00914C2B" w:rsidRPr="00A967E1">
        <w:rPr>
          <w:rFonts w:ascii="Times New Roman" w:eastAsia="Times New Roman" w:hAnsi="Times New Roman" w:cs="Times New Roman"/>
          <w:b/>
          <w:sz w:val="28"/>
          <w:szCs w:val="28"/>
          <w:lang w:val="uk-UA" w:eastAsia="ru-RU"/>
        </w:rPr>
        <w:t>розвитку пізнавальної</w:t>
      </w:r>
      <w:r w:rsidR="00914C2B" w:rsidRPr="00A967E1">
        <w:rPr>
          <w:rFonts w:ascii="Times New Roman" w:eastAsia="Times New Roman" w:hAnsi="Times New Roman" w:cs="Times New Roman"/>
          <w:sz w:val="28"/>
          <w:szCs w:val="28"/>
          <w:lang w:val="uk-UA" w:eastAsia="ru-RU"/>
        </w:rPr>
        <w:t xml:space="preserve"> </w:t>
      </w:r>
      <w:r w:rsidR="008747F8" w:rsidRPr="00A967E1">
        <w:rPr>
          <w:rFonts w:ascii="Times New Roman" w:eastAsia="Times New Roman" w:hAnsi="Times New Roman" w:cs="Times New Roman"/>
          <w:b/>
          <w:sz w:val="28"/>
          <w:szCs w:val="28"/>
          <w:lang w:val="uk-UA" w:eastAsia="ru-RU"/>
        </w:rPr>
        <w:t>компетенції дошкільника, як запоруки успішної готовності до навчання в школі</w:t>
      </w:r>
      <w:r w:rsidR="008747F8" w:rsidRPr="00A967E1">
        <w:rPr>
          <w:rFonts w:ascii="Times New Roman" w:eastAsia="Calibri" w:hAnsi="Times New Roman" w:cs="Times New Roman"/>
          <w:b/>
          <w:sz w:val="28"/>
          <w:szCs w:val="28"/>
          <w:lang w:val="uk-UA"/>
        </w:rPr>
        <w:t>»</w:t>
      </w:r>
      <w:r w:rsidR="008747F8" w:rsidRPr="00A967E1">
        <w:rPr>
          <w:rFonts w:ascii="Times New Roman" w:eastAsia="Times New Roman" w:hAnsi="Times New Roman" w:cs="Times New Roman"/>
          <w:b/>
          <w:sz w:val="28"/>
          <w:szCs w:val="28"/>
          <w:lang w:val="uk-UA" w:eastAsia="ru-RU"/>
        </w:rPr>
        <w:t xml:space="preserve"> </w:t>
      </w:r>
    </w:p>
    <w:tbl>
      <w:tblPr>
        <w:tblStyle w:val="aa"/>
        <w:tblW w:w="10348" w:type="dxa"/>
        <w:tblInd w:w="-601" w:type="dxa"/>
        <w:tblLayout w:type="fixed"/>
        <w:tblLook w:val="04A0" w:firstRow="1" w:lastRow="0" w:firstColumn="1" w:lastColumn="0" w:noHBand="0" w:noVBand="1"/>
      </w:tblPr>
      <w:tblGrid>
        <w:gridCol w:w="2127"/>
        <w:gridCol w:w="567"/>
        <w:gridCol w:w="4111"/>
        <w:gridCol w:w="3543"/>
      </w:tblGrid>
      <w:tr w:rsidR="007D37A8" w:rsidRPr="00A967E1" w:rsidTr="006543A8">
        <w:tc>
          <w:tcPr>
            <w:tcW w:w="6805" w:type="dxa"/>
            <w:gridSpan w:val="3"/>
          </w:tcPr>
          <w:p w:rsidR="007D37A8" w:rsidRPr="00A967E1" w:rsidRDefault="007D37A8" w:rsidP="007D37A8">
            <w:pPr>
              <w:jc w:val="cente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Форма та тема проведення</w:t>
            </w:r>
          </w:p>
        </w:tc>
        <w:tc>
          <w:tcPr>
            <w:tcW w:w="3543" w:type="dxa"/>
          </w:tcPr>
          <w:p w:rsidR="007D37A8" w:rsidRPr="00A967E1" w:rsidRDefault="00717C64" w:rsidP="007D37A8">
            <w:pPr>
              <w:jc w:val="cente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Мета і з</w:t>
            </w:r>
            <w:r w:rsidR="007D37A8" w:rsidRPr="00A967E1">
              <w:rPr>
                <w:rFonts w:ascii="Times New Roman" w:eastAsia="Times New Roman" w:hAnsi="Times New Roman" w:cs="Times New Roman"/>
                <w:sz w:val="28"/>
                <w:szCs w:val="28"/>
                <w:lang w:val="uk-UA" w:eastAsia="ru-RU"/>
              </w:rPr>
              <w:t>авдання</w:t>
            </w:r>
          </w:p>
        </w:tc>
      </w:tr>
      <w:tr w:rsidR="007D37A8" w:rsidRPr="00A967E1" w:rsidTr="006543A8">
        <w:tc>
          <w:tcPr>
            <w:tcW w:w="6805" w:type="dxa"/>
            <w:gridSpan w:val="3"/>
          </w:tcPr>
          <w:p w:rsidR="007D37A8" w:rsidRPr="00A967E1" w:rsidRDefault="007D37A8" w:rsidP="007D37A8">
            <w:pPr>
              <w:jc w:val="cente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Робота творчої групи</w:t>
            </w:r>
          </w:p>
          <w:p w:rsidR="007D37A8" w:rsidRPr="00A967E1" w:rsidRDefault="007D37A8" w:rsidP="007D37A8">
            <w:pPr>
              <w:jc w:val="center"/>
              <w:rPr>
                <w:rFonts w:ascii="Times New Roman" w:eastAsia="Times New Roman" w:hAnsi="Times New Roman" w:cs="Times New Roman"/>
                <w:sz w:val="28"/>
                <w:szCs w:val="28"/>
                <w:lang w:val="uk-UA" w:eastAsia="ru-RU"/>
              </w:rPr>
            </w:pPr>
          </w:p>
          <w:p w:rsidR="007D37A8" w:rsidRPr="00A967E1" w:rsidRDefault="007D37A8" w:rsidP="007D37A8">
            <w:pPr>
              <w:jc w:val="center"/>
              <w:rPr>
                <w:rFonts w:ascii="Times New Roman" w:eastAsia="Times New Roman" w:hAnsi="Times New Roman" w:cs="Times New Roman"/>
                <w:sz w:val="28"/>
                <w:szCs w:val="28"/>
                <w:lang w:val="uk-UA" w:eastAsia="ru-RU"/>
              </w:rPr>
            </w:pPr>
          </w:p>
        </w:tc>
        <w:tc>
          <w:tcPr>
            <w:tcW w:w="3543" w:type="dxa"/>
          </w:tcPr>
          <w:p w:rsidR="007D37A8" w:rsidRPr="00A967E1" w:rsidRDefault="007D37A8" w:rsidP="007D37A8">
            <w:pP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w:t>
            </w:r>
            <w:r w:rsidR="008020DA" w:rsidRPr="00A967E1">
              <w:rPr>
                <w:rFonts w:ascii="Times New Roman" w:eastAsia="Times New Roman" w:hAnsi="Times New Roman" w:cs="Times New Roman"/>
                <w:sz w:val="28"/>
                <w:szCs w:val="28"/>
                <w:lang w:val="uk-UA" w:eastAsia="ru-RU"/>
              </w:rPr>
              <w:t xml:space="preserve"> </w:t>
            </w:r>
            <w:r w:rsidR="00A83724" w:rsidRPr="00A967E1">
              <w:rPr>
                <w:rFonts w:ascii="Times New Roman" w:eastAsia="Times New Roman" w:hAnsi="Times New Roman" w:cs="Times New Roman"/>
                <w:sz w:val="28"/>
                <w:szCs w:val="28"/>
                <w:lang w:val="uk-UA" w:eastAsia="ru-RU"/>
              </w:rPr>
              <w:t>визначити якість освітньої діяльності з формування пізнавальної компетентності відповідно до нового стандарту освіти</w:t>
            </w:r>
            <w:r w:rsidR="008020DA" w:rsidRPr="00A967E1">
              <w:rPr>
                <w:rFonts w:ascii="Times New Roman" w:eastAsia="Times New Roman" w:hAnsi="Times New Roman" w:cs="Times New Roman"/>
                <w:sz w:val="28"/>
                <w:szCs w:val="28"/>
                <w:lang w:val="uk-UA" w:eastAsia="ru-RU"/>
              </w:rPr>
              <w:t>;</w:t>
            </w:r>
          </w:p>
          <w:p w:rsidR="007D37A8" w:rsidRPr="00A967E1" w:rsidRDefault="008020DA" w:rsidP="007D37A8">
            <w:pP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 xml:space="preserve">- розробка та впровадження освітніх </w:t>
            </w:r>
            <w:proofErr w:type="spellStart"/>
            <w:r w:rsidRPr="00A967E1">
              <w:rPr>
                <w:rFonts w:ascii="Times New Roman" w:eastAsia="Times New Roman" w:hAnsi="Times New Roman" w:cs="Times New Roman"/>
                <w:sz w:val="28"/>
                <w:szCs w:val="28"/>
                <w:lang w:val="uk-UA" w:eastAsia="ru-RU"/>
              </w:rPr>
              <w:t>проєктів</w:t>
            </w:r>
            <w:proofErr w:type="spellEnd"/>
          </w:p>
        </w:tc>
      </w:tr>
      <w:tr w:rsidR="007D37A8" w:rsidRPr="009D67EE" w:rsidTr="006543A8">
        <w:tc>
          <w:tcPr>
            <w:tcW w:w="2694" w:type="dxa"/>
            <w:gridSpan w:val="2"/>
          </w:tcPr>
          <w:p w:rsidR="007D37A8" w:rsidRPr="00A967E1" w:rsidRDefault="00717C64" w:rsidP="00717C64">
            <w:pP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Семінар-практикум</w:t>
            </w:r>
          </w:p>
          <w:p w:rsidR="00717C64" w:rsidRPr="00A967E1" w:rsidRDefault="00717C64" w:rsidP="00717C64">
            <w:pPr>
              <w:jc w:val="center"/>
              <w:rPr>
                <w:rFonts w:ascii="Times New Roman" w:eastAsia="Times New Roman" w:hAnsi="Times New Roman" w:cs="Times New Roman"/>
                <w:i/>
                <w:sz w:val="28"/>
                <w:szCs w:val="28"/>
                <w:lang w:val="uk-UA" w:eastAsia="ru-RU"/>
              </w:rPr>
            </w:pPr>
            <w:r w:rsidRPr="00A967E1">
              <w:rPr>
                <w:rFonts w:ascii="Times New Roman" w:eastAsia="Times New Roman" w:hAnsi="Times New Roman" w:cs="Times New Roman"/>
                <w:i/>
                <w:sz w:val="28"/>
                <w:szCs w:val="28"/>
                <w:lang w:val="uk-UA" w:eastAsia="ru-RU"/>
              </w:rPr>
              <w:t>«Розвиваємо комунікативну компетентність педагогів</w:t>
            </w:r>
            <w:r w:rsidR="008F543B" w:rsidRPr="00A967E1">
              <w:rPr>
                <w:rFonts w:ascii="Times New Roman" w:eastAsia="Times New Roman" w:hAnsi="Times New Roman" w:cs="Times New Roman"/>
                <w:i/>
                <w:sz w:val="28"/>
                <w:szCs w:val="28"/>
                <w:lang w:val="uk-UA" w:eastAsia="ru-RU"/>
              </w:rPr>
              <w:t>»</w:t>
            </w:r>
          </w:p>
          <w:p w:rsidR="008F543B" w:rsidRPr="00A967E1" w:rsidRDefault="008F543B" w:rsidP="00717C64">
            <w:pPr>
              <w:jc w:val="center"/>
              <w:rPr>
                <w:rFonts w:ascii="Times New Roman" w:eastAsia="Times New Roman" w:hAnsi="Times New Roman" w:cs="Times New Roman"/>
                <w:i/>
                <w:sz w:val="24"/>
                <w:szCs w:val="24"/>
                <w:lang w:val="uk-UA" w:eastAsia="ru-RU"/>
              </w:rPr>
            </w:pPr>
            <w:r w:rsidRPr="00A967E1">
              <w:rPr>
                <w:rFonts w:ascii="Times New Roman" w:eastAsia="Times New Roman" w:hAnsi="Times New Roman" w:cs="Times New Roman"/>
                <w:i/>
                <w:sz w:val="24"/>
                <w:szCs w:val="24"/>
                <w:lang w:val="uk-UA" w:eastAsia="ru-RU"/>
              </w:rPr>
              <w:t>(жовтень)</w:t>
            </w:r>
          </w:p>
          <w:p w:rsidR="00BF2D81" w:rsidRPr="00A967E1" w:rsidRDefault="00254345" w:rsidP="00717C64">
            <w:pPr>
              <w:jc w:val="center"/>
              <w:rPr>
                <w:rFonts w:ascii="Times New Roman" w:eastAsia="Times New Roman" w:hAnsi="Times New Roman" w:cs="Times New Roman"/>
                <w:i/>
                <w:sz w:val="28"/>
                <w:szCs w:val="28"/>
                <w:lang w:val="uk-UA" w:eastAsia="ru-RU"/>
              </w:rPr>
            </w:pPr>
            <w:r w:rsidRPr="00A967E1">
              <w:rPr>
                <w:rFonts w:ascii="Times New Roman" w:eastAsia="Times New Roman" w:hAnsi="Times New Roman" w:cs="Times New Roman"/>
                <w:i/>
                <w:sz w:val="24"/>
                <w:szCs w:val="24"/>
                <w:lang w:val="uk-UA" w:eastAsia="ru-RU"/>
              </w:rPr>
              <w:t xml:space="preserve">( </w:t>
            </w:r>
            <w:proofErr w:type="spellStart"/>
            <w:r w:rsidRPr="00A967E1">
              <w:rPr>
                <w:rFonts w:ascii="Times New Roman" w:eastAsia="Times New Roman" w:hAnsi="Times New Roman" w:cs="Times New Roman"/>
                <w:i/>
                <w:sz w:val="24"/>
                <w:szCs w:val="24"/>
                <w:lang w:val="uk-UA" w:eastAsia="ru-RU"/>
              </w:rPr>
              <w:t>ж.«В</w:t>
            </w:r>
            <w:proofErr w:type="spellEnd"/>
            <w:r w:rsidRPr="00A967E1">
              <w:rPr>
                <w:rFonts w:ascii="Times New Roman" w:eastAsia="Times New Roman" w:hAnsi="Times New Roman" w:cs="Times New Roman"/>
                <w:i/>
                <w:sz w:val="24"/>
                <w:szCs w:val="24"/>
                <w:lang w:val="uk-UA" w:eastAsia="ru-RU"/>
              </w:rPr>
              <w:t>-м» №1.2021)</w:t>
            </w:r>
          </w:p>
        </w:tc>
        <w:tc>
          <w:tcPr>
            <w:tcW w:w="4111" w:type="dxa"/>
          </w:tcPr>
          <w:p w:rsidR="007D37A8" w:rsidRPr="00A967E1" w:rsidRDefault="005B7822" w:rsidP="005B7822">
            <w:pP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1.Вправа «Привітання»</w:t>
            </w:r>
          </w:p>
          <w:p w:rsidR="005B7822" w:rsidRPr="00A967E1" w:rsidRDefault="005B7822" w:rsidP="005B7822">
            <w:pP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Теоретичний блок</w:t>
            </w:r>
          </w:p>
          <w:p w:rsidR="008020DA" w:rsidRPr="00A967E1" w:rsidRDefault="005B7822" w:rsidP="005457E9">
            <w:pPr>
              <w:pStyle w:val="a9"/>
              <w:numPr>
                <w:ilvl w:val="1"/>
                <w:numId w:val="1"/>
              </w:numPr>
              <w:rPr>
                <w:rFonts w:ascii="Times New Roman" w:eastAsia="Times New Roman" w:hAnsi="Times New Roman" w:cs="Times New Roman"/>
                <w:i/>
                <w:sz w:val="24"/>
                <w:szCs w:val="24"/>
                <w:lang w:val="uk-UA" w:eastAsia="ru-RU"/>
              </w:rPr>
            </w:pPr>
            <w:proofErr w:type="spellStart"/>
            <w:r w:rsidRPr="00A967E1">
              <w:rPr>
                <w:rFonts w:ascii="Times New Roman" w:eastAsia="Times New Roman" w:hAnsi="Times New Roman" w:cs="Times New Roman"/>
                <w:sz w:val="28"/>
                <w:szCs w:val="28"/>
                <w:lang w:val="uk-UA" w:eastAsia="ru-RU"/>
              </w:rPr>
              <w:t>мінілекція</w:t>
            </w:r>
            <w:proofErr w:type="spellEnd"/>
            <w:r w:rsidRPr="00A967E1">
              <w:rPr>
                <w:rFonts w:ascii="Times New Roman" w:eastAsia="Times New Roman" w:hAnsi="Times New Roman" w:cs="Times New Roman"/>
                <w:sz w:val="28"/>
                <w:szCs w:val="28"/>
                <w:lang w:val="uk-UA" w:eastAsia="ru-RU"/>
              </w:rPr>
              <w:t xml:space="preserve"> «Компетентність» </w:t>
            </w:r>
          </w:p>
          <w:p w:rsidR="005B7822" w:rsidRPr="00A967E1" w:rsidRDefault="005B7822" w:rsidP="008020DA">
            <w:pPr>
              <w:rPr>
                <w:rFonts w:ascii="Times New Roman" w:eastAsia="Times New Roman" w:hAnsi="Times New Roman" w:cs="Times New Roman"/>
                <w:i/>
                <w:sz w:val="24"/>
                <w:szCs w:val="24"/>
                <w:lang w:val="uk-UA" w:eastAsia="ru-RU"/>
              </w:rPr>
            </w:pPr>
            <w:r w:rsidRPr="00A967E1">
              <w:rPr>
                <w:rFonts w:ascii="Times New Roman" w:eastAsia="Times New Roman" w:hAnsi="Times New Roman" w:cs="Times New Roman"/>
                <w:i/>
                <w:sz w:val="24"/>
                <w:szCs w:val="24"/>
                <w:lang w:val="uk-UA" w:eastAsia="ru-RU"/>
              </w:rPr>
              <w:t>(робота з таблицею) Ганна Харитонова</w:t>
            </w:r>
          </w:p>
          <w:p w:rsidR="005B7822" w:rsidRPr="00A967E1" w:rsidRDefault="005B7822" w:rsidP="005B7822">
            <w:pP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Практичний блок</w:t>
            </w:r>
          </w:p>
          <w:p w:rsidR="005B7822" w:rsidRPr="00A967E1" w:rsidRDefault="005B7822" w:rsidP="005457E9">
            <w:pPr>
              <w:pStyle w:val="a9"/>
              <w:numPr>
                <w:ilvl w:val="1"/>
                <w:numId w:val="1"/>
              </w:numP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вправа «Фотографія»</w:t>
            </w:r>
          </w:p>
          <w:p w:rsidR="005B7822" w:rsidRPr="00A967E1" w:rsidRDefault="005B7822" w:rsidP="005457E9">
            <w:pPr>
              <w:pStyle w:val="a9"/>
              <w:numPr>
                <w:ilvl w:val="1"/>
                <w:numId w:val="1"/>
              </w:numP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вправа «Початок діалогу»</w:t>
            </w:r>
          </w:p>
          <w:p w:rsidR="005B7822" w:rsidRPr="00A967E1" w:rsidRDefault="005B7822" w:rsidP="005457E9">
            <w:pPr>
              <w:pStyle w:val="a9"/>
              <w:numPr>
                <w:ilvl w:val="1"/>
                <w:numId w:val="1"/>
              </w:numP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вправа «Комплімент»</w:t>
            </w:r>
          </w:p>
          <w:p w:rsidR="005B7822" w:rsidRPr="00A967E1" w:rsidRDefault="005B7822" w:rsidP="005457E9">
            <w:pPr>
              <w:pStyle w:val="a9"/>
              <w:numPr>
                <w:ilvl w:val="1"/>
                <w:numId w:val="1"/>
              </w:numP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вправа «Проблемна ситуація»</w:t>
            </w:r>
          </w:p>
          <w:p w:rsidR="008020DA" w:rsidRPr="00A967E1" w:rsidRDefault="008020DA" w:rsidP="008020DA">
            <w:pPr>
              <w:rPr>
                <w:rFonts w:ascii="Times New Roman" w:eastAsia="Times New Roman" w:hAnsi="Times New Roman" w:cs="Times New Roman"/>
                <w:i/>
                <w:sz w:val="24"/>
                <w:szCs w:val="24"/>
                <w:lang w:val="uk-UA" w:eastAsia="ru-RU"/>
              </w:rPr>
            </w:pPr>
            <w:r w:rsidRPr="00A967E1">
              <w:rPr>
                <w:rFonts w:ascii="Times New Roman" w:eastAsia="Times New Roman" w:hAnsi="Times New Roman" w:cs="Times New Roman"/>
                <w:i/>
                <w:sz w:val="24"/>
                <w:szCs w:val="24"/>
                <w:lang w:val="uk-UA" w:eastAsia="ru-RU"/>
              </w:rPr>
              <w:t>(члени творчої групи)</w:t>
            </w:r>
          </w:p>
          <w:p w:rsidR="005B7822" w:rsidRPr="00A967E1" w:rsidRDefault="005B7822" w:rsidP="005B7822">
            <w:pP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Рефлексія</w:t>
            </w:r>
          </w:p>
          <w:p w:rsidR="005B7822" w:rsidRPr="00A967E1" w:rsidRDefault="005B7822" w:rsidP="005457E9">
            <w:pPr>
              <w:pStyle w:val="a9"/>
              <w:numPr>
                <w:ilvl w:val="1"/>
                <w:numId w:val="1"/>
              </w:numP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вправа «Абревіатура»</w:t>
            </w:r>
          </w:p>
        </w:tc>
        <w:tc>
          <w:tcPr>
            <w:tcW w:w="3543" w:type="dxa"/>
          </w:tcPr>
          <w:p w:rsidR="007D37A8" w:rsidRPr="00A967E1" w:rsidRDefault="005B7822" w:rsidP="007D37A8">
            <w:pP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Визначити рівень готовності педагогів до професійної комунікації; ознайомити з методами розвитку комунікативної компетентності; формування в педагогів професійних комунікативних умінь</w:t>
            </w:r>
          </w:p>
        </w:tc>
      </w:tr>
      <w:tr w:rsidR="008F543B" w:rsidRPr="00A967E1" w:rsidTr="006543A8">
        <w:tc>
          <w:tcPr>
            <w:tcW w:w="6805" w:type="dxa"/>
            <w:gridSpan w:val="3"/>
          </w:tcPr>
          <w:p w:rsidR="008F543B" w:rsidRPr="00AF4505" w:rsidRDefault="008F543B" w:rsidP="00CB7B95">
            <w:pPr>
              <w:jc w:val="center"/>
              <w:rPr>
                <w:rFonts w:ascii="Times New Roman" w:eastAsia="Times New Roman" w:hAnsi="Times New Roman" w:cs="Times New Roman"/>
                <w:color w:val="00B050"/>
                <w:sz w:val="28"/>
                <w:szCs w:val="28"/>
                <w:lang w:val="uk-UA" w:eastAsia="ru-RU"/>
              </w:rPr>
            </w:pPr>
            <w:r w:rsidRPr="00AF4505">
              <w:rPr>
                <w:rFonts w:ascii="Times New Roman" w:eastAsia="Times New Roman" w:hAnsi="Times New Roman" w:cs="Times New Roman"/>
                <w:color w:val="00B050"/>
                <w:sz w:val="28"/>
                <w:szCs w:val="28"/>
                <w:lang w:val="uk-UA" w:eastAsia="ru-RU"/>
              </w:rPr>
              <w:t>Рейтингове оцінювання готовності груп до нового навчального року</w:t>
            </w:r>
          </w:p>
          <w:p w:rsidR="008F543B" w:rsidRPr="00AF4505" w:rsidRDefault="008F543B" w:rsidP="00CB7B95">
            <w:pPr>
              <w:jc w:val="center"/>
              <w:rPr>
                <w:rFonts w:ascii="Times New Roman" w:eastAsia="Times New Roman" w:hAnsi="Times New Roman" w:cs="Times New Roman"/>
                <w:i/>
                <w:color w:val="00B050"/>
                <w:sz w:val="24"/>
                <w:szCs w:val="24"/>
                <w:lang w:val="uk-UA" w:eastAsia="ru-RU"/>
              </w:rPr>
            </w:pPr>
            <w:r w:rsidRPr="00AF4505">
              <w:rPr>
                <w:rFonts w:ascii="Times New Roman" w:eastAsia="Times New Roman" w:hAnsi="Times New Roman" w:cs="Times New Roman"/>
                <w:i/>
                <w:color w:val="00B050"/>
                <w:sz w:val="24"/>
                <w:szCs w:val="24"/>
                <w:lang w:val="uk-UA" w:eastAsia="ru-RU"/>
              </w:rPr>
              <w:t>(серпень)</w:t>
            </w:r>
          </w:p>
        </w:tc>
        <w:tc>
          <w:tcPr>
            <w:tcW w:w="3543" w:type="dxa"/>
          </w:tcPr>
          <w:p w:rsidR="008F543B" w:rsidRPr="00AF4505" w:rsidRDefault="008F543B" w:rsidP="00CB7B95">
            <w:pPr>
              <w:jc w:val="both"/>
              <w:rPr>
                <w:rFonts w:ascii="Times New Roman" w:eastAsia="Times New Roman" w:hAnsi="Times New Roman" w:cs="Times New Roman"/>
                <w:color w:val="00B050"/>
                <w:sz w:val="28"/>
                <w:szCs w:val="28"/>
                <w:lang w:val="uk-UA" w:eastAsia="ru-RU"/>
              </w:rPr>
            </w:pPr>
            <w:r w:rsidRPr="00AF4505">
              <w:rPr>
                <w:rFonts w:ascii="Times New Roman" w:eastAsia="Times New Roman" w:hAnsi="Times New Roman" w:cs="Times New Roman"/>
                <w:color w:val="00B050"/>
                <w:sz w:val="28"/>
                <w:szCs w:val="28"/>
                <w:lang w:val="uk-UA" w:eastAsia="ru-RU"/>
              </w:rPr>
              <w:t>Оцінити стан роботи по підготовці до нового освітнього періоду, виявити ефективність врахування методичних рекомендацій.</w:t>
            </w:r>
          </w:p>
        </w:tc>
      </w:tr>
      <w:tr w:rsidR="003B60AD" w:rsidRPr="00A967E1" w:rsidTr="006543A8">
        <w:tc>
          <w:tcPr>
            <w:tcW w:w="2127" w:type="dxa"/>
          </w:tcPr>
          <w:p w:rsidR="003B60AD" w:rsidRPr="00AF4505" w:rsidRDefault="003B60AD" w:rsidP="00CB7B95">
            <w:pPr>
              <w:jc w:val="center"/>
              <w:rPr>
                <w:rFonts w:ascii="Times New Roman" w:eastAsia="Times New Roman" w:hAnsi="Times New Roman" w:cs="Times New Roman"/>
                <w:color w:val="00B050"/>
                <w:sz w:val="28"/>
                <w:szCs w:val="28"/>
                <w:lang w:val="uk-UA" w:eastAsia="ru-RU"/>
              </w:rPr>
            </w:pPr>
            <w:r w:rsidRPr="00AF4505">
              <w:rPr>
                <w:rFonts w:ascii="Times New Roman" w:eastAsia="Times New Roman" w:hAnsi="Times New Roman" w:cs="Times New Roman"/>
                <w:color w:val="00B050"/>
                <w:sz w:val="28"/>
                <w:szCs w:val="28"/>
                <w:lang w:val="uk-UA" w:eastAsia="ru-RU"/>
              </w:rPr>
              <w:t>Педагогічна лабораторія</w:t>
            </w:r>
          </w:p>
          <w:p w:rsidR="003B60AD" w:rsidRPr="00AF4505" w:rsidRDefault="003B60AD" w:rsidP="00CB7B95">
            <w:pPr>
              <w:jc w:val="center"/>
              <w:rPr>
                <w:rFonts w:ascii="Times New Roman" w:eastAsia="Times New Roman" w:hAnsi="Times New Roman" w:cs="Times New Roman"/>
                <w:i/>
                <w:color w:val="00B050"/>
                <w:sz w:val="28"/>
                <w:szCs w:val="28"/>
                <w:lang w:val="uk-UA" w:eastAsia="ru-RU"/>
              </w:rPr>
            </w:pPr>
            <w:r w:rsidRPr="00AF4505">
              <w:rPr>
                <w:rFonts w:ascii="Times New Roman" w:eastAsia="Times New Roman" w:hAnsi="Times New Roman" w:cs="Times New Roman"/>
                <w:i/>
                <w:color w:val="00B050"/>
                <w:sz w:val="28"/>
                <w:szCs w:val="28"/>
                <w:lang w:val="uk-UA" w:eastAsia="ru-RU"/>
              </w:rPr>
              <w:t>«</w:t>
            </w:r>
            <w:r w:rsidRPr="00AF4505">
              <w:rPr>
                <w:rFonts w:ascii="Times New Roman" w:eastAsia="Times New Roman" w:hAnsi="Times New Roman" w:cs="Times New Roman"/>
                <w:i/>
                <w:color w:val="00B050"/>
                <w:sz w:val="28"/>
                <w:szCs w:val="28"/>
                <w:lang w:val="en-US" w:eastAsia="ru-RU"/>
              </w:rPr>
              <w:t>STREM</w:t>
            </w:r>
            <w:r w:rsidRPr="00AF4505">
              <w:rPr>
                <w:rFonts w:ascii="Times New Roman" w:eastAsia="Times New Roman" w:hAnsi="Times New Roman" w:cs="Times New Roman"/>
                <w:i/>
                <w:color w:val="00B050"/>
                <w:sz w:val="28"/>
                <w:szCs w:val="28"/>
                <w:lang w:val="uk-UA" w:eastAsia="ru-RU"/>
              </w:rPr>
              <w:t xml:space="preserve">-освіта: розвиваємо критичне мислення дошкільнят»  </w:t>
            </w:r>
          </w:p>
          <w:p w:rsidR="003B60AD" w:rsidRPr="00AF4505" w:rsidRDefault="000B48EC" w:rsidP="00CB7B95">
            <w:pPr>
              <w:jc w:val="center"/>
              <w:rPr>
                <w:rFonts w:ascii="Times New Roman" w:eastAsia="Times New Roman" w:hAnsi="Times New Roman" w:cs="Times New Roman"/>
                <w:i/>
                <w:color w:val="00B050"/>
                <w:sz w:val="24"/>
                <w:szCs w:val="24"/>
                <w:lang w:val="uk-UA" w:eastAsia="ru-RU"/>
              </w:rPr>
            </w:pPr>
            <w:r w:rsidRPr="00AF4505">
              <w:rPr>
                <w:rFonts w:ascii="Times New Roman" w:eastAsia="Times New Roman" w:hAnsi="Times New Roman" w:cs="Times New Roman"/>
                <w:i/>
                <w:color w:val="00B050"/>
                <w:sz w:val="24"/>
                <w:szCs w:val="24"/>
                <w:lang w:val="uk-UA" w:eastAsia="ru-RU"/>
              </w:rPr>
              <w:t>(листопад</w:t>
            </w:r>
            <w:r w:rsidR="003B60AD" w:rsidRPr="00AF4505">
              <w:rPr>
                <w:rFonts w:ascii="Times New Roman" w:eastAsia="Times New Roman" w:hAnsi="Times New Roman" w:cs="Times New Roman"/>
                <w:i/>
                <w:color w:val="00B050"/>
                <w:sz w:val="24"/>
                <w:szCs w:val="24"/>
                <w:lang w:val="uk-UA" w:eastAsia="ru-RU"/>
              </w:rPr>
              <w:t>)</w:t>
            </w:r>
          </w:p>
        </w:tc>
        <w:tc>
          <w:tcPr>
            <w:tcW w:w="4678" w:type="dxa"/>
            <w:gridSpan w:val="2"/>
          </w:tcPr>
          <w:p w:rsidR="003B60AD" w:rsidRPr="00AF4505" w:rsidRDefault="003B60AD" w:rsidP="00CB7B95">
            <w:pPr>
              <w:jc w:val="both"/>
              <w:rPr>
                <w:rFonts w:ascii="Times New Roman" w:eastAsia="Times New Roman" w:hAnsi="Times New Roman" w:cs="Times New Roman"/>
                <w:color w:val="00B050"/>
                <w:sz w:val="28"/>
                <w:szCs w:val="28"/>
                <w:lang w:val="uk-UA" w:eastAsia="ru-RU"/>
              </w:rPr>
            </w:pPr>
            <w:r w:rsidRPr="00AF4505">
              <w:rPr>
                <w:rFonts w:ascii="Times New Roman" w:eastAsia="Times New Roman" w:hAnsi="Times New Roman" w:cs="Times New Roman"/>
                <w:color w:val="00B050"/>
                <w:sz w:val="28"/>
                <w:szCs w:val="28"/>
                <w:lang w:val="uk-UA" w:eastAsia="ru-RU"/>
              </w:rPr>
              <w:t xml:space="preserve">1.Експрес-інформація </w:t>
            </w:r>
          </w:p>
          <w:p w:rsidR="003B60AD" w:rsidRPr="00AF4505" w:rsidRDefault="003B60AD" w:rsidP="00CB7B95">
            <w:pPr>
              <w:jc w:val="both"/>
              <w:rPr>
                <w:rFonts w:ascii="Times New Roman" w:eastAsia="Times New Roman" w:hAnsi="Times New Roman" w:cs="Times New Roman"/>
                <w:color w:val="00B050"/>
                <w:sz w:val="24"/>
                <w:szCs w:val="24"/>
                <w:lang w:val="uk-UA" w:eastAsia="ru-RU"/>
              </w:rPr>
            </w:pPr>
            <w:r w:rsidRPr="00AF4505">
              <w:rPr>
                <w:rFonts w:ascii="Times New Roman" w:eastAsia="Times New Roman" w:hAnsi="Times New Roman" w:cs="Times New Roman"/>
                <w:color w:val="00B050"/>
                <w:sz w:val="28"/>
                <w:szCs w:val="28"/>
                <w:lang w:val="uk-UA" w:eastAsia="ru-RU"/>
              </w:rPr>
              <w:t xml:space="preserve">Форми прояву критичного мислення у дошкільнят. </w:t>
            </w:r>
            <w:r w:rsidRPr="00AF4505">
              <w:rPr>
                <w:rFonts w:ascii="Times New Roman" w:eastAsia="Times New Roman" w:hAnsi="Times New Roman" w:cs="Times New Roman"/>
                <w:i/>
                <w:color w:val="00B050"/>
                <w:sz w:val="24"/>
                <w:szCs w:val="24"/>
                <w:lang w:val="uk-UA" w:eastAsia="ru-RU"/>
              </w:rPr>
              <w:t>Ірина Юшко</w:t>
            </w:r>
            <w:r w:rsidRPr="00AF4505">
              <w:rPr>
                <w:rFonts w:ascii="Times New Roman" w:eastAsia="Times New Roman" w:hAnsi="Times New Roman" w:cs="Times New Roman"/>
                <w:color w:val="00B050"/>
                <w:sz w:val="24"/>
                <w:szCs w:val="24"/>
                <w:lang w:val="uk-UA" w:eastAsia="ru-RU"/>
              </w:rPr>
              <w:t xml:space="preserve"> </w:t>
            </w:r>
          </w:p>
          <w:p w:rsidR="003B60AD" w:rsidRPr="00AF4505" w:rsidRDefault="003B60AD" w:rsidP="00CB7B95">
            <w:pPr>
              <w:jc w:val="both"/>
              <w:rPr>
                <w:rFonts w:ascii="Times New Roman" w:eastAsia="Times New Roman" w:hAnsi="Times New Roman" w:cs="Times New Roman"/>
                <w:i/>
                <w:color w:val="00B050"/>
                <w:sz w:val="24"/>
                <w:szCs w:val="24"/>
                <w:lang w:val="uk-UA" w:eastAsia="ru-RU"/>
              </w:rPr>
            </w:pPr>
            <w:r w:rsidRPr="00AF4505">
              <w:rPr>
                <w:rFonts w:ascii="Times New Roman" w:eastAsia="Times New Roman" w:hAnsi="Times New Roman" w:cs="Times New Roman"/>
                <w:color w:val="00B050"/>
                <w:sz w:val="28"/>
                <w:szCs w:val="28"/>
                <w:lang w:val="uk-UA" w:eastAsia="ru-RU"/>
              </w:rPr>
              <w:t xml:space="preserve">2.Віковий алгоритм розвитку критичного мислення. Принципи. </w:t>
            </w:r>
            <w:r w:rsidRPr="00AF4505">
              <w:rPr>
                <w:rFonts w:ascii="Times New Roman" w:eastAsia="Times New Roman" w:hAnsi="Times New Roman" w:cs="Times New Roman"/>
                <w:i/>
                <w:color w:val="00B050"/>
                <w:sz w:val="24"/>
                <w:szCs w:val="24"/>
                <w:lang w:val="uk-UA" w:eastAsia="ru-RU"/>
              </w:rPr>
              <w:t xml:space="preserve">Олеся </w:t>
            </w:r>
            <w:proofErr w:type="spellStart"/>
            <w:r w:rsidRPr="00AF4505">
              <w:rPr>
                <w:rFonts w:ascii="Times New Roman" w:eastAsia="Times New Roman" w:hAnsi="Times New Roman" w:cs="Times New Roman"/>
                <w:i/>
                <w:color w:val="00B050"/>
                <w:sz w:val="24"/>
                <w:szCs w:val="24"/>
                <w:lang w:val="uk-UA" w:eastAsia="ru-RU"/>
              </w:rPr>
              <w:t>Неручек</w:t>
            </w:r>
            <w:proofErr w:type="spellEnd"/>
          </w:p>
          <w:p w:rsidR="003B60AD" w:rsidRPr="00AF4505" w:rsidRDefault="003B60AD" w:rsidP="00CB7B95">
            <w:pPr>
              <w:jc w:val="both"/>
              <w:rPr>
                <w:rFonts w:ascii="Times New Roman" w:eastAsia="Times New Roman" w:hAnsi="Times New Roman" w:cs="Times New Roman"/>
                <w:color w:val="00B050"/>
                <w:sz w:val="24"/>
                <w:szCs w:val="24"/>
                <w:lang w:val="uk-UA" w:eastAsia="ru-RU"/>
              </w:rPr>
            </w:pPr>
            <w:r w:rsidRPr="00AF4505">
              <w:rPr>
                <w:rFonts w:ascii="Times New Roman" w:eastAsia="Times New Roman" w:hAnsi="Times New Roman" w:cs="Times New Roman"/>
                <w:color w:val="00B050"/>
                <w:sz w:val="28"/>
                <w:szCs w:val="28"/>
                <w:lang w:val="uk-UA" w:eastAsia="ru-RU"/>
              </w:rPr>
              <w:t>3. Практикум 4-К (практичний блок)</w:t>
            </w:r>
            <w:r w:rsidRPr="00AF4505">
              <w:rPr>
                <w:rFonts w:ascii="Times New Roman" w:eastAsia="Times New Roman" w:hAnsi="Times New Roman" w:cs="Times New Roman"/>
                <w:color w:val="00B050"/>
                <w:sz w:val="24"/>
                <w:szCs w:val="24"/>
                <w:lang w:val="uk-UA" w:eastAsia="ru-RU"/>
              </w:rPr>
              <w:t xml:space="preserve"> </w:t>
            </w:r>
            <w:r w:rsidRPr="00AF4505">
              <w:rPr>
                <w:rFonts w:ascii="Times New Roman" w:eastAsia="Times New Roman" w:hAnsi="Times New Roman" w:cs="Times New Roman"/>
                <w:i/>
                <w:color w:val="00B050"/>
                <w:sz w:val="24"/>
                <w:szCs w:val="24"/>
                <w:lang w:val="uk-UA" w:eastAsia="ru-RU"/>
              </w:rPr>
              <w:t>Ірина Юшко</w:t>
            </w:r>
          </w:p>
          <w:p w:rsidR="003B60AD" w:rsidRPr="00AF4505" w:rsidRDefault="003B60AD" w:rsidP="00CB7B95">
            <w:pPr>
              <w:jc w:val="both"/>
              <w:rPr>
                <w:rFonts w:ascii="Times New Roman" w:eastAsia="Times New Roman" w:hAnsi="Times New Roman" w:cs="Times New Roman"/>
                <w:color w:val="00B050"/>
                <w:sz w:val="28"/>
                <w:szCs w:val="28"/>
                <w:lang w:val="uk-UA" w:eastAsia="ru-RU"/>
              </w:rPr>
            </w:pPr>
            <w:r w:rsidRPr="00AF4505">
              <w:rPr>
                <w:rFonts w:ascii="Times New Roman" w:eastAsia="Times New Roman" w:hAnsi="Times New Roman" w:cs="Times New Roman"/>
                <w:color w:val="00B050"/>
                <w:sz w:val="28"/>
                <w:szCs w:val="28"/>
                <w:lang w:val="uk-UA" w:eastAsia="ru-RU"/>
              </w:rPr>
              <w:t xml:space="preserve">4.Методична шпаргалка «Розвиваємо критичне мислення </w:t>
            </w:r>
            <w:r w:rsidRPr="00AF4505">
              <w:rPr>
                <w:rFonts w:ascii="Times New Roman" w:eastAsia="Times New Roman" w:hAnsi="Times New Roman" w:cs="Times New Roman"/>
                <w:color w:val="00B050"/>
                <w:sz w:val="28"/>
                <w:szCs w:val="28"/>
                <w:lang w:val="uk-UA" w:eastAsia="ru-RU"/>
              </w:rPr>
              <w:lastRenderedPageBreak/>
              <w:t xml:space="preserve">щодня» </w:t>
            </w:r>
            <w:r w:rsidRPr="00AF4505">
              <w:rPr>
                <w:rFonts w:ascii="Times New Roman" w:eastAsia="Times New Roman" w:hAnsi="Times New Roman" w:cs="Times New Roman"/>
                <w:i/>
                <w:color w:val="00B050"/>
                <w:sz w:val="24"/>
                <w:szCs w:val="24"/>
                <w:lang w:val="uk-UA" w:eastAsia="ru-RU"/>
              </w:rPr>
              <w:t>Ганна Харитонова</w:t>
            </w:r>
          </w:p>
        </w:tc>
        <w:tc>
          <w:tcPr>
            <w:tcW w:w="3543" w:type="dxa"/>
          </w:tcPr>
          <w:p w:rsidR="003B60AD" w:rsidRPr="00AF4505" w:rsidRDefault="003B60AD" w:rsidP="00CB7B95">
            <w:pPr>
              <w:jc w:val="both"/>
              <w:rPr>
                <w:rFonts w:ascii="Times New Roman" w:eastAsia="Times New Roman" w:hAnsi="Times New Roman" w:cs="Times New Roman"/>
                <w:color w:val="00B050"/>
                <w:sz w:val="28"/>
                <w:szCs w:val="28"/>
                <w:lang w:val="uk-UA" w:eastAsia="ru-RU"/>
              </w:rPr>
            </w:pPr>
            <w:r w:rsidRPr="00AF4505">
              <w:rPr>
                <w:rFonts w:ascii="Times New Roman" w:eastAsia="Times New Roman" w:hAnsi="Times New Roman" w:cs="Times New Roman"/>
                <w:color w:val="00B050"/>
                <w:sz w:val="28"/>
                <w:szCs w:val="28"/>
                <w:lang w:val="uk-UA" w:eastAsia="ru-RU"/>
              </w:rPr>
              <w:lastRenderedPageBreak/>
              <w:t xml:space="preserve">Познайомити педагогів з поняттям «критичне мислення», розкрити форми прояву критичного мислення у дошкільнят відповідно до віку, ознайомити з програмою «Стежинки у Всесвіт». </w:t>
            </w:r>
          </w:p>
        </w:tc>
      </w:tr>
      <w:tr w:rsidR="008F543B" w:rsidRPr="009D67EE" w:rsidTr="006543A8">
        <w:tc>
          <w:tcPr>
            <w:tcW w:w="6805" w:type="dxa"/>
            <w:gridSpan w:val="3"/>
          </w:tcPr>
          <w:p w:rsidR="008F543B" w:rsidRPr="00A967E1" w:rsidRDefault="008F543B" w:rsidP="00CB7B95">
            <w:pPr>
              <w:jc w:val="center"/>
              <w:rPr>
                <w:rFonts w:ascii="Times New Roman" w:eastAsia="Times New Roman" w:hAnsi="Times New Roman" w:cs="Times New Roman"/>
                <w:i/>
                <w:sz w:val="28"/>
                <w:szCs w:val="28"/>
                <w:lang w:val="uk-UA" w:eastAsia="ru-RU"/>
              </w:rPr>
            </w:pPr>
            <w:r w:rsidRPr="00A967E1">
              <w:rPr>
                <w:rFonts w:ascii="Times New Roman" w:eastAsia="Times New Roman" w:hAnsi="Times New Roman" w:cs="Times New Roman"/>
                <w:i/>
                <w:sz w:val="28"/>
                <w:szCs w:val="28"/>
                <w:lang w:val="uk-UA" w:eastAsia="ru-RU"/>
              </w:rPr>
              <w:lastRenderedPageBreak/>
              <w:t xml:space="preserve">Проведення </w:t>
            </w:r>
            <w:proofErr w:type="spellStart"/>
            <w:r w:rsidRPr="00A967E1">
              <w:rPr>
                <w:rFonts w:ascii="Times New Roman" w:eastAsia="Times New Roman" w:hAnsi="Times New Roman" w:cs="Times New Roman"/>
                <w:i/>
                <w:sz w:val="28"/>
                <w:szCs w:val="28"/>
                <w:lang w:val="uk-UA" w:eastAsia="ru-RU"/>
              </w:rPr>
              <w:t>флешмобу</w:t>
            </w:r>
            <w:proofErr w:type="spellEnd"/>
            <w:r w:rsidRPr="00A967E1">
              <w:rPr>
                <w:rFonts w:ascii="Times New Roman" w:eastAsia="Times New Roman" w:hAnsi="Times New Roman" w:cs="Times New Roman"/>
                <w:i/>
                <w:sz w:val="28"/>
                <w:szCs w:val="28"/>
                <w:lang w:val="uk-UA" w:eastAsia="ru-RU"/>
              </w:rPr>
              <w:t xml:space="preserve"> «День без іграшок»</w:t>
            </w:r>
          </w:p>
          <w:p w:rsidR="008F543B" w:rsidRPr="00A967E1" w:rsidRDefault="008F543B" w:rsidP="00CB7B95">
            <w:pPr>
              <w:jc w:val="center"/>
              <w:rPr>
                <w:rFonts w:ascii="Times New Roman" w:eastAsia="Times New Roman" w:hAnsi="Times New Roman" w:cs="Times New Roman"/>
                <w:i/>
                <w:sz w:val="24"/>
                <w:szCs w:val="24"/>
                <w:lang w:val="uk-UA" w:eastAsia="ru-RU"/>
              </w:rPr>
            </w:pPr>
            <w:r w:rsidRPr="00A967E1">
              <w:rPr>
                <w:rFonts w:ascii="Times New Roman" w:eastAsia="Times New Roman" w:hAnsi="Times New Roman" w:cs="Times New Roman"/>
                <w:i/>
                <w:sz w:val="24"/>
                <w:szCs w:val="24"/>
                <w:lang w:val="uk-UA" w:eastAsia="ru-RU"/>
              </w:rPr>
              <w:t>22 жовтня</w:t>
            </w:r>
          </w:p>
        </w:tc>
        <w:tc>
          <w:tcPr>
            <w:tcW w:w="3543" w:type="dxa"/>
          </w:tcPr>
          <w:p w:rsidR="008F543B" w:rsidRPr="00A967E1" w:rsidRDefault="008F543B" w:rsidP="00CB7B95">
            <w:pPr>
              <w:jc w:val="both"/>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 xml:space="preserve"> Перевірити здатність дітей проводити самостійну ігрову діяльність без іграшок, використовуючи побутові речі-замінники.</w:t>
            </w:r>
          </w:p>
        </w:tc>
      </w:tr>
      <w:tr w:rsidR="007D37A8" w:rsidRPr="00A967E1" w:rsidTr="006543A8">
        <w:tc>
          <w:tcPr>
            <w:tcW w:w="6805" w:type="dxa"/>
            <w:gridSpan w:val="3"/>
          </w:tcPr>
          <w:p w:rsidR="007D37A8" w:rsidRPr="00C16709" w:rsidRDefault="00254345" w:rsidP="007D37A8">
            <w:pPr>
              <w:jc w:val="center"/>
              <w:rPr>
                <w:rFonts w:ascii="Times New Roman" w:eastAsia="Times New Roman" w:hAnsi="Times New Roman" w:cs="Times New Roman"/>
                <w:i/>
                <w:color w:val="00B050"/>
                <w:sz w:val="28"/>
                <w:szCs w:val="28"/>
                <w:lang w:val="uk-UA" w:eastAsia="ru-RU"/>
              </w:rPr>
            </w:pPr>
            <w:r w:rsidRPr="00C16709">
              <w:rPr>
                <w:rFonts w:ascii="Times New Roman" w:eastAsia="Times New Roman" w:hAnsi="Times New Roman" w:cs="Times New Roman"/>
                <w:i/>
                <w:color w:val="00B050"/>
                <w:sz w:val="28"/>
                <w:szCs w:val="28"/>
                <w:lang w:val="uk-UA" w:eastAsia="ru-RU"/>
              </w:rPr>
              <w:t>Чек-лист «</w:t>
            </w:r>
            <w:r w:rsidRPr="00C16709">
              <w:rPr>
                <w:rFonts w:ascii="Times New Roman" w:eastAsia="Times New Roman" w:hAnsi="Times New Roman" w:cs="Times New Roman"/>
                <w:i/>
                <w:color w:val="00B050"/>
                <w:sz w:val="28"/>
                <w:szCs w:val="28"/>
                <w:lang w:val="en-US" w:eastAsia="ru-RU"/>
              </w:rPr>
              <w:t>EQ</w:t>
            </w:r>
            <w:r w:rsidRPr="00C16709">
              <w:rPr>
                <w:rFonts w:ascii="Times New Roman" w:eastAsia="Times New Roman" w:hAnsi="Times New Roman" w:cs="Times New Roman"/>
                <w:i/>
                <w:color w:val="00B050"/>
                <w:sz w:val="28"/>
                <w:szCs w:val="28"/>
                <w:lang w:val="uk-UA" w:eastAsia="ru-RU"/>
              </w:rPr>
              <w:t>-фітнес: 10 вправ для розвитку емоційного інтелекту дитини»</w:t>
            </w:r>
          </w:p>
          <w:p w:rsidR="00254345" w:rsidRPr="00C16709" w:rsidRDefault="00254345" w:rsidP="007D37A8">
            <w:pPr>
              <w:jc w:val="center"/>
              <w:rPr>
                <w:rFonts w:ascii="Times New Roman" w:eastAsia="Times New Roman" w:hAnsi="Times New Roman" w:cs="Times New Roman"/>
                <w:i/>
                <w:color w:val="00B050"/>
                <w:sz w:val="24"/>
                <w:szCs w:val="24"/>
                <w:lang w:val="uk-UA" w:eastAsia="ru-RU"/>
              </w:rPr>
            </w:pPr>
            <w:r w:rsidRPr="00C16709">
              <w:rPr>
                <w:rFonts w:ascii="Times New Roman" w:eastAsia="Times New Roman" w:hAnsi="Times New Roman" w:cs="Times New Roman"/>
                <w:i/>
                <w:color w:val="00B050"/>
                <w:sz w:val="24"/>
                <w:szCs w:val="24"/>
                <w:lang w:val="uk-UA" w:eastAsia="ru-RU"/>
              </w:rPr>
              <w:t>(жовтень)</w:t>
            </w:r>
          </w:p>
          <w:p w:rsidR="00254345" w:rsidRPr="00C16709" w:rsidRDefault="00254345" w:rsidP="007D37A8">
            <w:pPr>
              <w:jc w:val="center"/>
              <w:rPr>
                <w:rFonts w:ascii="Times New Roman" w:eastAsia="Times New Roman" w:hAnsi="Times New Roman" w:cs="Times New Roman"/>
                <w:i/>
                <w:color w:val="00B050"/>
                <w:sz w:val="24"/>
                <w:szCs w:val="24"/>
                <w:lang w:val="uk-UA" w:eastAsia="ru-RU"/>
              </w:rPr>
            </w:pPr>
            <w:r w:rsidRPr="00C16709">
              <w:rPr>
                <w:rFonts w:ascii="Times New Roman" w:eastAsia="Times New Roman" w:hAnsi="Times New Roman" w:cs="Times New Roman"/>
                <w:i/>
                <w:color w:val="00B050"/>
                <w:sz w:val="24"/>
                <w:szCs w:val="24"/>
                <w:lang w:val="uk-UA" w:eastAsia="ru-RU"/>
              </w:rPr>
              <w:t xml:space="preserve">( </w:t>
            </w:r>
            <w:proofErr w:type="spellStart"/>
            <w:r w:rsidRPr="00C16709">
              <w:rPr>
                <w:rFonts w:ascii="Times New Roman" w:eastAsia="Times New Roman" w:hAnsi="Times New Roman" w:cs="Times New Roman"/>
                <w:i/>
                <w:color w:val="00B050"/>
                <w:sz w:val="24"/>
                <w:szCs w:val="24"/>
                <w:lang w:val="uk-UA" w:eastAsia="ru-RU"/>
              </w:rPr>
              <w:t>ж.«В</w:t>
            </w:r>
            <w:proofErr w:type="spellEnd"/>
            <w:r w:rsidRPr="00C16709">
              <w:rPr>
                <w:rFonts w:ascii="Times New Roman" w:eastAsia="Times New Roman" w:hAnsi="Times New Roman" w:cs="Times New Roman"/>
                <w:i/>
                <w:color w:val="00B050"/>
                <w:sz w:val="24"/>
                <w:szCs w:val="24"/>
                <w:lang w:val="uk-UA" w:eastAsia="ru-RU"/>
              </w:rPr>
              <w:t>-м» №1.2021)</w:t>
            </w:r>
          </w:p>
          <w:p w:rsidR="000D17BF" w:rsidRPr="00C16709" w:rsidRDefault="000D17BF" w:rsidP="007D37A8">
            <w:pPr>
              <w:jc w:val="center"/>
              <w:rPr>
                <w:rFonts w:ascii="Times New Roman" w:eastAsia="Times New Roman" w:hAnsi="Times New Roman" w:cs="Times New Roman"/>
                <w:i/>
                <w:color w:val="00B050"/>
                <w:sz w:val="24"/>
                <w:szCs w:val="24"/>
                <w:lang w:val="uk-UA" w:eastAsia="ru-RU"/>
              </w:rPr>
            </w:pPr>
            <w:r w:rsidRPr="00C16709">
              <w:rPr>
                <w:rFonts w:ascii="Times New Roman" w:eastAsia="Times New Roman" w:hAnsi="Times New Roman" w:cs="Times New Roman"/>
                <w:i/>
                <w:color w:val="00B050"/>
                <w:sz w:val="24"/>
                <w:szCs w:val="24"/>
                <w:lang w:val="uk-UA" w:eastAsia="ru-RU"/>
              </w:rPr>
              <w:t>Експрес-порадник Виховуємо приязні взаємини в дитячому колективі:</w:t>
            </w:r>
            <w:r w:rsidR="0028242D" w:rsidRPr="00C16709">
              <w:rPr>
                <w:rFonts w:ascii="Times New Roman" w:eastAsia="Times New Roman" w:hAnsi="Times New Roman" w:cs="Times New Roman"/>
                <w:i/>
                <w:color w:val="00B050"/>
                <w:sz w:val="24"/>
                <w:szCs w:val="24"/>
                <w:lang w:val="uk-UA" w:eastAsia="ru-RU"/>
              </w:rPr>
              <w:t xml:space="preserve"> </w:t>
            </w:r>
            <w:r w:rsidRPr="00C16709">
              <w:rPr>
                <w:rFonts w:ascii="Times New Roman" w:eastAsia="Times New Roman" w:hAnsi="Times New Roman" w:cs="Times New Roman"/>
                <w:i/>
                <w:color w:val="00B050"/>
                <w:sz w:val="24"/>
                <w:szCs w:val="24"/>
                <w:lang w:val="uk-UA" w:eastAsia="ru-RU"/>
              </w:rPr>
              <w:t>сім дієвих прийомів»</w:t>
            </w:r>
          </w:p>
          <w:p w:rsidR="000D17BF" w:rsidRPr="00C16709" w:rsidRDefault="000D17BF" w:rsidP="000D17BF">
            <w:pPr>
              <w:jc w:val="center"/>
              <w:rPr>
                <w:rFonts w:ascii="Times New Roman" w:eastAsia="Times New Roman" w:hAnsi="Times New Roman" w:cs="Times New Roman"/>
                <w:i/>
                <w:color w:val="00B050"/>
                <w:sz w:val="24"/>
                <w:szCs w:val="24"/>
                <w:lang w:val="uk-UA" w:eastAsia="ru-RU"/>
              </w:rPr>
            </w:pPr>
            <w:r w:rsidRPr="00C16709">
              <w:rPr>
                <w:rFonts w:ascii="Times New Roman" w:eastAsia="Times New Roman" w:hAnsi="Times New Roman" w:cs="Times New Roman"/>
                <w:i/>
                <w:color w:val="00B050"/>
                <w:sz w:val="24"/>
                <w:szCs w:val="24"/>
                <w:lang w:val="uk-UA" w:eastAsia="ru-RU"/>
              </w:rPr>
              <w:t>(</w:t>
            </w:r>
            <w:proofErr w:type="spellStart"/>
            <w:r w:rsidRPr="00C16709">
              <w:rPr>
                <w:rFonts w:ascii="Times New Roman" w:eastAsia="Times New Roman" w:hAnsi="Times New Roman" w:cs="Times New Roman"/>
                <w:i/>
                <w:color w:val="00B050"/>
                <w:sz w:val="24"/>
                <w:szCs w:val="24"/>
                <w:lang w:val="uk-UA" w:eastAsia="ru-RU"/>
              </w:rPr>
              <w:t>лиспопад</w:t>
            </w:r>
            <w:proofErr w:type="spellEnd"/>
            <w:r w:rsidRPr="00C16709">
              <w:rPr>
                <w:rFonts w:ascii="Times New Roman" w:eastAsia="Times New Roman" w:hAnsi="Times New Roman" w:cs="Times New Roman"/>
                <w:i/>
                <w:color w:val="00B050"/>
                <w:sz w:val="24"/>
                <w:szCs w:val="24"/>
                <w:lang w:val="uk-UA" w:eastAsia="ru-RU"/>
              </w:rPr>
              <w:t>)</w:t>
            </w:r>
          </w:p>
          <w:p w:rsidR="000D17BF" w:rsidRPr="00C16709" w:rsidRDefault="0028242D" w:rsidP="000D17BF">
            <w:pPr>
              <w:jc w:val="center"/>
              <w:rPr>
                <w:rFonts w:ascii="Times New Roman" w:eastAsia="Times New Roman" w:hAnsi="Times New Roman" w:cs="Times New Roman"/>
                <w:i/>
                <w:color w:val="00B050"/>
                <w:sz w:val="24"/>
                <w:szCs w:val="24"/>
                <w:lang w:val="uk-UA" w:eastAsia="ru-RU"/>
              </w:rPr>
            </w:pPr>
            <w:r w:rsidRPr="00C16709">
              <w:rPr>
                <w:rFonts w:ascii="Times New Roman" w:eastAsia="Times New Roman" w:hAnsi="Times New Roman" w:cs="Times New Roman"/>
                <w:i/>
                <w:color w:val="00B050"/>
                <w:sz w:val="24"/>
                <w:szCs w:val="24"/>
                <w:lang w:val="uk-UA" w:eastAsia="ru-RU"/>
              </w:rPr>
              <w:t xml:space="preserve">( </w:t>
            </w:r>
            <w:proofErr w:type="spellStart"/>
            <w:r w:rsidRPr="00C16709">
              <w:rPr>
                <w:rFonts w:ascii="Times New Roman" w:eastAsia="Times New Roman" w:hAnsi="Times New Roman" w:cs="Times New Roman"/>
                <w:i/>
                <w:color w:val="00B050"/>
                <w:sz w:val="24"/>
                <w:szCs w:val="24"/>
                <w:lang w:val="uk-UA" w:eastAsia="ru-RU"/>
              </w:rPr>
              <w:t>ж.«В</w:t>
            </w:r>
            <w:proofErr w:type="spellEnd"/>
            <w:r w:rsidRPr="00C16709">
              <w:rPr>
                <w:rFonts w:ascii="Times New Roman" w:eastAsia="Times New Roman" w:hAnsi="Times New Roman" w:cs="Times New Roman"/>
                <w:i/>
                <w:color w:val="00B050"/>
                <w:sz w:val="24"/>
                <w:szCs w:val="24"/>
                <w:lang w:val="uk-UA" w:eastAsia="ru-RU"/>
              </w:rPr>
              <w:t xml:space="preserve">-м» №4 </w:t>
            </w:r>
            <w:r w:rsidR="000D17BF" w:rsidRPr="00C16709">
              <w:rPr>
                <w:rFonts w:ascii="Times New Roman" w:eastAsia="Times New Roman" w:hAnsi="Times New Roman" w:cs="Times New Roman"/>
                <w:i/>
                <w:color w:val="00B050"/>
                <w:sz w:val="24"/>
                <w:szCs w:val="24"/>
                <w:lang w:val="uk-UA" w:eastAsia="ru-RU"/>
              </w:rPr>
              <w:t>2021)</w:t>
            </w:r>
          </w:p>
        </w:tc>
        <w:tc>
          <w:tcPr>
            <w:tcW w:w="3543" w:type="dxa"/>
          </w:tcPr>
          <w:p w:rsidR="007D37A8" w:rsidRPr="00C16709" w:rsidRDefault="00254345" w:rsidP="007D37A8">
            <w:pPr>
              <w:jc w:val="both"/>
              <w:rPr>
                <w:rFonts w:ascii="Times New Roman" w:eastAsia="Times New Roman" w:hAnsi="Times New Roman" w:cs="Times New Roman"/>
                <w:color w:val="00B050"/>
                <w:sz w:val="28"/>
                <w:szCs w:val="28"/>
                <w:lang w:val="uk-UA" w:eastAsia="ru-RU"/>
              </w:rPr>
            </w:pPr>
            <w:r w:rsidRPr="00C16709">
              <w:rPr>
                <w:rFonts w:ascii="Times New Roman" w:eastAsia="Times New Roman" w:hAnsi="Times New Roman" w:cs="Times New Roman"/>
                <w:color w:val="00B050"/>
                <w:sz w:val="28"/>
                <w:szCs w:val="28"/>
                <w:lang w:val="uk-UA" w:eastAsia="ru-RU"/>
              </w:rPr>
              <w:t>Надати рекомендації щодо цікавих, нетрадиційних форм роботи з дітьми для розвитку емоційного інтелекту</w:t>
            </w:r>
          </w:p>
          <w:p w:rsidR="000D17BF" w:rsidRPr="00C16709" w:rsidRDefault="000D17BF" w:rsidP="007D37A8">
            <w:pPr>
              <w:jc w:val="both"/>
              <w:rPr>
                <w:rFonts w:ascii="Times New Roman" w:eastAsia="Times New Roman" w:hAnsi="Times New Roman" w:cs="Times New Roman"/>
                <w:color w:val="00B050"/>
                <w:sz w:val="28"/>
                <w:szCs w:val="28"/>
                <w:lang w:val="uk-UA" w:eastAsia="ru-RU"/>
              </w:rPr>
            </w:pPr>
            <w:r w:rsidRPr="00C16709">
              <w:rPr>
                <w:rFonts w:ascii="Times New Roman" w:eastAsia="Times New Roman" w:hAnsi="Times New Roman" w:cs="Times New Roman"/>
                <w:color w:val="00B050"/>
                <w:sz w:val="28"/>
                <w:szCs w:val="28"/>
                <w:lang w:val="uk-UA" w:eastAsia="ru-RU"/>
              </w:rPr>
              <w:t xml:space="preserve">Надати конкретні поради щодо формування «гнучких навичок» </w:t>
            </w:r>
          </w:p>
        </w:tc>
      </w:tr>
      <w:tr w:rsidR="007D37A8" w:rsidRPr="0028242D" w:rsidTr="006543A8">
        <w:tc>
          <w:tcPr>
            <w:tcW w:w="6805" w:type="dxa"/>
            <w:gridSpan w:val="3"/>
          </w:tcPr>
          <w:p w:rsidR="00265878" w:rsidRPr="00A967E1" w:rsidRDefault="00265878" w:rsidP="00265878">
            <w:pPr>
              <w:jc w:val="center"/>
              <w:rPr>
                <w:rFonts w:ascii="Times New Roman" w:eastAsia="Times New Roman" w:hAnsi="Times New Roman" w:cs="Times New Roman"/>
                <w:i/>
                <w:sz w:val="28"/>
                <w:szCs w:val="28"/>
                <w:lang w:val="uk-UA" w:eastAsia="ru-RU"/>
              </w:rPr>
            </w:pPr>
            <w:r w:rsidRPr="00A967E1">
              <w:rPr>
                <w:rFonts w:ascii="Times New Roman" w:eastAsia="Times New Roman" w:hAnsi="Times New Roman" w:cs="Times New Roman"/>
                <w:i/>
                <w:sz w:val="28"/>
                <w:szCs w:val="28"/>
                <w:lang w:val="uk-UA" w:eastAsia="ru-RU"/>
              </w:rPr>
              <w:t xml:space="preserve">Пізнавальний </w:t>
            </w:r>
            <w:proofErr w:type="spellStart"/>
            <w:r w:rsidRPr="00A967E1">
              <w:rPr>
                <w:rFonts w:ascii="Times New Roman" w:eastAsia="Times New Roman" w:hAnsi="Times New Roman" w:cs="Times New Roman"/>
                <w:i/>
                <w:sz w:val="28"/>
                <w:szCs w:val="28"/>
                <w:lang w:val="uk-UA" w:eastAsia="ru-RU"/>
              </w:rPr>
              <w:t>проєкт</w:t>
            </w:r>
            <w:proofErr w:type="spellEnd"/>
            <w:r w:rsidRPr="00A967E1">
              <w:rPr>
                <w:rFonts w:ascii="Times New Roman" w:eastAsia="Times New Roman" w:hAnsi="Times New Roman" w:cs="Times New Roman"/>
                <w:i/>
                <w:sz w:val="28"/>
                <w:szCs w:val="28"/>
                <w:lang w:val="uk-UA" w:eastAsia="ru-RU"/>
              </w:rPr>
              <w:t xml:space="preserve"> «Математичні казки» </w:t>
            </w:r>
          </w:p>
          <w:p w:rsidR="00265878" w:rsidRPr="00A967E1" w:rsidRDefault="00265878" w:rsidP="007F2524">
            <w:pPr>
              <w:jc w:val="center"/>
              <w:rPr>
                <w:rFonts w:ascii="Times New Roman" w:eastAsia="Times New Roman" w:hAnsi="Times New Roman" w:cs="Times New Roman"/>
                <w:i/>
                <w:sz w:val="24"/>
                <w:szCs w:val="24"/>
                <w:lang w:val="uk-UA" w:eastAsia="ru-RU"/>
              </w:rPr>
            </w:pPr>
            <w:r w:rsidRPr="00A967E1">
              <w:rPr>
                <w:rFonts w:ascii="Times New Roman" w:eastAsia="Times New Roman" w:hAnsi="Times New Roman" w:cs="Times New Roman"/>
                <w:i/>
                <w:sz w:val="28"/>
                <w:szCs w:val="28"/>
                <w:lang w:val="uk-UA" w:eastAsia="ru-RU"/>
              </w:rPr>
              <w:t xml:space="preserve">3 спецгрупа  </w:t>
            </w:r>
            <w:proofErr w:type="spellStart"/>
            <w:r w:rsidRPr="00A967E1">
              <w:rPr>
                <w:rFonts w:ascii="Times New Roman" w:eastAsia="Times New Roman" w:hAnsi="Times New Roman" w:cs="Times New Roman"/>
                <w:i/>
                <w:sz w:val="28"/>
                <w:szCs w:val="28"/>
                <w:lang w:val="uk-UA" w:eastAsia="ru-RU"/>
              </w:rPr>
              <w:t>Федькович</w:t>
            </w:r>
            <w:proofErr w:type="spellEnd"/>
            <w:r w:rsidRPr="00A967E1">
              <w:rPr>
                <w:rFonts w:ascii="Times New Roman" w:eastAsia="Times New Roman" w:hAnsi="Times New Roman" w:cs="Times New Roman"/>
                <w:i/>
                <w:sz w:val="28"/>
                <w:szCs w:val="28"/>
                <w:lang w:val="uk-UA" w:eastAsia="ru-RU"/>
              </w:rPr>
              <w:t xml:space="preserve"> Т.В. </w:t>
            </w:r>
            <w:r w:rsidR="007F2524" w:rsidRPr="00A967E1">
              <w:rPr>
                <w:rFonts w:ascii="Times New Roman" w:eastAsia="Times New Roman" w:hAnsi="Times New Roman" w:cs="Times New Roman"/>
                <w:i/>
                <w:sz w:val="24"/>
                <w:szCs w:val="24"/>
                <w:lang w:val="uk-UA" w:eastAsia="ru-RU"/>
              </w:rPr>
              <w:t>(січень)</w:t>
            </w:r>
            <w:r w:rsidRPr="00A967E1">
              <w:rPr>
                <w:rFonts w:ascii="Times New Roman" w:eastAsia="Times New Roman" w:hAnsi="Times New Roman" w:cs="Times New Roman"/>
                <w:i/>
                <w:sz w:val="28"/>
                <w:szCs w:val="28"/>
                <w:lang w:val="uk-UA" w:eastAsia="ru-RU"/>
              </w:rPr>
              <w:tab/>
            </w:r>
          </w:p>
          <w:p w:rsidR="007D37A8" w:rsidRPr="00A967E1" w:rsidRDefault="000B48EC" w:rsidP="00265878">
            <w:pPr>
              <w:jc w:val="center"/>
              <w:rPr>
                <w:rFonts w:ascii="Times New Roman" w:eastAsia="Times New Roman" w:hAnsi="Times New Roman" w:cs="Times New Roman"/>
                <w:color w:val="FF0000"/>
                <w:sz w:val="28"/>
                <w:szCs w:val="28"/>
                <w:lang w:val="uk-UA" w:eastAsia="ru-RU"/>
              </w:rPr>
            </w:pPr>
            <w:r w:rsidRPr="00A967E1">
              <w:rPr>
                <w:rFonts w:ascii="Times New Roman" w:eastAsia="Times New Roman" w:hAnsi="Times New Roman" w:cs="Times New Roman"/>
                <w:i/>
                <w:sz w:val="28"/>
                <w:szCs w:val="28"/>
                <w:lang w:val="uk-UA" w:eastAsia="ru-RU"/>
              </w:rPr>
              <w:t>Духовно-мистецький</w:t>
            </w:r>
            <w:r w:rsidR="00265878" w:rsidRPr="00A967E1">
              <w:rPr>
                <w:rFonts w:ascii="Times New Roman" w:eastAsia="Times New Roman" w:hAnsi="Times New Roman" w:cs="Times New Roman"/>
                <w:i/>
                <w:sz w:val="28"/>
                <w:szCs w:val="28"/>
                <w:lang w:val="uk-UA" w:eastAsia="ru-RU"/>
              </w:rPr>
              <w:t xml:space="preserve"> </w:t>
            </w:r>
            <w:proofErr w:type="spellStart"/>
            <w:r w:rsidR="00265878" w:rsidRPr="00A967E1">
              <w:rPr>
                <w:rFonts w:ascii="Times New Roman" w:eastAsia="Times New Roman" w:hAnsi="Times New Roman" w:cs="Times New Roman"/>
                <w:i/>
                <w:sz w:val="28"/>
                <w:szCs w:val="28"/>
                <w:lang w:val="uk-UA" w:eastAsia="ru-RU"/>
              </w:rPr>
              <w:t>проєкт</w:t>
            </w:r>
            <w:proofErr w:type="spellEnd"/>
            <w:r w:rsidR="00265878" w:rsidRPr="00A967E1">
              <w:rPr>
                <w:rFonts w:ascii="Times New Roman" w:eastAsia="Times New Roman" w:hAnsi="Times New Roman" w:cs="Times New Roman"/>
                <w:i/>
                <w:sz w:val="28"/>
                <w:szCs w:val="28"/>
                <w:lang w:val="uk-UA" w:eastAsia="ru-RU"/>
              </w:rPr>
              <w:t xml:space="preserve"> з елементами STRIM-освіти «Ярмарок майстрів» </w:t>
            </w:r>
            <w:r w:rsidR="00265878" w:rsidRPr="00A967E1">
              <w:rPr>
                <w:rFonts w:ascii="Times New Roman" w:eastAsia="Times New Roman" w:hAnsi="Times New Roman" w:cs="Times New Roman"/>
                <w:i/>
                <w:sz w:val="24"/>
                <w:szCs w:val="24"/>
                <w:lang w:val="uk-UA" w:eastAsia="ru-RU"/>
              </w:rPr>
              <w:t>(лютий)</w:t>
            </w:r>
            <w:r w:rsidR="00265878" w:rsidRPr="00A967E1">
              <w:rPr>
                <w:rFonts w:ascii="Times New Roman" w:eastAsia="Times New Roman" w:hAnsi="Times New Roman" w:cs="Times New Roman"/>
                <w:i/>
                <w:sz w:val="28"/>
                <w:szCs w:val="28"/>
                <w:lang w:val="uk-UA" w:eastAsia="ru-RU"/>
              </w:rPr>
              <w:t xml:space="preserve"> до Дня рідної мови -  1 спеціальна група </w:t>
            </w:r>
            <w:proofErr w:type="spellStart"/>
            <w:r w:rsidR="00265878" w:rsidRPr="00A967E1">
              <w:rPr>
                <w:rFonts w:ascii="Times New Roman" w:eastAsia="Times New Roman" w:hAnsi="Times New Roman" w:cs="Times New Roman"/>
                <w:i/>
                <w:sz w:val="28"/>
                <w:szCs w:val="28"/>
                <w:lang w:val="uk-UA" w:eastAsia="ru-RU"/>
              </w:rPr>
              <w:t>Крутієва</w:t>
            </w:r>
            <w:proofErr w:type="spellEnd"/>
            <w:r w:rsidR="00265878" w:rsidRPr="00A967E1">
              <w:rPr>
                <w:rFonts w:ascii="Times New Roman" w:eastAsia="Times New Roman" w:hAnsi="Times New Roman" w:cs="Times New Roman"/>
                <w:i/>
                <w:sz w:val="28"/>
                <w:szCs w:val="28"/>
                <w:lang w:val="uk-UA" w:eastAsia="ru-RU"/>
              </w:rPr>
              <w:t xml:space="preserve"> Л.А.,  Юшко І.В</w:t>
            </w:r>
            <w:r w:rsidR="00265878" w:rsidRPr="00A967E1">
              <w:rPr>
                <w:rFonts w:ascii="Times New Roman" w:eastAsia="Times New Roman" w:hAnsi="Times New Roman" w:cs="Times New Roman"/>
                <w:sz w:val="28"/>
                <w:szCs w:val="28"/>
                <w:lang w:val="uk-UA" w:eastAsia="ru-RU"/>
              </w:rPr>
              <w:t>.</w:t>
            </w:r>
          </w:p>
        </w:tc>
        <w:tc>
          <w:tcPr>
            <w:tcW w:w="3543" w:type="dxa"/>
          </w:tcPr>
          <w:p w:rsidR="007D37A8" w:rsidRPr="00A967E1" w:rsidRDefault="000D17BF" w:rsidP="007D37A8">
            <w:pPr>
              <w:jc w:val="both"/>
              <w:rPr>
                <w:rFonts w:ascii="Times New Roman" w:eastAsia="Times New Roman" w:hAnsi="Times New Roman" w:cs="Times New Roman"/>
                <w:color w:val="FF0000"/>
                <w:sz w:val="28"/>
                <w:szCs w:val="28"/>
                <w:lang w:val="uk-UA" w:eastAsia="ru-RU"/>
              </w:rPr>
            </w:pPr>
            <w:r w:rsidRPr="00A967E1">
              <w:rPr>
                <w:rFonts w:ascii="Times New Roman" w:eastAsia="Times New Roman" w:hAnsi="Times New Roman" w:cs="Times New Roman"/>
                <w:sz w:val="28"/>
                <w:szCs w:val="28"/>
                <w:lang w:val="uk-UA" w:eastAsia="ru-RU"/>
              </w:rPr>
              <w:t>Формувати пізна</w:t>
            </w:r>
            <w:r w:rsidR="0028242D">
              <w:rPr>
                <w:rFonts w:ascii="Times New Roman" w:eastAsia="Times New Roman" w:hAnsi="Times New Roman" w:cs="Times New Roman"/>
                <w:sz w:val="28"/>
                <w:szCs w:val="28"/>
                <w:lang w:val="uk-UA" w:eastAsia="ru-RU"/>
              </w:rPr>
              <w:t>в</w:t>
            </w:r>
            <w:r w:rsidRPr="00A967E1">
              <w:rPr>
                <w:rFonts w:ascii="Times New Roman" w:eastAsia="Times New Roman" w:hAnsi="Times New Roman" w:cs="Times New Roman"/>
                <w:sz w:val="28"/>
                <w:szCs w:val="28"/>
                <w:lang w:val="uk-UA" w:eastAsia="ru-RU"/>
              </w:rPr>
              <w:t xml:space="preserve">альну та </w:t>
            </w:r>
            <w:proofErr w:type="spellStart"/>
            <w:r w:rsidRPr="00A967E1">
              <w:rPr>
                <w:rFonts w:ascii="Times New Roman" w:eastAsia="Times New Roman" w:hAnsi="Times New Roman" w:cs="Times New Roman"/>
                <w:sz w:val="28"/>
                <w:szCs w:val="28"/>
                <w:lang w:val="uk-UA" w:eastAsia="ru-RU"/>
              </w:rPr>
              <w:t>мистецько</w:t>
            </w:r>
            <w:proofErr w:type="spellEnd"/>
            <w:r w:rsidRPr="00A967E1">
              <w:rPr>
                <w:rFonts w:ascii="Times New Roman" w:eastAsia="Times New Roman" w:hAnsi="Times New Roman" w:cs="Times New Roman"/>
                <w:sz w:val="28"/>
                <w:szCs w:val="28"/>
                <w:lang w:val="uk-UA" w:eastAsia="ru-RU"/>
              </w:rPr>
              <w:t xml:space="preserve">-творчу компетентність дошкільників через впровадження нетрадиційних форм роботи в плануванні  </w:t>
            </w:r>
            <w:proofErr w:type="spellStart"/>
            <w:r w:rsidRPr="00A967E1">
              <w:rPr>
                <w:rFonts w:ascii="Times New Roman" w:eastAsia="Times New Roman" w:hAnsi="Times New Roman" w:cs="Times New Roman"/>
                <w:sz w:val="28"/>
                <w:szCs w:val="28"/>
                <w:lang w:val="uk-UA" w:eastAsia="ru-RU"/>
              </w:rPr>
              <w:t>проєктної</w:t>
            </w:r>
            <w:proofErr w:type="spellEnd"/>
            <w:r w:rsidRPr="00A967E1">
              <w:rPr>
                <w:rFonts w:ascii="Times New Roman" w:eastAsia="Times New Roman" w:hAnsi="Times New Roman" w:cs="Times New Roman"/>
                <w:sz w:val="28"/>
                <w:szCs w:val="28"/>
                <w:lang w:val="uk-UA" w:eastAsia="ru-RU"/>
              </w:rPr>
              <w:t xml:space="preserve"> діяльності </w:t>
            </w:r>
          </w:p>
        </w:tc>
      </w:tr>
      <w:tr w:rsidR="00A770D7" w:rsidRPr="00A967E1" w:rsidTr="006543A8">
        <w:tc>
          <w:tcPr>
            <w:tcW w:w="6805" w:type="dxa"/>
            <w:gridSpan w:val="3"/>
          </w:tcPr>
          <w:p w:rsidR="00A770D7" w:rsidRPr="00A967E1" w:rsidRDefault="00A770D7" w:rsidP="00265878">
            <w:pPr>
              <w:jc w:val="center"/>
              <w:rPr>
                <w:rFonts w:ascii="Times New Roman" w:eastAsia="Times New Roman" w:hAnsi="Times New Roman" w:cs="Times New Roman"/>
                <w:i/>
                <w:sz w:val="28"/>
                <w:szCs w:val="28"/>
                <w:lang w:val="uk-UA" w:eastAsia="ru-RU"/>
              </w:rPr>
            </w:pPr>
            <w:r w:rsidRPr="00A967E1">
              <w:rPr>
                <w:rFonts w:ascii="Times New Roman" w:eastAsia="Times New Roman" w:hAnsi="Times New Roman" w:cs="Times New Roman"/>
                <w:i/>
                <w:sz w:val="28"/>
                <w:szCs w:val="28"/>
                <w:lang w:val="uk-UA" w:eastAsia="ru-RU"/>
              </w:rPr>
              <w:t>Лабораторія нерозв’язаних проблем</w:t>
            </w:r>
          </w:p>
          <w:p w:rsidR="00A770D7" w:rsidRDefault="00924F77" w:rsidP="00265878">
            <w:pPr>
              <w:jc w:val="center"/>
              <w:rPr>
                <w:rFonts w:ascii="Times New Roman" w:eastAsia="Times New Roman" w:hAnsi="Times New Roman" w:cs="Times New Roman"/>
                <w:i/>
                <w:sz w:val="28"/>
                <w:szCs w:val="28"/>
                <w:lang w:val="uk-UA" w:eastAsia="ru-RU"/>
              </w:rPr>
            </w:pPr>
            <w:r w:rsidRPr="00A967E1">
              <w:rPr>
                <w:rFonts w:ascii="Times New Roman" w:eastAsia="Times New Roman" w:hAnsi="Times New Roman" w:cs="Times New Roman"/>
                <w:i/>
                <w:sz w:val="28"/>
                <w:szCs w:val="28"/>
                <w:lang w:val="uk-UA" w:eastAsia="ru-RU"/>
              </w:rPr>
              <w:t xml:space="preserve">«Предметно-практична та технологічна </w:t>
            </w:r>
            <w:proofErr w:type="spellStart"/>
            <w:r w:rsidRPr="00A967E1">
              <w:rPr>
                <w:rFonts w:ascii="Times New Roman" w:eastAsia="Times New Roman" w:hAnsi="Times New Roman" w:cs="Times New Roman"/>
                <w:i/>
                <w:sz w:val="28"/>
                <w:szCs w:val="28"/>
                <w:lang w:val="uk-UA" w:eastAsia="ru-RU"/>
              </w:rPr>
              <w:t>компетнції</w:t>
            </w:r>
            <w:proofErr w:type="spellEnd"/>
            <w:r w:rsidRPr="00A967E1">
              <w:rPr>
                <w:rFonts w:ascii="Times New Roman" w:eastAsia="Times New Roman" w:hAnsi="Times New Roman" w:cs="Times New Roman"/>
                <w:i/>
                <w:sz w:val="28"/>
                <w:szCs w:val="28"/>
                <w:lang w:val="uk-UA" w:eastAsia="ru-RU"/>
              </w:rPr>
              <w:t>: працюємо над реалізацією Нового стандарту, формуємо 4 К»</w:t>
            </w:r>
          </w:p>
          <w:p w:rsidR="00995494" w:rsidRPr="00A967E1" w:rsidRDefault="00995494" w:rsidP="00265878">
            <w:pPr>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(квітень)</w:t>
            </w:r>
          </w:p>
        </w:tc>
        <w:tc>
          <w:tcPr>
            <w:tcW w:w="3543" w:type="dxa"/>
          </w:tcPr>
          <w:p w:rsidR="00A770D7" w:rsidRPr="00A967E1" w:rsidRDefault="00A770D7" w:rsidP="007D37A8">
            <w:pPr>
              <w:jc w:val="both"/>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Сприяти вдосконаленню комунікативних умінь і навичок, встановленню емоційних контактів між учасниками процесу, формувати вміння діяти відповідно до зазначених ролей</w:t>
            </w:r>
          </w:p>
        </w:tc>
      </w:tr>
      <w:tr w:rsidR="00DB371D" w:rsidRPr="009D67EE" w:rsidTr="006543A8">
        <w:tc>
          <w:tcPr>
            <w:tcW w:w="6805" w:type="dxa"/>
            <w:gridSpan w:val="3"/>
          </w:tcPr>
          <w:p w:rsidR="00DB371D" w:rsidRPr="00C16709" w:rsidRDefault="00DB371D" w:rsidP="00265878">
            <w:pPr>
              <w:jc w:val="center"/>
              <w:rPr>
                <w:rFonts w:ascii="Times New Roman" w:eastAsia="Times New Roman" w:hAnsi="Times New Roman" w:cs="Times New Roman"/>
                <w:i/>
                <w:color w:val="00B050"/>
                <w:sz w:val="28"/>
                <w:szCs w:val="28"/>
                <w:lang w:val="uk-UA" w:eastAsia="ru-RU"/>
              </w:rPr>
            </w:pPr>
            <w:r w:rsidRPr="00C16709">
              <w:rPr>
                <w:rFonts w:ascii="Times New Roman" w:eastAsia="Times New Roman" w:hAnsi="Times New Roman" w:cs="Times New Roman"/>
                <w:i/>
                <w:color w:val="00B050"/>
                <w:sz w:val="28"/>
                <w:szCs w:val="28"/>
                <w:lang w:val="uk-UA" w:eastAsia="ru-RU"/>
              </w:rPr>
              <w:t>Працюємо з батьками:</w:t>
            </w:r>
          </w:p>
          <w:p w:rsidR="00DB371D" w:rsidRPr="00C16709" w:rsidRDefault="00DB371D" w:rsidP="00265878">
            <w:pPr>
              <w:jc w:val="center"/>
              <w:rPr>
                <w:rFonts w:ascii="Times New Roman" w:eastAsia="Times New Roman" w:hAnsi="Times New Roman" w:cs="Times New Roman"/>
                <w:i/>
                <w:color w:val="00B050"/>
                <w:sz w:val="28"/>
                <w:szCs w:val="28"/>
                <w:lang w:val="uk-UA" w:eastAsia="ru-RU"/>
              </w:rPr>
            </w:pPr>
            <w:r w:rsidRPr="00C16709">
              <w:rPr>
                <w:rFonts w:ascii="Times New Roman" w:eastAsia="Times New Roman" w:hAnsi="Times New Roman" w:cs="Times New Roman"/>
                <w:i/>
                <w:color w:val="00B050"/>
                <w:sz w:val="28"/>
                <w:szCs w:val="28"/>
                <w:lang w:val="uk-UA" w:eastAsia="ru-RU"/>
              </w:rPr>
              <w:t>Цикл «Готуємось до навчання в школі»</w:t>
            </w:r>
          </w:p>
          <w:p w:rsidR="00DB371D" w:rsidRPr="00C16709" w:rsidRDefault="00DB371D" w:rsidP="00DB371D">
            <w:pPr>
              <w:pStyle w:val="a9"/>
              <w:numPr>
                <w:ilvl w:val="1"/>
                <w:numId w:val="1"/>
              </w:numPr>
              <w:jc w:val="center"/>
              <w:rPr>
                <w:rFonts w:ascii="Times New Roman" w:eastAsia="Times New Roman" w:hAnsi="Times New Roman" w:cs="Times New Roman"/>
                <w:i/>
                <w:color w:val="00B050"/>
                <w:sz w:val="28"/>
                <w:szCs w:val="28"/>
                <w:lang w:val="uk-UA" w:eastAsia="ru-RU"/>
              </w:rPr>
            </w:pPr>
            <w:r w:rsidRPr="00C16709">
              <w:rPr>
                <w:rFonts w:ascii="Times New Roman" w:eastAsia="Times New Roman" w:hAnsi="Times New Roman" w:cs="Times New Roman"/>
                <w:i/>
                <w:color w:val="00B050"/>
                <w:sz w:val="28"/>
                <w:szCs w:val="28"/>
                <w:lang w:val="uk-UA" w:eastAsia="ru-RU"/>
              </w:rPr>
              <w:t>«Рівні адаптації дітей до школи»</w:t>
            </w:r>
          </w:p>
          <w:p w:rsidR="00DB371D" w:rsidRPr="00C16709" w:rsidRDefault="00DB371D" w:rsidP="00DB371D">
            <w:pPr>
              <w:pStyle w:val="a9"/>
              <w:numPr>
                <w:ilvl w:val="1"/>
                <w:numId w:val="1"/>
              </w:numPr>
              <w:jc w:val="center"/>
              <w:rPr>
                <w:rFonts w:ascii="Times New Roman" w:eastAsia="Times New Roman" w:hAnsi="Times New Roman" w:cs="Times New Roman"/>
                <w:i/>
                <w:color w:val="00B050"/>
                <w:sz w:val="28"/>
                <w:szCs w:val="28"/>
                <w:lang w:val="uk-UA" w:eastAsia="ru-RU"/>
              </w:rPr>
            </w:pPr>
            <w:r w:rsidRPr="00C16709">
              <w:rPr>
                <w:rFonts w:ascii="Times New Roman" w:eastAsia="Times New Roman" w:hAnsi="Times New Roman" w:cs="Times New Roman"/>
                <w:i/>
                <w:color w:val="00B050"/>
                <w:sz w:val="28"/>
                <w:szCs w:val="28"/>
                <w:lang w:val="uk-UA" w:eastAsia="ru-RU"/>
              </w:rPr>
              <w:t>«Як підготувати дитину до школи: 5 порад турботливим батькам»</w:t>
            </w:r>
          </w:p>
          <w:p w:rsidR="00DB371D" w:rsidRPr="00C16709" w:rsidRDefault="00DB371D" w:rsidP="00DB371D">
            <w:pPr>
              <w:pStyle w:val="a9"/>
              <w:numPr>
                <w:ilvl w:val="1"/>
                <w:numId w:val="1"/>
              </w:numPr>
              <w:jc w:val="center"/>
              <w:rPr>
                <w:rFonts w:ascii="Times New Roman" w:eastAsia="Times New Roman" w:hAnsi="Times New Roman" w:cs="Times New Roman"/>
                <w:i/>
                <w:color w:val="00B050"/>
                <w:sz w:val="28"/>
                <w:szCs w:val="28"/>
                <w:lang w:val="uk-UA" w:eastAsia="ru-RU"/>
              </w:rPr>
            </w:pPr>
            <w:r w:rsidRPr="00C16709">
              <w:rPr>
                <w:rFonts w:ascii="Times New Roman" w:eastAsia="Times New Roman" w:hAnsi="Times New Roman" w:cs="Times New Roman"/>
                <w:i/>
                <w:color w:val="00B050"/>
                <w:sz w:val="28"/>
                <w:szCs w:val="28"/>
                <w:lang w:val="uk-UA" w:eastAsia="ru-RU"/>
              </w:rPr>
              <w:t>«Секрети вдалої взаємодії з малюками»</w:t>
            </w:r>
          </w:p>
          <w:p w:rsidR="00DB371D" w:rsidRPr="00C16709" w:rsidRDefault="00DB371D" w:rsidP="00DB371D">
            <w:pPr>
              <w:pStyle w:val="a9"/>
              <w:numPr>
                <w:ilvl w:val="1"/>
                <w:numId w:val="1"/>
              </w:numPr>
              <w:jc w:val="center"/>
              <w:rPr>
                <w:rFonts w:ascii="Times New Roman" w:eastAsia="Times New Roman" w:hAnsi="Times New Roman" w:cs="Times New Roman"/>
                <w:i/>
                <w:color w:val="00B050"/>
                <w:sz w:val="28"/>
                <w:szCs w:val="28"/>
                <w:lang w:val="uk-UA" w:eastAsia="ru-RU"/>
              </w:rPr>
            </w:pPr>
            <w:r w:rsidRPr="00C16709">
              <w:rPr>
                <w:rFonts w:ascii="Times New Roman" w:eastAsia="Times New Roman" w:hAnsi="Times New Roman" w:cs="Times New Roman"/>
                <w:i/>
                <w:color w:val="00B050"/>
                <w:sz w:val="28"/>
                <w:szCs w:val="28"/>
                <w:lang w:val="uk-UA" w:eastAsia="ru-RU"/>
              </w:rPr>
              <w:t>«Як сприяти розвитку здібностей дітей»</w:t>
            </w:r>
          </w:p>
          <w:p w:rsidR="00DB371D" w:rsidRPr="00C16709" w:rsidRDefault="00DB371D" w:rsidP="00DB371D">
            <w:pPr>
              <w:pStyle w:val="a9"/>
              <w:ind w:left="785"/>
              <w:jc w:val="center"/>
              <w:rPr>
                <w:rFonts w:ascii="Times New Roman" w:eastAsia="Times New Roman" w:hAnsi="Times New Roman" w:cs="Times New Roman"/>
                <w:i/>
                <w:color w:val="00B050"/>
                <w:sz w:val="28"/>
                <w:szCs w:val="28"/>
                <w:lang w:val="uk-UA" w:eastAsia="ru-RU"/>
              </w:rPr>
            </w:pPr>
            <w:r w:rsidRPr="00C16709">
              <w:rPr>
                <w:rFonts w:ascii="Times New Roman" w:eastAsia="Times New Roman" w:hAnsi="Times New Roman" w:cs="Times New Roman"/>
                <w:i/>
                <w:color w:val="00B050"/>
                <w:sz w:val="24"/>
                <w:szCs w:val="24"/>
                <w:lang w:val="uk-UA" w:eastAsia="ru-RU"/>
              </w:rPr>
              <w:t xml:space="preserve">Протягом року ( </w:t>
            </w:r>
            <w:proofErr w:type="spellStart"/>
            <w:r w:rsidRPr="00C16709">
              <w:rPr>
                <w:rFonts w:ascii="Times New Roman" w:eastAsia="Times New Roman" w:hAnsi="Times New Roman" w:cs="Times New Roman"/>
                <w:i/>
                <w:color w:val="00B050"/>
                <w:sz w:val="24"/>
                <w:szCs w:val="24"/>
                <w:lang w:val="uk-UA" w:eastAsia="ru-RU"/>
              </w:rPr>
              <w:t>ж.«В</w:t>
            </w:r>
            <w:proofErr w:type="spellEnd"/>
            <w:r w:rsidRPr="00C16709">
              <w:rPr>
                <w:rFonts w:ascii="Times New Roman" w:eastAsia="Times New Roman" w:hAnsi="Times New Roman" w:cs="Times New Roman"/>
                <w:i/>
                <w:color w:val="00B050"/>
                <w:sz w:val="24"/>
                <w:szCs w:val="24"/>
                <w:lang w:val="uk-UA" w:eastAsia="ru-RU"/>
              </w:rPr>
              <w:t>-м» №4.2021)</w:t>
            </w:r>
          </w:p>
        </w:tc>
        <w:tc>
          <w:tcPr>
            <w:tcW w:w="3543" w:type="dxa"/>
          </w:tcPr>
          <w:p w:rsidR="00DB371D" w:rsidRPr="00C16709" w:rsidRDefault="00A770D7" w:rsidP="007D37A8">
            <w:pPr>
              <w:jc w:val="both"/>
              <w:rPr>
                <w:rFonts w:ascii="Times New Roman" w:eastAsia="Times New Roman" w:hAnsi="Times New Roman" w:cs="Times New Roman"/>
                <w:color w:val="00B050"/>
                <w:sz w:val="28"/>
                <w:szCs w:val="28"/>
                <w:lang w:val="uk-UA" w:eastAsia="ru-RU"/>
              </w:rPr>
            </w:pPr>
            <w:r w:rsidRPr="00C16709">
              <w:rPr>
                <w:rFonts w:ascii="Times New Roman" w:eastAsia="Times New Roman" w:hAnsi="Times New Roman" w:cs="Times New Roman"/>
                <w:color w:val="00B050"/>
                <w:sz w:val="28"/>
                <w:szCs w:val="28"/>
                <w:lang w:val="uk-UA" w:eastAsia="ru-RU"/>
              </w:rPr>
              <w:t>Продовжувати  просвітницьку діяльність з батьками щодо успішної підготовки та адаптації старших дошкільників до шкільного життя</w:t>
            </w:r>
          </w:p>
        </w:tc>
      </w:tr>
    </w:tbl>
    <w:p w:rsidR="007D37A8" w:rsidRPr="00A967E1" w:rsidRDefault="007D37A8" w:rsidP="007D37A8">
      <w:pPr>
        <w:spacing w:after="0" w:line="240" w:lineRule="auto"/>
        <w:rPr>
          <w:rFonts w:ascii="Times New Roman" w:eastAsia="Times New Roman" w:hAnsi="Times New Roman" w:cs="Times New Roman"/>
          <w:sz w:val="28"/>
          <w:szCs w:val="28"/>
          <w:lang w:val="uk-UA" w:eastAsia="ru-RU"/>
        </w:rPr>
      </w:pPr>
    </w:p>
    <w:p w:rsidR="001F289C" w:rsidRPr="00A967E1" w:rsidRDefault="001F289C" w:rsidP="001F289C">
      <w:pPr>
        <w:spacing w:after="0" w:line="240" w:lineRule="auto"/>
        <w:jc w:val="right"/>
        <w:rPr>
          <w:rFonts w:ascii="Times New Roman" w:eastAsia="Times New Roman" w:hAnsi="Times New Roman" w:cs="Times New Roman"/>
          <w:i/>
          <w:sz w:val="24"/>
          <w:szCs w:val="24"/>
          <w:lang w:val="uk-UA" w:eastAsia="ru-RU"/>
        </w:rPr>
      </w:pPr>
      <w:r w:rsidRPr="00A967E1">
        <w:rPr>
          <w:rFonts w:ascii="Times New Roman" w:eastAsia="Times New Roman" w:hAnsi="Times New Roman" w:cs="Times New Roman"/>
          <w:i/>
          <w:sz w:val="24"/>
          <w:szCs w:val="24"/>
          <w:lang w:val="uk-UA" w:eastAsia="ru-RU"/>
        </w:rPr>
        <w:t>Додаток 3</w:t>
      </w:r>
    </w:p>
    <w:p w:rsidR="001F289C" w:rsidRPr="00A967E1" w:rsidRDefault="001F289C" w:rsidP="001F289C">
      <w:pPr>
        <w:spacing w:after="0" w:line="240" w:lineRule="auto"/>
        <w:jc w:val="right"/>
        <w:rPr>
          <w:rFonts w:ascii="Times New Roman" w:eastAsia="Times New Roman" w:hAnsi="Times New Roman" w:cs="Times New Roman"/>
          <w:i/>
          <w:sz w:val="24"/>
          <w:szCs w:val="24"/>
          <w:lang w:val="uk-UA" w:eastAsia="ru-RU"/>
        </w:rPr>
      </w:pPr>
      <w:r w:rsidRPr="00A967E1">
        <w:rPr>
          <w:rFonts w:ascii="Times New Roman" w:eastAsia="Times New Roman" w:hAnsi="Times New Roman" w:cs="Times New Roman"/>
          <w:i/>
          <w:sz w:val="24"/>
          <w:szCs w:val="24"/>
          <w:lang w:val="uk-UA" w:eastAsia="ru-RU"/>
        </w:rPr>
        <w:t>до річного плану роботи ЗДО КТ №210</w:t>
      </w:r>
    </w:p>
    <w:p w:rsidR="001F289C" w:rsidRPr="00A967E1" w:rsidRDefault="001F289C" w:rsidP="001F289C">
      <w:pPr>
        <w:spacing w:after="0" w:line="240" w:lineRule="auto"/>
        <w:jc w:val="right"/>
        <w:rPr>
          <w:rFonts w:ascii="Times New Roman" w:eastAsia="Times New Roman" w:hAnsi="Times New Roman" w:cs="Times New Roman"/>
          <w:i/>
          <w:sz w:val="24"/>
          <w:szCs w:val="24"/>
          <w:lang w:val="uk-UA" w:eastAsia="ru-RU"/>
        </w:rPr>
      </w:pPr>
    </w:p>
    <w:p w:rsidR="007D37A8" w:rsidRPr="00A967E1" w:rsidRDefault="007D37A8" w:rsidP="007D37A8">
      <w:pPr>
        <w:spacing w:after="0" w:line="240" w:lineRule="auto"/>
        <w:jc w:val="center"/>
        <w:rPr>
          <w:rFonts w:ascii="Times New Roman" w:eastAsia="Times New Roman" w:hAnsi="Times New Roman" w:cs="Times New Roman"/>
          <w:b/>
          <w:sz w:val="28"/>
          <w:szCs w:val="28"/>
          <w:lang w:val="uk-UA" w:eastAsia="ru-RU"/>
        </w:rPr>
      </w:pPr>
      <w:r w:rsidRPr="00A967E1">
        <w:rPr>
          <w:rFonts w:ascii="Times New Roman" w:eastAsia="Times New Roman" w:hAnsi="Times New Roman" w:cs="Times New Roman"/>
          <w:b/>
          <w:sz w:val="28"/>
          <w:szCs w:val="28"/>
          <w:lang w:val="uk-UA" w:eastAsia="ru-RU"/>
        </w:rPr>
        <w:t>Методичні форми роботи з педагогами</w:t>
      </w:r>
    </w:p>
    <w:p w:rsidR="007D37A8" w:rsidRPr="00A967E1" w:rsidRDefault="007D37A8" w:rsidP="007D37A8">
      <w:pPr>
        <w:overflowPunct w:val="0"/>
        <w:autoSpaceDE w:val="0"/>
        <w:autoSpaceDN w:val="0"/>
        <w:adjustRightInd w:val="0"/>
        <w:spacing w:after="0" w:line="240" w:lineRule="auto"/>
        <w:ind w:left="-142"/>
        <w:jc w:val="center"/>
        <w:textAlignment w:val="baseline"/>
        <w:rPr>
          <w:rFonts w:ascii="Times New Roman" w:eastAsia="Calibri" w:hAnsi="Times New Roman" w:cs="Times New Roman"/>
          <w:b/>
          <w:sz w:val="28"/>
          <w:szCs w:val="28"/>
          <w:lang w:val="uk-UA"/>
        </w:rPr>
      </w:pPr>
      <w:r w:rsidRPr="00A967E1">
        <w:rPr>
          <w:rFonts w:ascii="Times New Roman" w:eastAsia="Times New Roman" w:hAnsi="Times New Roman" w:cs="Times New Roman"/>
          <w:b/>
          <w:sz w:val="28"/>
          <w:szCs w:val="28"/>
          <w:lang w:val="uk-UA" w:eastAsia="ru-RU"/>
        </w:rPr>
        <w:lastRenderedPageBreak/>
        <w:t xml:space="preserve">для вирішення річного завдання «Систематизувати роботу педагогічного колективу щодо </w:t>
      </w:r>
      <w:r w:rsidR="008747F8" w:rsidRPr="00A967E1">
        <w:rPr>
          <w:rFonts w:ascii="Times New Roman" w:eastAsia="Times New Roman" w:hAnsi="Times New Roman" w:cs="Times New Roman"/>
          <w:b/>
          <w:sz w:val="28"/>
          <w:szCs w:val="28"/>
          <w:lang w:val="uk-UA" w:eastAsia="ru-RU"/>
        </w:rPr>
        <w:t xml:space="preserve"> формуванням зв’язного українського  мовлення, в різних видах діяльності дошкільників»</w:t>
      </w:r>
    </w:p>
    <w:tbl>
      <w:tblPr>
        <w:tblStyle w:val="aa"/>
        <w:tblW w:w="10632" w:type="dxa"/>
        <w:tblInd w:w="-601" w:type="dxa"/>
        <w:tblLayout w:type="fixed"/>
        <w:tblLook w:val="04A0" w:firstRow="1" w:lastRow="0" w:firstColumn="1" w:lastColumn="0" w:noHBand="0" w:noVBand="1"/>
      </w:tblPr>
      <w:tblGrid>
        <w:gridCol w:w="1985"/>
        <w:gridCol w:w="3544"/>
        <w:gridCol w:w="5103"/>
      </w:tblGrid>
      <w:tr w:rsidR="007D37A8" w:rsidRPr="00A967E1" w:rsidTr="00E03D27">
        <w:tc>
          <w:tcPr>
            <w:tcW w:w="5529" w:type="dxa"/>
            <w:gridSpan w:val="2"/>
          </w:tcPr>
          <w:p w:rsidR="007D37A8" w:rsidRPr="00A967E1" w:rsidRDefault="007D37A8" w:rsidP="007D37A8">
            <w:pPr>
              <w:jc w:val="cente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Форма та тема проведення</w:t>
            </w:r>
          </w:p>
        </w:tc>
        <w:tc>
          <w:tcPr>
            <w:tcW w:w="5103" w:type="dxa"/>
          </w:tcPr>
          <w:p w:rsidR="007D37A8" w:rsidRPr="00A967E1" w:rsidRDefault="00717C64" w:rsidP="007D37A8">
            <w:pPr>
              <w:jc w:val="cente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Мета і з</w:t>
            </w:r>
            <w:r w:rsidR="007D37A8" w:rsidRPr="00A967E1">
              <w:rPr>
                <w:rFonts w:ascii="Times New Roman" w:eastAsia="Times New Roman" w:hAnsi="Times New Roman" w:cs="Times New Roman"/>
                <w:sz w:val="28"/>
                <w:szCs w:val="28"/>
                <w:lang w:val="uk-UA" w:eastAsia="ru-RU"/>
              </w:rPr>
              <w:t>авдання</w:t>
            </w:r>
          </w:p>
        </w:tc>
      </w:tr>
      <w:tr w:rsidR="007D37A8" w:rsidRPr="009D67EE" w:rsidTr="00E03D27">
        <w:tc>
          <w:tcPr>
            <w:tcW w:w="5529" w:type="dxa"/>
            <w:gridSpan w:val="2"/>
          </w:tcPr>
          <w:p w:rsidR="007D37A8" w:rsidRPr="00A967E1" w:rsidRDefault="007D37A8" w:rsidP="007D37A8">
            <w:pPr>
              <w:jc w:val="cente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Робота творчої групи</w:t>
            </w:r>
          </w:p>
        </w:tc>
        <w:tc>
          <w:tcPr>
            <w:tcW w:w="5103" w:type="dxa"/>
          </w:tcPr>
          <w:p w:rsidR="007D37A8" w:rsidRPr="00A967E1" w:rsidRDefault="007D37A8" w:rsidP="007D37A8">
            <w:pP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 Систематизувати та напрацювати інформаційно-методичні матеріали;</w:t>
            </w:r>
          </w:p>
          <w:p w:rsidR="007D37A8" w:rsidRPr="00A967E1" w:rsidRDefault="0065473D" w:rsidP="007D37A8">
            <w:pP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 Систематизув</w:t>
            </w:r>
            <w:r w:rsidR="007D37A8" w:rsidRPr="00A967E1">
              <w:rPr>
                <w:rFonts w:ascii="Times New Roman" w:eastAsia="Times New Roman" w:hAnsi="Times New Roman" w:cs="Times New Roman"/>
                <w:sz w:val="28"/>
                <w:szCs w:val="28"/>
                <w:lang w:val="uk-UA" w:eastAsia="ru-RU"/>
              </w:rPr>
              <w:t>ати збірки сучасних дитячих авторів;</w:t>
            </w:r>
          </w:p>
          <w:p w:rsidR="007D37A8" w:rsidRPr="00A967E1" w:rsidRDefault="0065473D" w:rsidP="0065473D">
            <w:pP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 xml:space="preserve">- розробка пізнавальних освітніх </w:t>
            </w:r>
            <w:proofErr w:type="spellStart"/>
            <w:r w:rsidRPr="00A967E1">
              <w:rPr>
                <w:rFonts w:ascii="Times New Roman" w:eastAsia="Times New Roman" w:hAnsi="Times New Roman" w:cs="Times New Roman"/>
                <w:sz w:val="28"/>
                <w:szCs w:val="28"/>
                <w:lang w:val="uk-UA" w:eastAsia="ru-RU"/>
              </w:rPr>
              <w:t>проєктів</w:t>
            </w:r>
            <w:proofErr w:type="spellEnd"/>
            <w:r w:rsidRPr="00A967E1">
              <w:rPr>
                <w:rFonts w:ascii="Times New Roman" w:eastAsia="Times New Roman" w:hAnsi="Times New Roman" w:cs="Times New Roman"/>
                <w:sz w:val="28"/>
                <w:szCs w:val="28"/>
                <w:lang w:val="uk-UA" w:eastAsia="ru-RU"/>
              </w:rPr>
              <w:t xml:space="preserve"> з інтеграцією мовленнєвого розвитку.</w:t>
            </w:r>
          </w:p>
        </w:tc>
      </w:tr>
      <w:tr w:rsidR="007D37A8" w:rsidRPr="00A967E1" w:rsidTr="00E03D27">
        <w:tc>
          <w:tcPr>
            <w:tcW w:w="5529" w:type="dxa"/>
            <w:gridSpan w:val="2"/>
          </w:tcPr>
          <w:p w:rsidR="007D37A8" w:rsidRPr="00C16709" w:rsidRDefault="007D37A8" w:rsidP="007D37A8">
            <w:pPr>
              <w:jc w:val="center"/>
              <w:rPr>
                <w:rFonts w:ascii="Times New Roman" w:eastAsia="Times New Roman" w:hAnsi="Times New Roman" w:cs="Times New Roman"/>
                <w:color w:val="00B050"/>
                <w:sz w:val="28"/>
                <w:szCs w:val="28"/>
                <w:lang w:val="uk-UA" w:eastAsia="ru-RU"/>
              </w:rPr>
            </w:pPr>
            <w:r w:rsidRPr="00C16709">
              <w:rPr>
                <w:rFonts w:ascii="Times New Roman" w:eastAsia="Times New Roman" w:hAnsi="Times New Roman" w:cs="Times New Roman"/>
                <w:color w:val="00B050"/>
                <w:sz w:val="28"/>
                <w:szCs w:val="28"/>
                <w:lang w:val="uk-UA" w:eastAsia="ru-RU"/>
              </w:rPr>
              <w:t>Методична година</w:t>
            </w:r>
          </w:p>
          <w:p w:rsidR="00265878" w:rsidRPr="00C16709" w:rsidRDefault="00FC3CDF" w:rsidP="007D37A8">
            <w:pPr>
              <w:jc w:val="center"/>
              <w:rPr>
                <w:rFonts w:ascii="Times New Roman" w:eastAsia="Times New Roman" w:hAnsi="Times New Roman" w:cs="Times New Roman"/>
                <w:i/>
                <w:color w:val="00B050"/>
                <w:sz w:val="28"/>
                <w:szCs w:val="28"/>
                <w:lang w:val="uk-UA" w:eastAsia="ru-RU"/>
              </w:rPr>
            </w:pPr>
            <w:r w:rsidRPr="00C16709">
              <w:rPr>
                <w:rFonts w:ascii="Times New Roman" w:eastAsia="Times New Roman" w:hAnsi="Times New Roman" w:cs="Times New Roman"/>
                <w:i/>
                <w:color w:val="00B050"/>
                <w:sz w:val="28"/>
                <w:szCs w:val="28"/>
                <w:lang w:val="uk-UA" w:eastAsia="ru-RU"/>
              </w:rPr>
              <w:t>«Мовлення дитини» впроваджуємо Новий стандарт освіти»</w:t>
            </w:r>
          </w:p>
          <w:p w:rsidR="007D37A8" w:rsidRPr="00C16709" w:rsidRDefault="00265878" w:rsidP="007D37A8">
            <w:pPr>
              <w:jc w:val="center"/>
              <w:rPr>
                <w:rFonts w:ascii="Times New Roman" w:eastAsia="Times New Roman" w:hAnsi="Times New Roman" w:cs="Times New Roman"/>
                <w:i/>
                <w:color w:val="00B050"/>
                <w:sz w:val="24"/>
                <w:szCs w:val="24"/>
                <w:lang w:val="uk-UA" w:eastAsia="ru-RU"/>
              </w:rPr>
            </w:pPr>
            <w:r w:rsidRPr="00C16709">
              <w:rPr>
                <w:rFonts w:ascii="Times New Roman" w:eastAsia="Times New Roman" w:hAnsi="Times New Roman" w:cs="Times New Roman"/>
                <w:i/>
                <w:color w:val="00B050"/>
                <w:sz w:val="24"/>
                <w:szCs w:val="24"/>
                <w:lang w:val="uk-UA" w:eastAsia="ru-RU"/>
              </w:rPr>
              <w:t xml:space="preserve"> </w:t>
            </w:r>
            <w:r w:rsidR="007D37A8" w:rsidRPr="00C16709">
              <w:rPr>
                <w:rFonts w:ascii="Times New Roman" w:eastAsia="Times New Roman" w:hAnsi="Times New Roman" w:cs="Times New Roman"/>
                <w:i/>
                <w:color w:val="00B050"/>
                <w:sz w:val="24"/>
                <w:szCs w:val="24"/>
                <w:lang w:val="uk-UA" w:eastAsia="ru-RU"/>
              </w:rPr>
              <w:t>(вересень)</w:t>
            </w:r>
          </w:p>
          <w:p w:rsidR="007D37A8" w:rsidRPr="00C16709" w:rsidRDefault="00FC3CDF" w:rsidP="00856489">
            <w:pPr>
              <w:jc w:val="center"/>
              <w:rPr>
                <w:rFonts w:ascii="Times New Roman" w:eastAsia="Times New Roman" w:hAnsi="Times New Roman" w:cs="Times New Roman"/>
                <w:i/>
                <w:color w:val="00B050"/>
                <w:sz w:val="24"/>
                <w:szCs w:val="24"/>
                <w:lang w:val="uk-UA" w:eastAsia="ru-RU"/>
              </w:rPr>
            </w:pPr>
            <w:r w:rsidRPr="00C16709">
              <w:rPr>
                <w:rFonts w:ascii="Times New Roman" w:eastAsia="Times New Roman" w:hAnsi="Times New Roman" w:cs="Times New Roman"/>
                <w:i/>
                <w:color w:val="00B050"/>
                <w:sz w:val="24"/>
                <w:szCs w:val="24"/>
                <w:lang w:val="uk-UA" w:eastAsia="ru-RU"/>
              </w:rPr>
              <w:t>(ж. «ДВ» №3 2021)</w:t>
            </w:r>
            <w:r w:rsidR="00DB371D" w:rsidRPr="00C16709">
              <w:rPr>
                <w:rFonts w:ascii="Times New Roman" w:eastAsia="Times New Roman" w:hAnsi="Times New Roman" w:cs="Times New Roman"/>
                <w:i/>
                <w:color w:val="00B050"/>
                <w:sz w:val="24"/>
                <w:szCs w:val="24"/>
                <w:lang w:val="uk-UA" w:eastAsia="ru-RU"/>
              </w:rPr>
              <w:t xml:space="preserve"> творча група №3</w:t>
            </w:r>
          </w:p>
          <w:p w:rsidR="00DB371D" w:rsidRPr="00C16709" w:rsidRDefault="00DB371D" w:rsidP="00DB371D">
            <w:pPr>
              <w:jc w:val="center"/>
              <w:rPr>
                <w:rFonts w:ascii="Times New Roman" w:eastAsia="Times New Roman" w:hAnsi="Times New Roman" w:cs="Times New Roman"/>
                <w:i/>
                <w:color w:val="00B050"/>
                <w:sz w:val="24"/>
                <w:szCs w:val="24"/>
                <w:lang w:val="uk-UA" w:eastAsia="ru-RU"/>
              </w:rPr>
            </w:pPr>
            <w:r w:rsidRPr="00C16709">
              <w:rPr>
                <w:rFonts w:ascii="Times New Roman" w:eastAsia="Times New Roman" w:hAnsi="Times New Roman" w:cs="Times New Roman"/>
                <w:i/>
                <w:color w:val="00B050"/>
                <w:sz w:val="24"/>
                <w:szCs w:val="24"/>
                <w:lang w:val="uk-UA" w:eastAsia="ru-RU"/>
              </w:rPr>
              <w:t>Міні-консультація</w:t>
            </w:r>
            <w:r w:rsidR="00976198" w:rsidRPr="00C16709">
              <w:rPr>
                <w:rFonts w:ascii="Times New Roman" w:eastAsia="Times New Roman" w:hAnsi="Times New Roman" w:cs="Times New Roman"/>
                <w:i/>
                <w:color w:val="00B050"/>
                <w:sz w:val="24"/>
                <w:szCs w:val="24"/>
                <w:lang w:val="uk-UA" w:eastAsia="ru-RU"/>
              </w:rPr>
              <w:t xml:space="preserve"> </w:t>
            </w:r>
            <w:r w:rsidRPr="00C16709">
              <w:rPr>
                <w:rFonts w:ascii="Times New Roman" w:eastAsia="Times New Roman" w:hAnsi="Times New Roman" w:cs="Times New Roman"/>
                <w:i/>
                <w:color w:val="00B050"/>
                <w:sz w:val="24"/>
                <w:szCs w:val="24"/>
                <w:lang w:val="uk-UA" w:eastAsia="ru-RU"/>
              </w:rPr>
              <w:t xml:space="preserve">для педагогів-початківців «Грамота в дитячому садку: що взяти до уваги педагогам» (за рекомендаціями Наталі Гавриш </w:t>
            </w:r>
          </w:p>
          <w:p w:rsidR="00976198" w:rsidRPr="00C16709" w:rsidRDefault="001449D1" w:rsidP="00DB371D">
            <w:pPr>
              <w:jc w:val="center"/>
              <w:rPr>
                <w:rFonts w:ascii="Times New Roman" w:eastAsia="Times New Roman" w:hAnsi="Times New Roman" w:cs="Times New Roman"/>
                <w:i/>
                <w:color w:val="00B050"/>
                <w:sz w:val="24"/>
                <w:szCs w:val="24"/>
                <w:lang w:val="uk-UA" w:eastAsia="ru-RU"/>
              </w:rPr>
            </w:pPr>
            <w:r w:rsidRPr="00C16709">
              <w:rPr>
                <w:rFonts w:ascii="Times New Roman" w:eastAsia="Times New Roman" w:hAnsi="Times New Roman" w:cs="Times New Roman"/>
                <w:i/>
                <w:color w:val="00B050"/>
                <w:sz w:val="24"/>
                <w:szCs w:val="24"/>
                <w:lang w:val="uk-UA" w:eastAsia="ru-RU"/>
              </w:rPr>
              <w:t>(лист</w:t>
            </w:r>
            <w:r w:rsidR="00976198" w:rsidRPr="00C16709">
              <w:rPr>
                <w:rFonts w:ascii="Times New Roman" w:eastAsia="Times New Roman" w:hAnsi="Times New Roman" w:cs="Times New Roman"/>
                <w:i/>
                <w:color w:val="00B050"/>
                <w:sz w:val="24"/>
                <w:szCs w:val="24"/>
                <w:lang w:val="uk-UA" w:eastAsia="ru-RU"/>
              </w:rPr>
              <w:t>опад</w:t>
            </w:r>
            <w:r w:rsidR="00F138A8" w:rsidRPr="00C16709">
              <w:rPr>
                <w:rFonts w:ascii="Times New Roman" w:eastAsia="Times New Roman" w:hAnsi="Times New Roman" w:cs="Times New Roman"/>
                <w:i/>
                <w:color w:val="00B050"/>
                <w:sz w:val="24"/>
                <w:szCs w:val="24"/>
                <w:lang w:val="uk-UA" w:eastAsia="ru-RU"/>
              </w:rPr>
              <w:t>)</w:t>
            </w:r>
          </w:p>
          <w:p w:rsidR="00976198" w:rsidRPr="00C16709" w:rsidRDefault="00976198" w:rsidP="00DB371D">
            <w:pPr>
              <w:jc w:val="center"/>
              <w:rPr>
                <w:rFonts w:ascii="Times New Roman" w:eastAsia="Times New Roman" w:hAnsi="Times New Roman" w:cs="Times New Roman"/>
                <w:i/>
                <w:color w:val="00B050"/>
                <w:sz w:val="24"/>
                <w:szCs w:val="24"/>
                <w:lang w:val="uk-UA" w:eastAsia="ru-RU"/>
              </w:rPr>
            </w:pPr>
            <w:r w:rsidRPr="00C16709">
              <w:rPr>
                <w:rFonts w:ascii="Times New Roman" w:eastAsia="Times New Roman" w:hAnsi="Times New Roman" w:cs="Times New Roman"/>
                <w:i/>
                <w:color w:val="00B050"/>
                <w:sz w:val="24"/>
                <w:szCs w:val="24"/>
                <w:lang w:val="uk-UA" w:eastAsia="ru-RU"/>
              </w:rPr>
              <w:t xml:space="preserve">«Літера, склад, слово, або як навчати дошкільників читання» (лютий) </w:t>
            </w:r>
          </w:p>
          <w:p w:rsidR="00DB371D" w:rsidRPr="00C16709" w:rsidRDefault="00DB371D" w:rsidP="00DB371D">
            <w:pPr>
              <w:jc w:val="center"/>
              <w:rPr>
                <w:rFonts w:ascii="Times New Roman" w:eastAsia="Times New Roman" w:hAnsi="Times New Roman" w:cs="Times New Roman"/>
                <w:i/>
                <w:color w:val="00B050"/>
                <w:sz w:val="24"/>
                <w:szCs w:val="24"/>
                <w:lang w:val="uk-UA" w:eastAsia="ru-RU"/>
              </w:rPr>
            </w:pPr>
            <w:r w:rsidRPr="00C16709">
              <w:rPr>
                <w:rFonts w:ascii="Times New Roman" w:eastAsia="Times New Roman" w:hAnsi="Times New Roman" w:cs="Times New Roman"/>
                <w:i/>
                <w:color w:val="00B050"/>
                <w:sz w:val="24"/>
                <w:szCs w:val="24"/>
                <w:lang w:val="uk-UA" w:eastAsia="ru-RU"/>
              </w:rPr>
              <w:t xml:space="preserve">( </w:t>
            </w:r>
            <w:proofErr w:type="spellStart"/>
            <w:r w:rsidRPr="00C16709">
              <w:rPr>
                <w:rFonts w:ascii="Times New Roman" w:eastAsia="Times New Roman" w:hAnsi="Times New Roman" w:cs="Times New Roman"/>
                <w:i/>
                <w:color w:val="00B050"/>
                <w:sz w:val="24"/>
                <w:szCs w:val="24"/>
                <w:lang w:val="uk-UA" w:eastAsia="ru-RU"/>
              </w:rPr>
              <w:t>ж.«В</w:t>
            </w:r>
            <w:proofErr w:type="spellEnd"/>
            <w:r w:rsidRPr="00C16709">
              <w:rPr>
                <w:rFonts w:ascii="Times New Roman" w:eastAsia="Times New Roman" w:hAnsi="Times New Roman" w:cs="Times New Roman"/>
                <w:i/>
                <w:color w:val="00B050"/>
                <w:sz w:val="24"/>
                <w:szCs w:val="24"/>
                <w:lang w:val="uk-UA" w:eastAsia="ru-RU"/>
              </w:rPr>
              <w:t xml:space="preserve">-м» №3.2021) </w:t>
            </w:r>
          </w:p>
          <w:p w:rsidR="00DB371D" w:rsidRPr="00C16709" w:rsidRDefault="00DB371D" w:rsidP="00DB371D">
            <w:pPr>
              <w:jc w:val="center"/>
              <w:rPr>
                <w:rFonts w:ascii="Times New Roman" w:eastAsia="Times New Roman" w:hAnsi="Times New Roman" w:cs="Times New Roman"/>
                <w:i/>
                <w:color w:val="00B050"/>
                <w:sz w:val="24"/>
                <w:szCs w:val="24"/>
                <w:lang w:val="uk-UA" w:eastAsia="ru-RU"/>
              </w:rPr>
            </w:pPr>
            <w:r w:rsidRPr="00C16709">
              <w:rPr>
                <w:rFonts w:ascii="Times New Roman" w:eastAsia="Times New Roman" w:hAnsi="Times New Roman" w:cs="Times New Roman"/>
                <w:i/>
                <w:color w:val="00B050"/>
                <w:sz w:val="24"/>
                <w:szCs w:val="24"/>
                <w:lang w:val="uk-UA" w:eastAsia="ru-RU"/>
              </w:rPr>
              <w:t>творча група №3</w:t>
            </w:r>
          </w:p>
        </w:tc>
        <w:tc>
          <w:tcPr>
            <w:tcW w:w="5103" w:type="dxa"/>
          </w:tcPr>
          <w:p w:rsidR="007D37A8" w:rsidRPr="00C16709" w:rsidRDefault="00FC3CDF" w:rsidP="007D37A8">
            <w:pPr>
              <w:jc w:val="both"/>
              <w:rPr>
                <w:rFonts w:ascii="Times New Roman" w:eastAsia="Times New Roman" w:hAnsi="Times New Roman" w:cs="Times New Roman"/>
                <w:color w:val="00B050"/>
                <w:sz w:val="28"/>
                <w:szCs w:val="28"/>
                <w:lang w:val="uk-UA" w:eastAsia="ru-RU"/>
              </w:rPr>
            </w:pPr>
            <w:r w:rsidRPr="00C16709">
              <w:rPr>
                <w:rFonts w:ascii="Times New Roman" w:eastAsia="Times New Roman" w:hAnsi="Times New Roman" w:cs="Times New Roman"/>
                <w:color w:val="00B050"/>
                <w:sz w:val="28"/>
                <w:szCs w:val="28"/>
                <w:lang w:val="uk-UA" w:eastAsia="ru-RU"/>
              </w:rPr>
              <w:t>Розглянути детально зміст напряму «Мовлення дитини», а також окреслені БКДО умови, засоби, і способи його реалізації.</w:t>
            </w:r>
          </w:p>
          <w:p w:rsidR="00DB371D" w:rsidRPr="00C16709" w:rsidRDefault="00DB371D" w:rsidP="007D37A8">
            <w:pPr>
              <w:jc w:val="both"/>
              <w:rPr>
                <w:rFonts w:ascii="Times New Roman" w:eastAsia="Times New Roman" w:hAnsi="Times New Roman" w:cs="Times New Roman"/>
                <w:color w:val="00B050"/>
                <w:sz w:val="28"/>
                <w:szCs w:val="28"/>
                <w:lang w:val="uk-UA" w:eastAsia="ru-RU"/>
              </w:rPr>
            </w:pPr>
            <w:r w:rsidRPr="00C16709">
              <w:rPr>
                <w:rFonts w:ascii="Times New Roman" w:eastAsia="Times New Roman" w:hAnsi="Times New Roman" w:cs="Times New Roman"/>
                <w:color w:val="00B050"/>
                <w:sz w:val="28"/>
                <w:szCs w:val="28"/>
                <w:lang w:val="uk-UA" w:eastAsia="ru-RU"/>
              </w:rPr>
              <w:t>Розкрити характеристики мовленнєвої компетентності дошкільників за новим Стандартом освіти та надати рекомендації. як навчати дітей основ грамоти</w:t>
            </w:r>
          </w:p>
          <w:p w:rsidR="00976198" w:rsidRPr="00C16709" w:rsidRDefault="00976198" w:rsidP="007D37A8">
            <w:pPr>
              <w:jc w:val="both"/>
              <w:rPr>
                <w:rFonts w:ascii="Times New Roman" w:eastAsia="Times New Roman" w:hAnsi="Times New Roman" w:cs="Times New Roman"/>
                <w:color w:val="00B050"/>
                <w:sz w:val="28"/>
                <w:szCs w:val="28"/>
                <w:lang w:val="uk-UA" w:eastAsia="ru-RU"/>
              </w:rPr>
            </w:pPr>
            <w:r w:rsidRPr="00C16709">
              <w:rPr>
                <w:rFonts w:ascii="Times New Roman" w:eastAsia="Times New Roman" w:hAnsi="Times New Roman" w:cs="Times New Roman"/>
                <w:color w:val="00B050"/>
                <w:sz w:val="28"/>
                <w:szCs w:val="28"/>
                <w:lang w:val="uk-UA" w:eastAsia="ru-RU"/>
              </w:rPr>
              <w:t xml:space="preserve">Ознайомити педагогів з авторською методикою Людмили </w:t>
            </w:r>
            <w:proofErr w:type="spellStart"/>
            <w:r w:rsidRPr="00C16709">
              <w:rPr>
                <w:rFonts w:ascii="Times New Roman" w:eastAsia="Times New Roman" w:hAnsi="Times New Roman" w:cs="Times New Roman"/>
                <w:color w:val="00B050"/>
                <w:sz w:val="28"/>
                <w:szCs w:val="28"/>
                <w:lang w:val="uk-UA" w:eastAsia="ru-RU"/>
              </w:rPr>
              <w:t>Шелестової</w:t>
            </w:r>
            <w:proofErr w:type="spellEnd"/>
            <w:r w:rsidRPr="00C16709">
              <w:rPr>
                <w:rFonts w:ascii="Times New Roman" w:eastAsia="Times New Roman" w:hAnsi="Times New Roman" w:cs="Times New Roman"/>
                <w:color w:val="00B050"/>
                <w:sz w:val="28"/>
                <w:szCs w:val="28"/>
                <w:lang w:val="uk-UA" w:eastAsia="ru-RU"/>
              </w:rPr>
              <w:t xml:space="preserve"> «Розвивальне читання»</w:t>
            </w:r>
            <w:r w:rsidR="00A936C5" w:rsidRPr="00C16709">
              <w:rPr>
                <w:rFonts w:ascii="Times New Roman" w:eastAsia="Times New Roman" w:hAnsi="Times New Roman" w:cs="Times New Roman"/>
                <w:color w:val="00B050"/>
                <w:sz w:val="28"/>
                <w:szCs w:val="28"/>
                <w:lang w:val="uk-UA" w:eastAsia="ru-RU"/>
              </w:rPr>
              <w:t xml:space="preserve"> </w:t>
            </w:r>
          </w:p>
        </w:tc>
      </w:tr>
      <w:tr w:rsidR="008F543B" w:rsidRPr="00A967E1" w:rsidTr="00E03D27">
        <w:tc>
          <w:tcPr>
            <w:tcW w:w="5529" w:type="dxa"/>
            <w:gridSpan w:val="2"/>
          </w:tcPr>
          <w:p w:rsidR="008F543B" w:rsidRPr="00A967E1" w:rsidRDefault="008F543B" w:rsidP="00CB7B95">
            <w:pPr>
              <w:jc w:val="cente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Колективні перегляди в старших і середніх  групах мовленнєвих занять до Дня рідної мови</w:t>
            </w:r>
          </w:p>
          <w:p w:rsidR="008F543B" w:rsidRPr="00A967E1" w:rsidRDefault="008F543B" w:rsidP="00CB7B95">
            <w:pPr>
              <w:jc w:val="center"/>
              <w:rPr>
                <w:rFonts w:ascii="Times New Roman" w:eastAsia="Times New Roman" w:hAnsi="Times New Roman" w:cs="Times New Roman"/>
                <w:i/>
                <w:sz w:val="24"/>
                <w:szCs w:val="24"/>
                <w:lang w:val="uk-UA" w:eastAsia="ru-RU"/>
              </w:rPr>
            </w:pPr>
            <w:r w:rsidRPr="00A967E1">
              <w:rPr>
                <w:rFonts w:ascii="Times New Roman" w:eastAsia="Times New Roman" w:hAnsi="Times New Roman" w:cs="Times New Roman"/>
                <w:i/>
                <w:sz w:val="24"/>
                <w:szCs w:val="24"/>
                <w:lang w:val="uk-UA" w:eastAsia="ru-RU"/>
              </w:rPr>
              <w:t>(лютий)</w:t>
            </w:r>
          </w:p>
          <w:p w:rsidR="008F543B" w:rsidRPr="00A967E1" w:rsidRDefault="008F543B" w:rsidP="00CB7B95">
            <w:pPr>
              <w:rPr>
                <w:rFonts w:ascii="Times New Roman" w:eastAsia="Times New Roman" w:hAnsi="Times New Roman" w:cs="Times New Roman"/>
                <w:sz w:val="28"/>
                <w:szCs w:val="28"/>
                <w:lang w:val="uk-UA" w:eastAsia="ru-RU"/>
              </w:rPr>
            </w:pPr>
          </w:p>
          <w:p w:rsidR="008F543B" w:rsidRPr="00A967E1" w:rsidRDefault="008F543B" w:rsidP="00CB7B95">
            <w:pPr>
              <w:rPr>
                <w:rFonts w:ascii="Times New Roman" w:eastAsia="Times New Roman" w:hAnsi="Times New Roman" w:cs="Times New Roman"/>
                <w:sz w:val="28"/>
                <w:szCs w:val="28"/>
                <w:lang w:val="uk-UA" w:eastAsia="ru-RU"/>
              </w:rPr>
            </w:pPr>
          </w:p>
        </w:tc>
        <w:tc>
          <w:tcPr>
            <w:tcW w:w="5103" w:type="dxa"/>
          </w:tcPr>
          <w:p w:rsidR="008F543B" w:rsidRPr="00A967E1" w:rsidRDefault="008F543B" w:rsidP="00CB7B95">
            <w:pPr>
              <w:jc w:val="both"/>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 xml:space="preserve">Активізувати знання дітей та педагогів щодо основних цінностей сучасної людини. </w:t>
            </w:r>
          </w:p>
          <w:p w:rsidR="008F543B" w:rsidRPr="00A967E1" w:rsidRDefault="008F543B" w:rsidP="00CB7B95">
            <w:pPr>
              <w:jc w:val="both"/>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 xml:space="preserve">Познайомити з різними видами, прийомами впровадження </w:t>
            </w:r>
            <w:proofErr w:type="spellStart"/>
            <w:r w:rsidRPr="00A967E1">
              <w:rPr>
                <w:rFonts w:ascii="Times New Roman" w:eastAsia="Times New Roman" w:hAnsi="Times New Roman" w:cs="Times New Roman"/>
                <w:sz w:val="28"/>
                <w:szCs w:val="28"/>
                <w:lang w:val="uk-UA" w:eastAsia="ru-RU"/>
              </w:rPr>
              <w:t>квест</w:t>
            </w:r>
            <w:proofErr w:type="spellEnd"/>
            <w:r w:rsidRPr="00A967E1">
              <w:rPr>
                <w:rFonts w:ascii="Times New Roman" w:eastAsia="Times New Roman" w:hAnsi="Times New Roman" w:cs="Times New Roman"/>
                <w:sz w:val="28"/>
                <w:szCs w:val="28"/>
                <w:lang w:val="uk-UA" w:eastAsia="ru-RU"/>
              </w:rPr>
              <w:t>-технології в практику роботи зі старшими дітьми.</w:t>
            </w:r>
          </w:p>
          <w:p w:rsidR="008F543B" w:rsidRPr="00A967E1" w:rsidRDefault="008F543B" w:rsidP="00CB7B95">
            <w:pPr>
              <w:jc w:val="both"/>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Сприяти формуванню професійної компетентності та командного духу.</w:t>
            </w:r>
          </w:p>
        </w:tc>
      </w:tr>
      <w:tr w:rsidR="00254345" w:rsidRPr="009D67EE" w:rsidTr="00E03D27">
        <w:tc>
          <w:tcPr>
            <w:tcW w:w="5529" w:type="dxa"/>
            <w:gridSpan w:val="2"/>
          </w:tcPr>
          <w:p w:rsidR="00254345" w:rsidRPr="00A967E1" w:rsidRDefault="00254345" w:rsidP="00B01C60">
            <w:pPr>
              <w:jc w:val="cente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 xml:space="preserve">Впровадження  досвіду  </w:t>
            </w:r>
          </w:p>
          <w:p w:rsidR="00254345" w:rsidRPr="00A967E1" w:rsidRDefault="00254345" w:rsidP="00B01C60">
            <w:pPr>
              <w:jc w:val="center"/>
              <w:rPr>
                <w:rFonts w:ascii="Times New Roman" w:eastAsia="Times New Roman" w:hAnsi="Times New Roman" w:cs="Times New Roman"/>
                <w:sz w:val="28"/>
                <w:szCs w:val="28"/>
                <w:lang w:val="uk-UA" w:eastAsia="ru-RU"/>
              </w:rPr>
            </w:pPr>
            <w:proofErr w:type="spellStart"/>
            <w:r w:rsidRPr="00A967E1">
              <w:rPr>
                <w:rFonts w:ascii="Times New Roman" w:eastAsia="Times New Roman" w:hAnsi="Times New Roman" w:cs="Times New Roman"/>
                <w:sz w:val="28"/>
                <w:szCs w:val="28"/>
                <w:lang w:val="uk-UA" w:eastAsia="ru-RU"/>
              </w:rPr>
              <w:t>Юріної</w:t>
            </w:r>
            <w:proofErr w:type="spellEnd"/>
            <w:r w:rsidRPr="00A967E1">
              <w:rPr>
                <w:rFonts w:ascii="Times New Roman" w:eastAsia="Times New Roman" w:hAnsi="Times New Roman" w:cs="Times New Roman"/>
                <w:sz w:val="28"/>
                <w:szCs w:val="28"/>
                <w:lang w:val="uk-UA" w:eastAsia="ru-RU"/>
              </w:rPr>
              <w:t xml:space="preserve"> Є.Є.</w:t>
            </w:r>
          </w:p>
          <w:p w:rsidR="00254345" w:rsidRPr="00A967E1" w:rsidRDefault="00254345" w:rsidP="00B01C60">
            <w:pPr>
              <w:jc w:val="center"/>
              <w:rPr>
                <w:rFonts w:ascii="Times New Roman" w:eastAsia="Times New Roman" w:hAnsi="Times New Roman" w:cs="Times New Roman"/>
                <w:i/>
                <w:sz w:val="28"/>
                <w:szCs w:val="28"/>
                <w:lang w:val="uk-UA" w:eastAsia="ru-RU"/>
              </w:rPr>
            </w:pPr>
            <w:r w:rsidRPr="00A967E1">
              <w:rPr>
                <w:rFonts w:ascii="Times New Roman" w:eastAsia="Times New Roman" w:hAnsi="Times New Roman" w:cs="Times New Roman"/>
                <w:sz w:val="28"/>
                <w:szCs w:val="28"/>
                <w:lang w:val="uk-UA" w:eastAsia="ru-RU"/>
              </w:rPr>
              <w:t xml:space="preserve">Робота літературної студії </w:t>
            </w:r>
            <w:r w:rsidRPr="00A967E1">
              <w:rPr>
                <w:rFonts w:ascii="Times New Roman" w:eastAsia="Times New Roman" w:hAnsi="Times New Roman" w:cs="Times New Roman"/>
                <w:i/>
                <w:sz w:val="28"/>
                <w:szCs w:val="28"/>
                <w:lang w:val="uk-UA" w:eastAsia="ru-RU"/>
              </w:rPr>
              <w:t>«Калинові намистинки»</w:t>
            </w:r>
          </w:p>
          <w:p w:rsidR="006F0017" w:rsidRPr="00A967E1" w:rsidRDefault="00254345" w:rsidP="00B01C60">
            <w:pPr>
              <w:jc w:val="center"/>
              <w:rPr>
                <w:rFonts w:ascii="Times New Roman" w:eastAsia="Times New Roman" w:hAnsi="Times New Roman" w:cs="Times New Roman"/>
                <w:i/>
                <w:sz w:val="28"/>
                <w:szCs w:val="28"/>
                <w:lang w:val="uk-UA" w:eastAsia="ru-RU"/>
              </w:rPr>
            </w:pPr>
            <w:proofErr w:type="spellStart"/>
            <w:r w:rsidRPr="00A967E1">
              <w:rPr>
                <w:rFonts w:ascii="Times New Roman" w:eastAsia="Times New Roman" w:hAnsi="Times New Roman" w:cs="Times New Roman"/>
                <w:i/>
                <w:sz w:val="28"/>
                <w:szCs w:val="28"/>
                <w:lang w:val="uk-UA" w:eastAsia="ru-RU"/>
              </w:rPr>
              <w:t>Мовленнєво</w:t>
            </w:r>
            <w:proofErr w:type="spellEnd"/>
            <w:r w:rsidRPr="00A967E1">
              <w:rPr>
                <w:rFonts w:ascii="Times New Roman" w:eastAsia="Times New Roman" w:hAnsi="Times New Roman" w:cs="Times New Roman"/>
                <w:i/>
                <w:sz w:val="28"/>
                <w:szCs w:val="28"/>
                <w:lang w:val="uk-UA" w:eastAsia="ru-RU"/>
              </w:rPr>
              <w:t xml:space="preserve">-пізнавальний </w:t>
            </w:r>
            <w:proofErr w:type="spellStart"/>
            <w:r w:rsidRPr="00A967E1">
              <w:rPr>
                <w:rFonts w:ascii="Times New Roman" w:eastAsia="Times New Roman" w:hAnsi="Times New Roman" w:cs="Times New Roman"/>
                <w:i/>
                <w:sz w:val="28"/>
                <w:szCs w:val="28"/>
                <w:lang w:val="uk-UA" w:eastAsia="ru-RU"/>
              </w:rPr>
              <w:t>проєкт</w:t>
            </w:r>
            <w:proofErr w:type="spellEnd"/>
            <w:r w:rsidRPr="00A967E1">
              <w:rPr>
                <w:rFonts w:ascii="Times New Roman" w:eastAsia="Times New Roman" w:hAnsi="Times New Roman" w:cs="Times New Roman"/>
                <w:i/>
                <w:sz w:val="28"/>
                <w:szCs w:val="28"/>
                <w:lang w:val="uk-UA" w:eastAsia="ru-RU"/>
              </w:rPr>
              <w:t xml:space="preserve"> </w:t>
            </w:r>
            <w:r w:rsidR="00FF1B80" w:rsidRPr="00A967E1">
              <w:rPr>
                <w:rFonts w:ascii="Times New Roman" w:eastAsia="Times New Roman" w:hAnsi="Times New Roman" w:cs="Times New Roman"/>
                <w:i/>
                <w:sz w:val="28"/>
                <w:szCs w:val="28"/>
                <w:lang w:val="uk-UA" w:eastAsia="ru-RU"/>
              </w:rPr>
              <w:t>«Книга в житті людини</w:t>
            </w:r>
            <w:r w:rsidRPr="00A967E1">
              <w:rPr>
                <w:rFonts w:ascii="Times New Roman" w:eastAsia="Times New Roman" w:hAnsi="Times New Roman" w:cs="Times New Roman"/>
                <w:i/>
                <w:sz w:val="28"/>
                <w:szCs w:val="28"/>
                <w:lang w:val="uk-UA" w:eastAsia="ru-RU"/>
              </w:rPr>
              <w:t xml:space="preserve">» - 2 спеціальна група </w:t>
            </w:r>
            <w:r w:rsidRPr="00A967E1">
              <w:rPr>
                <w:rFonts w:ascii="Times New Roman" w:eastAsia="Times New Roman" w:hAnsi="Times New Roman" w:cs="Times New Roman"/>
                <w:i/>
                <w:sz w:val="24"/>
                <w:szCs w:val="24"/>
                <w:lang w:val="uk-UA" w:eastAsia="ru-RU"/>
              </w:rPr>
              <w:t>(квітень)</w:t>
            </w:r>
            <w:r w:rsidRPr="00A967E1">
              <w:rPr>
                <w:rFonts w:ascii="Times New Roman" w:eastAsia="Times New Roman" w:hAnsi="Times New Roman" w:cs="Times New Roman"/>
                <w:i/>
                <w:sz w:val="28"/>
                <w:szCs w:val="28"/>
                <w:lang w:val="uk-UA" w:eastAsia="ru-RU"/>
              </w:rPr>
              <w:t xml:space="preserve"> </w:t>
            </w:r>
          </w:p>
          <w:p w:rsidR="00254345" w:rsidRPr="00A967E1" w:rsidRDefault="00254345" w:rsidP="00B01C60">
            <w:pPr>
              <w:jc w:val="center"/>
              <w:rPr>
                <w:rFonts w:ascii="Times New Roman" w:eastAsia="Times New Roman" w:hAnsi="Times New Roman" w:cs="Times New Roman"/>
                <w:i/>
                <w:sz w:val="28"/>
                <w:szCs w:val="28"/>
                <w:lang w:val="uk-UA" w:eastAsia="ru-RU"/>
              </w:rPr>
            </w:pPr>
            <w:r w:rsidRPr="00A967E1">
              <w:rPr>
                <w:rFonts w:ascii="Times New Roman" w:eastAsia="Times New Roman" w:hAnsi="Times New Roman" w:cs="Times New Roman"/>
                <w:i/>
                <w:sz w:val="28"/>
                <w:szCs w:val="28"/>
                <w:lang w:val="uk-UA" w:eastAsia="ru-RU"/>
              </w:rPr>
              <w:t>в рамках Тижня дитячої книги</w:t>
            </w:r>
          </w:p>
          <w:p w:rsidR="00254345" w:rsidRPr="00C16709" w:rsidRDefault="00C16709" w:rsidP="00254345">
            <w:pPr>
              <w:jc w:val="center"/>
              <w:rPr>
                <w:rFonts w:ascii="Times New Roman" w:eastAsia="Times New Roman" w:hAnsi="Times New Roman" w:cs="Times New Roman"/>
                <w:i/>
                <w:color w:val="00B050"/>
                <w:sz w:val="24"/>
                <w:szCs w:val="24"/>
                <w:lang w:val="uk-UA" w:eastAsia="ru-RU"/>
              </w:rPr>
            </w:pPr>
            <w:r>
              <w:rPr>
                <w:rFonts w:ascii="Times New Roman" w:eastAsia="Times New Roman" w:hAnsi="Times New Roman" w:cs="Times New Roman"/>
                <w:i/>
                <w:color w:val="00B050"/>
                <w:sz w:val="28"/>
                <w:szCs w:val="28"/>
                <w:lang w:val="uk-UA" w:eastAsia="ru-RU"/>
              </w:rPr>
              <w:t>Мовн</w:t>
            </w:r>
            <w:r w:rsidR="00254345" w:rsidRPr="00C16709">
              <w:rPr>
                <w:rFonts w:ascii="Times New Roman" w:eastAsia="Times New Roman" w:hAnsi="Times New Roman" w:cs="Times New Roman"/>
                <w:i/>
                <w:color w:val="00B050"/>
                <w:sz w:val="28"/>
                <w:szCs w:val="28"/>
                <w:lang w:val="uk-UA" w:eastAsia="ru-RU"/>
              </w:rPr>
              <w:t xml:space="preserve">о-творчий </w:t>
            </w:r>
            <w:proofErr w:type="spellStart"/>
            <w:r w:rsidR="00254345" w:rsidRPr="00C16709">
              <w:rPr>
                <w:rFonts w:ascii="Times New Roman" w:eastAsia="Times New Roman" w:hAnsi="Times New Roman" w:cs="Times New Roman"/>
                <w:i/>
                <w:color w:val="00B050"/>
                <w:sz w:val="28"/>
                <w:szCs w:val="28"/>
                <w:lang w:val="uk-UA" w:eastAsia="ru-RU"/>
              </w:rPr>
              <w:t>проєкт</w:t>
            </w:r>
            <w:proofErr w:type="spellEnd"/>
            <w:r w:rsidR="00254345" w:rsidRPr="00C16709">
              <w:rPr>
                <w:rFonts w:ascii="Times New Roman" w:eastAsia="Times New Roman" w:hAnsi="Times New Roman" w:cs="Times New Roman"/>
                <w:i/>
                <w:color w:val="00B050"/>
                <w:sz w:val="28"/>
                <w:szCs w:val="28"/>
                <w:lang w:val="uk-UA" w:eastAsia="ru-RU"/>
              </w:rPr>
              <w:t xml:space="preserve"> </w:t>
            </w:r>
            <w:r w:rsidR="00640C24" w:rsidRPr="00C16709">
              <w:rPr>
                <w:rFonts w:ascii="Times New Roman" w:eastAsia="Times New Roman" w:hAnsi="Times New Roman" w:cs="Times New Roman"/>
                <w:i/>
                <w:color w:val="00B050"/>
                <w:sz w:val="28"/>
                <w:szCs w:val="28"/>
                <w:lang w:val="uk-UA" w:eastAsia="ru-RU"/>
              </w:rPr>
              <w:t xml:space="preserve">«Малюємо розмовляючи» </w:t>
            </w:r>
            <w:r w:rsidR="00254345" w:rsidRPr="00C16709">
              <w:rPr>
                <w:rFonts w:ascii="Times New Roman" w:eastAsia="Times New Roman" w:hAnsi="Times New Roman" w:cs="Times New Roman"/>
                <w:i/>
                <w:color w:val="00B050"/>
                <w:sz w:val="28"/>
                <w:szCs w:val="28"/>
                <w:lang w:val="uk-UA" w:eastAsia="ru-RU"/>
              </w:rPr>
              <w:t>(зображувальна діяльність + мовленнєвий розвиток) молод</w:t>
            </w:r>
            <w:r w:rsidR="00640C24" w:rsidRPr="00C16709">
              <w:rPr>
                <w:rFonts w:ascii="Times New Roman" w:eastAsia="Times New Roman" w:hAnsi="Times New Roman" w:cs="Times New Roman"/>
                <w:i/>
                <w:color w:val="00B050"/>
                <w:sz w:val="28"/>
                <w:szCs w:val="28"/>
                <w:lang w:val="uk-UA" w:eastAsia="ru-RU"/>
              </w:rPr>
              <w:t xml:space="preserve">ша група Музиченко Т.Д. </w:t>
            </w:r>
            <w:r w:rsidR="00640C24" w:rsidRPr="00C16709">
              <w:rPr>
                <w:rFonts w:ascii="Times New Roman" w:eastAsia="Times New Roman" w:hAnsi="Times New Roman" w:cs="Times New Roman"/>
                <w:i/>
                <w:color w:val="00B050"/>
                <w:sz w:val="24"/>
                <w:szCs w:val="24"/>
                <w:lang w:val="uk-UA" w:eastAsia="ru-RU"/>
              </w:rPr>
              <w:t>(лютий)</w:t>
            </w:r>
          </w:p>
          <w:p w:rsidR="00265878" w:rsidRPr="00C16709" w:rsidRDefault="00C16709" w:rsidP="00254345">
            <w:pPr>
              <w:jc w:val="center"/>
              <w:rPr>
                <w:rFonts w:ascii="Times New Roman" w:eastAsia="Times New Roman" w:hAnsi="Times New Roman" w:cs="Times New Roman"/>
                <w:i/>
                <w:color w:val="00B050"/>
                <w:sz w:val="28"/>
                <w:szCs w:val="28"/>
                <w:lang w:val="uk-UA" w:eastAsia="ru-RU"/>
              </w:rPr>
            </w:pPr>
            <w:r>
              <w:rPr>
                <w:rFonts w:ascii="Times New Roman" w:eastAsia="Times New Roman" w:hAnsi="Times New Roman" w:cs="Times New Roman"/>
                <w:i/>
                <w:color w:val="00B050"/>
                <w:sz w:val="28"/>
                <w:szCs w:val="28"/>
                <w:lang w:val="uk-UA" w:eastAsia="ru-RU"/>
              </w:rPr>
              <w:lastRenderedPageBreak/>
              <w:t>Мовн</w:t>
            </w:r>
            <w:r w:rsidR="00265878" w:rsidRPr="00C16709">
              <w:rPr>
                <w:rFonts w:ascii="Times New Roman" w:eastAsia="Times New Roman" w:hAnsi="Times New Roman" w:cs="Times New Roman"/>
                <w:i/>
                <w:color w:val="00B050"/>
                <w:sz w:val="28"/>
                <w:szCs w:val="28"/>
                <w:lang w:val="uk-UA" w:eastAsia="ru-RU"/>
              </w:rPr>
              <w:t xml:space="preserve">о-пізнавальний </w:t>
            </w:r>
            <w:proofErr w:type="spellStart"/>
            <w:r w:rsidR="00265878" w:rsidRPr="00C16709">
              <w:rPr>
                <w:rFonts w:ascii="Times New Roman" w:eastAsia="Times New Roman" w:hAnsi="Times New Roman" w:cs="Times New Roman"/>
                <w:i/>
                <w:color w:val="00B050"/>
                <w:sz w:val="28"/>
                <w:szCs w:val="28"/>
                <w:lang w:val="uk-UA" w:eastAsia="ru-RU"/>
              </w:rPr>
              <w:t>проєкт</w:t>
            </w:r>
            <w:proofErr w:type="spellEnd"/>
          </w:p>
          <w:p w:rsidR="00265878" w:rsidRPr="00C16709" w:rsidRDefault="009512D4" w:rsidP="00254345">
            <w:pPr>
              <w:jc w:val="center"/>
              <w:rPr>
                <w:rFonts w:ascii="Times New Roman" w:eastAsia="Times New Roman" w:hAnsi="Times New Roman" w:cs="Times New Roman"/>
                <w:i/>
                <w:color w:val="00B050"/>
                <w:sz w:val="28"/>
                <w:szCs w:val="28"/>
                <w:lang w:val="uk-UA" w:eastAsia="ru-RU"/>
              </w:rPr>
            </w:pPr>
            <w:r w:rsidRPr="00C16709">
              <w:rPr>
                <w:rFonts w:ascii="Times New Roman" w:eastAsia="Times New Roman" w:hAnsi="Times New Roman" w:cs="Times New Roman"/>
                <w:i/>
                <w:color w:val="00B050"/>
                <w:sz w:val="28"/>
                <w:szCs w:val="28"/>
                <w:lang w:val="uk-UA" w:eastAsia="ru-RU"/>
              </w:rPr>
              <w:t xml:space="preserve"> «Таємниці води</w:t>
            </w:r>
            <w:r w:rsidR="00265878" w:rsidRPr="00C16709">
              <w:rPr>
                <w:rFonts w:ascii="Times New Roman" w:eastAsia="Times New Roman" w:hAnsi="Times New Roman" w:cs="Times New Roman"/>
                <w:i/>
                <w:color w:val="00B050"/>
                <w:sz w:val="28"/>
                <w:szCs w:val="28"/>
                <w:lang w:val="uk-UA" w:eastAsia="ru-RU"/>
              </w:rPr>
              <w:t xml:space="preserve">» 3 спецгрупа </w:t>
            </w:r>
          </w:p>
          <w:p w:rsidR="00265878" w:rsidRPr="00A967E1" w:rsidRDefault="00265878" w:rsidP="00254345">
            <w:pPr>
              <w:jc w:val="center"/>
              <w:rPr>
                <w:rFonts w:ascii="Times New Roman" w:eastAsia="Times New Roman" w:hAnsi="Times New Roman" w:cs="Times New Roman"/>
                <w:i/>
                <w:color w:val="FF0000"/>
                <w:sz w:val="28"/>
                <w:szCs w:val="28"/>
                <w:lang w:val="uk-UA" w:eastAsia="ru-RU"/>
              </w:rPr>
            </w:pPr>
            <w:r w:rsidRPr="00C16709">
              <w:rPr>
                <w:rFonts w:ascii="Times New Roman" w:eastAsia="Times New Roman" w:hAnsi="Times New Roman" w:cs="Times New Roman"/>
                <w:i/>
                <w:color w:val="00B050"/>
                <w:sz w:val="28"/>
                <w:szCs w:val="28"/>
                <w:lang w:val="uk-UA" w:eastAsia="ru-RU"/>
              </w:rPr>
              <w:t>Миронова В.П.</w:t>
            </w:r>
            <w:r w:rsidR="009512D4" w:rsidRPr="00C16709">
              <w:rPr>
                <w:rFonts w:ascii="Times New Roman" w:eastAsia="Times New Roman" w:hAnsi="Times New Roman" w:cs="Times New Roman"/>
                <w:i/>
                <w:color w:val="00B050"/>
                <w:sz w:val="28"/>
                <w:szCs w:val="28"/>
                <w:lang w:val="uk-UA" w:eastAsia="ru-RU"/>
              </w:rPr>
              <w:t>(лютий)</w:t>
            </w:r>
          </w:p>
        </w:tc>
        <w:tc>
          <w:tcPr>
            <w:tcW w:w="5103" w:type="dxa"/>
          </w:tcPr>
          <w:p w:rsidR="00254345" w:rsidRPr="00A967E1" w:rsidRDefault="00254345" w:rsidP="00B01C60">
            <w:pPr>
              <w:jc w:val="both"/>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lastRenderedPageBreak/>
              <w:t xml:space="preserve">Поширення досвіду роботи педагогів ІІ спецгрупи по формуванню гармонійно розвиненої, </w:t>
            </w:r>
            <w:proofErr w:type="spellStart"/>
            <w:r w:rsidRPr="00A967E1">
              <w:rPr>
                <w:rFonts w:ascii="Times New Roman" w:eastAsia="Times New Roman" w:hAnsi="Times New Roman" w:cs="Times New Roman"/>
                <w:sz w:val="28"/>
                <w:szCs w:val="28"/>
                <w:lang w:val="uk-UA" w:eastAsia="ru-RU"/>
              </w:rPr>
              <w:t>мовленнєво</w:t>
            </w:r>
            <w:proofErr w:type="spellEnd"/>
            <w:r w:rsidRPr="00A967E1">
              <w:rPr>
                <w:rFonts w:ascii="Times New Roman" w:eastAsia="Times New Roman" w:hAnsi="Times New Roman" w:cs="Times New Roman"/>
                <w:sz w:val="28"/>
                <w:szCs w:val="28"/>
                <w:lang w:val="uk-UA" w:eastAsia="ru-RU"/>
              </w:rPr>
              <w:t xml:space="preserve"> компетентної творчої особистості дошкільника засобами художнього слова під час  роботи літературної сту</w:t>
            </w:r>
            <w:r w:rsidR="00FC3CDF" w:rsidRPr="00A967E1">
              <w:rPr>
                <w:rFonts w:ascii="Times New Roman" w:eastAsia="Times New Roman" w:hAnsi="Times New Roman" w:cs="Times New Roman"/>
                <w:sz w:val="28"/>
                <w:szCs w:val="28"/>
                <w:lang w:val="uk-UA" w:eastAsia="ru-RU"/>
              </w:rPr>
              <w:t>дії.</w:t>
            </w:r>
          </w:p>
          <w:p w:rsidR="00FC3CDF" w:rsidRPr="00A967E1" w:rsidRDefault="00FC3CDF" w:rsidP="00B01C60">
            <w:pPr>
              <w:jc w:val="both"/>
              <w:rPr>
                <w:rFonts w:ascii="Times New Roman" w:eastAsia="Times New Roman" w:hAnsi="Times New Roman" w:cs="Times New Roman"/>
                <w:color w:val="FF0000"/>
                <w:sz w:val="28"/>
                <w:szCs w:val="28"/>
                <w:lang w:val="uk-UA" w:eastAsia="ru-RU"/>
              </w:rPr>
            </w:pPr>
            <w:r w:rsidRPr="00A967E1">
              <w:rPr>
                <w:rFonts w:ascii="Times New Roman" w:eastAsia="Times New Roman" w:hAnsi="Times New Roman" w:cs="Times New Roman"/>
                <w:sz w:val="28"/>
                <w:szCs w:val="28"/>
                <w:lang w:val="uk-UA" w:eastAsia="ru-RU"/>
              </w:rPr>
              <w:t xml:space="preserve">Розробка та реалізація освітніх </w:t>
            </w:r>
            <w:proofErr w:type="spellStart"/>
            <w:r w:rsidRPr="00A967E1">
              <w:rPr>
                <w:rFonts w:ascii="Times New Roman" w:eastAsia="Times New Roman" w:hAnsi="Times New Roman" w:cs="Times New Roman"/>
                <w:sz w:val="28"/>
                <w:szCs w:val="28"/>
                <w:lang w:val="uk-UA" w:eastAsia="ru-RU"/>
              </w:rPr>
              <w:t>проєктів</w:t>
            </w:r>
            <w:proofErr w:type="spellEnd"/>
            <w:r w:rsidRPr="00A967E1">
              <w:rPr>
                <w:rFonts w:ascii="Times New Roman" w:eastAsia="Times New Roman" w:hAnsi="Times New Roman" w:cs="Times New Roman"/>
                <w:sz w:val="28"/>
                <w:szCs w:val="28"/>
                <w:lang w:val="uk-UA" w:eastAsia="ru-RU"/>
              </w:rPr>
              <w:t xml:space="preserve"> з метою формування мовленнєвої компетентності дошкільників</w:t>
            </w:r>
            <w:r w:rsidR="0065473D" w:rsidRPr="00A967E1">
              <w:rPr>
                <w:rFonts w:ascii="Times New Roman" w:eastAsia="Times New Roman" w:hAnsi="Times New Roman" w:cs="Times New Roman"/>
                <w:sz w:val="28"/>
                <w:szCs w:val="28"/>
                <w:lang w:val="uk-UA" w:eastAsia="ru-RU"/>
              </w:rPr>
              <w:t xml:space="preserve"> різних вікових груп,</w:t>
            </w:r>
            <w:r w:rsidRPr="00A967E1">
              <w:rPr>
                <w:rFonts w:ascii="Times New Roman" w:eastAsia="Times New Roman" w:hAnsi="Times New Roman" w:cs="Times New Roman"/>
                <w:sz w:val="28"/>
                <w:szCs w:val="28"/>
                <w:lang w:val="uk-UA" w:eastAsia="ru-RU"/>
              </w:rPr>
              <w:t xml:space="preserve"> з інтеграцією в різні види діяльності.</w:t>
            </w:r>
          </w:p>
        </w:tc>
      </w:tr>
      <w:tr w:rsidR="003B60AD" w:rsidRPr="00A967E1" w:rsidTr="00E03D27">
        <w:tc>
          <w:tcPr>
            <w:tcW w:w="5529" w:type="dxa"/>
            <w:gridSpan w:val="2"/>
          </w:tcPr>
          <w:p w:rsidR="003B60AD" w:rsidRPr="00A967E1" w:rsidRDefault="003B60AD" w:rsidP="00CB7B95">
            <w:pPr>
              <w:jc w:val="cente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lastRenderedPageBreak/>
              <w:t>Робота з батьками</w:t>
            </w:r>
          </w:p>
          <w:p w:rsidR="003B60AD" w:rsidRPr="00A967E1" w:rsidRDefault="003B60AD" w:rsidP="00CB7B95">
            <w:pPr>
              <w:jc w:val="center"/>
              <w:rPr>
                <w:rFonts w:ascii="Times New Roman" w:eastAsia="Times New Roman" w:hAnsi="Times New Roman" w:cs="Times New Roman"/>
                <w:i/>
                <w:sz w:val="28"/>
                <w:szCs w:val="28"/>
                <w:lang w:val="uk-UA" w:eastAsia="ru-RU"/>
              </w:rPr>
            </w:pPr>
            <w:r w:rsidRPr="00A967E1">
              <w:rPr>
                <w:rFonts w:ascii="Times New Roman" w:eastAsia="Times New Roman" w:hAnsi="Times New Roman" w:cs="Times New Roman"/>
                <w:i/>
                <w:sz w:val="28"/>
                <w:szCs w:val="28"/>
                <w:lang w:val="uk-UA" w:eastAsia="ru-RU"/>
              </w:rPr>
              <w:t xml:space="preserve">Акція «Подаруй книжку садочку» </w:t>
            </w:r>
            <w:r w:rsidRPr="00A967E1">
              <w:rPr>
                <w:rFonts w:ascii="Times New Roman" w:eastAsia="Times New Roman" w:hAnsi="Times New Roman" w:cs="Times New Roman"/>
                <w:sz w:val="28"/>
                <w:szCs w:val="28"/>
                <w:lang w:val="uk-UA" w:eastAsia="ru-RU"/>
              </w:rPr>
              <w:t xml:space="preserve">до Дня дитячої книги </w:t>
            </w:r>
            <w:r w:rsidRPr="00A967E1">
              <w:rPr>
                <w:rFonts w:ascii="Times New Roman" w:eastAsia="Times New Roman" w:hAnsi="Times New Roman" w:cs="Times New Roman"/>
                <w:i/>
                <w:sz w:val="24"/>
                <w:szCs w:val="24"/>
                <w:lang w:val="uk-UA" w:eastAsia="ru-RU"/>
              </w:rPr>
              <w:t>(2 квітня)</w:t>
            </w:r>
          </w:p>
          <w:p w:rsidR="003B60AD" w:rsidRPr="00C16709" w:rsidRDefault="003B60AD" w:rsidP="00CB7B95">
            <w:pPr>
              <w:jc w:val="center"/>
              <w:rPr>
                <w:rFonts w:ascii="Times New Roman" w:eastAsia="Times New Roman" w:hAnsi="Times New Roman" w:cs="Times New Roman"/>
                <w:i/>
                <w:color w:val="00B050"/>
                <w:sz w:val="28"/>
                <w:szCs w:val="28"/>
                <w:lang w:val="uk-UA" w:eastAsia="ru-RU"/>
              </w:rPr>
            </w:pPr>
            <w:proofErr w:type="spellStart"/>
            <w:r w:rsidRPr="00C16709">
              <w:rPr>
                <w:rFonts w:ascii="Times New Roman" w:eastAsia="Times New Roman" w:hAnsi="Times New Roman" w:cs="Times New Roman"/>
                <w:i/>
                <w:color w:val="00B050"/>
                <w:sz w:val="28"/>
                <w:szCs w:val="28"/>
                <w:lang w:val="uk-UA" w:eastAsia="ru-RU"/>
              </w:rPr>
              <w:t>Буккросинг</w:t>
            </w:r>
            <w:proofErr w:type="spellEnd"/>
            <w:r w:rsidRPr="00C16709">
              <w:rPr>
                <w:rFonts w:ascii="Times New Roman" w:eastAsia="Times New Roman" w:hAnsi="Times New Roman" w:cs="Times New Roman"/>
                <w:i/>
                <w:color w:val="00B050"/>
                <w:sz w:val="28"/>
                <w:szCs w:val="28"/>
                <w:lang w:val="uk-UA" w:eastAsia="ru-RU"/>
              </w:rPr>
              <w:t xml:space="preserve"> </w:t>
            </w:r>
            <w:r w:rsidRPr="00C16709">
              <w:rPr>
                <w:rFonts w:ascii="Times New Roman" w:eastAsia="Times New Roman" w:hAnsi="Times New Roman" w:cs="Times New Roman"/>
                <w:i/>
                <w:color w:val="00B050"/>
                <w:sz w:val="24"/>
                <w:szCs w:val="24"/>
                <w:lang w:val="uk-UA" w:eastAsia="ru-RU"/>
              </w:rPr>
              <w:t>(впродовж року)</w:t>
            </w:r>
          </w:p>
          <w:p w:rsidR="003B60AD" w:rsidRPr="00C16709" w:rsidRDefault="003B60AD" w:rsidP="00CB7B95">
            <w:pPr>
              <w:jc w:val="center"/>
              <w:rPr>
                <w:rFonts w:ascii="Times New Roman" w:eastAsia="Times New Roman" w:hAnsi="Times New Roman" w:cs="Times New Roman"/>
                <w:i/>
                <w:color w:val="00B050"/>
                <w:sz w:val="28"/>
                <w:szCs w:val="28"/>
                <w:lang w:val="uk-UA" w:eastAsia="ru-RU"/>
              </w:rPr>
            </w:pPr>
            <w:r w:rsidRPr="00C16709">
              <w:rPr>
                <w:rFonts w:ascii="Times New Roman" w:eastAsia="Times New Roman" w:hAnsi="Times New Roman" w:cs="Times New Roman"/>
                <w:i/>
                <w:color w:val="00B050"/>
                <w:sz w:val="28"/>
                <w:szCs w:val="28"/>
                <w:lang w:val="uk-UA" w:eastAsia="ru-RU"/>
              </w:rPr>
              <w:t xml:space="preserve">Батьківський всеобуч </w:t>
            </w:r>
            <w:r w:rsidRPr="00C16709">
              <w:rPr>
                <w:rFonts w:ascii="Times New Roman" w:eastAsia="Times New Roman" w:hAnsi="Times New Roman" w:cs="Times New Roman"/>
                <w:i/>
                <w:color w:val="00B050"/>
                <w:sz w:val="24"/>
                <w:szCs w:val="24"/>
                <w:lang w:val="uk-UA" w:eastAsia="ru-RU"/>
              </w:rPr>
              <w:t>(корекційні педагоги)</w:t>
            </w:r>
            <w:r w:rsidRPr="00C16709">
              <w:rPr>
                <w:rFonts w:ascii="Times New Roman" w:eastAsia="Times New Roman" w:hAnsi="Times New Roman" w:cs="Times New Roman"/>
                <w:i/>
                <w:color w:val="00B050"/>
                <w:sz w:val="28"/>
                <w:szCs w:val="28"/>
                <w:lang w:val="uk-UA" w:eastAsia="ru-RU"/>
              </w:rPr>
              <w:t xml:space="preserve"> «Збагачуємо словниковий запас малят» </w:t>
            </w:r>
          </w:p>
          <w:p w:rsidR="003B60AD" w:rsidRPr="00A967E1" w:rsidRDefault="003B60AD" w:rsidP="00CB7B95">
            <w:pPr>
              <w:jc w:val="center"/>
              <w:rPr>
                <w:rFonts w:ascii="Times New Roman" w:eastAsia="Times New Roman" w:hAnsi="Times New Roman" w:cs="Times New Roman"/>
                <w:sz w:val="28"/>
                <w:szCs w:val="28"/>
                <w:lang w:val="uk-UA" w:eastAsia="ru-RU"/>
              </w:rPr>
            </w:pPr>
            <w:r w:rsidRPr="00C16709">
              <w:rPr>
                <w:rFonts w:ascii="Times New Roman" w:eastAsia="Times New Roman" w:hAnsi="Times New Roman" w:cs="Times New Roman"/>
                <w:i/>
                <w:color w:val="00B050"/>
                <w:sz w:val="28"/>
                <w:szCs w:val="28"/>
                <w:lang w:val="uk-UA" w:eastAsia="ru-RU"/>
              </w:rPr>
              <w:t xml:space="preserve">«Спілкуємось українською» </w:t>
            </w:r>
            <w:r w:rsidRPr="00C16709">
              <w:rPr>
                <w:rFonts w:ascii="Times New Roman" w:eastAsia="Times New Roman" w:hAnsi="Times New Roman" w:cs="Times New Roman"/>
                <w:i/>
                <w:color w:val="00B050"/>
                <w:sz w:val="24"/>
                <w:szCs w:val="24"/>
                <w:lang w:val="uk-UA" w:eastAsia="ru-RU"/>
              </w:rPr>
              <w:t>(впродовж року</w:t>
            </w:r>
            <w:r w:rsidRPr="00A967E1">
              <w:rPr>
                <w:rFonts w:ascii="Times New Roman" w:eastAsia="Times New Roman" w:hAnsi="Times New Roman" w:cs="Times New Roman"/>
                <w:i/>
                <w:sz w:val="24"/>
                <w:szCs w:val="24"/>
                <w:lang w:val="uk-UA" w:eastAsia="ru-RU"/>
              </w:rPr>
              <w:t>)</w:t>
            </w:r>
          </w:p>
        </w:tc>
        <w:tc>
          <w:tcPr>
            <w:tcW w:w="5103" w:type="dxa"/>
          </w:tcPr>
          <w:p w:rsidR="003B60AD" w:rsidRPr="00A967E1" w:rsidRDefault="003B60AD" w:rsidP="00CB7B95">
            <w:pPr>
              <w:jc w:val="both"/>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 xml:space="preserve">Зацікавити батьків до вирішення проблеми дитячого українського мовлення. Розкрити важливість формування достатнього словникового запасу. </w:t>
            </w:r>
          </w:p>
          <w:p w:rsidR="003B60AD" w:rsidRPr="00A967E1" w:rsidRDefault="003B60AD" w:rsidP="00CB7B95">
            <w:pPr>
              <w:jc w:val="both"/>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Прищепити інтерес до читання, популяризувати сучасну українську книжку</w:t>
            </w:r>
          </w:p>
        </w:tc>
      </w:tr>
      <w:tr w:rsidR="007D37A8" w:rsidRPr="00A967E1" w:rsidTr="00E03D27">
        <w:tc>
          <w:tcPr>
            <w:tcW w:w="1985" w:type="dxa"/>
          </w:tcPr>
          <w:p w:rsidR="007D37A8" w:rsidRPr="00A967E1" w:rsidRDefault="00FC3CDF" w:rsidP="007D37A8">
            <w:pPr>
              <w:jc w:val="center"/>
              <w:rPr>
                <w:rFonts w:ascii="Times New Roman" w:eastAsia="Times New Roman" w:hAnsi="Times New Roman" w:cs="Times New Roman"/>
                <w:i/>
                <w:sz w:val="28"/>
                <w:szCs w:val="28"/>
                <w:lang w:val="uk-UA" w:eastAsia="ru-RU"/>
              </w:rPr>
            </w:pPr>
            <w:proofErr w:type="spellStart"/>
            <w:r w:rsidRPr="00A967E1">
              <w:rPr>
                <w:rFonts w:ascii="Times New Roman" w:eastAsia="Times New Roman" w:hAnsi="Times New Roman" w:cs="Times New Roman"/>
                <w:i/>
                <w:sz w:val="28"/>
                <w:szCs w:val="28"/>
                <w:lang w:val="uk-UA" w:eastAsia="ru-RU"/>
              </w:rPr>
              <w:t>Воркшоп</w:t>
            </w:r>
            <w:proofErr w:type="spellEnd"/>
            <w:r w:rsidRPr="00A967E1">
              <w:rPr>
                <w:rFonts w:ascii="Times New Roman" w:eastAsia="Times New Roman" w:hAnsi="Times New Roman" w:cs="Times New Roman"/>
                <w:i/>
                <w:sz w:val="28"/>
                <w:szCs w:val="28"/>
                <w:lang w:val="uk-UA" w:eastAsia="ru-RU"/>
              </w:rPr>
              <w:t xml:space="preserve"> для педагогів «Картина, що розмовляє»</w:t>
            </w:r>
          </w:p>
          <w:p w:rsidR="00FC3CDF" w:rsidRPr="00A967E1" w:rsidRDefault="00FC3CDF" w:rsidP="007D37A8">
            <w:pPr>
              <w:jc w:val="center"/>
              <w:rPr>
                <w:rFonts w:ascii="Times New Roman" w:eastAsia="Times New Roman" w:hAnsi="Times New Roman" w:cs="Times New Roman"/>
                <w:i/>
                <w:sz w:val="24"/>
                <w:szCs w:val="24"/>
                <w:lang w:val="uk-UA" w:eastAsia="ru-RU"/>
              </w:rPr>
            </w:pPr>
            <w:r w:rsidRPr="00A967E1">
              <w:rPr>
                <w:rFonts w:ascii="Times New Roman" w:eastAsia="Times New Roman" w:hAnsi="Times New Roman" w:cs="Times New Roman"/>
                <w:i/>
                <w:sz w:val="24"/>
                <w:szCs w:val="24"/>
                <w:lang w:val="uk-UA" w:eastAsia="ru-RU"/>
              </w:rPr>
              <w:t>(лютий)</w:t>
            </w:r>
          </w:p>
          <w:p w:rsidR="00FC3CDF" w:rsidRPr="00A967E1" w:rsidRDefault="00FC3CDF" w:rsidP="00FC3CDF">
            <w:pPr>
              <w:jc w:val="center"/>
              <w:rPr>
                <w:rFonts w:ascii="Times New Roman" w:eastAsia="Times New Roman" w:hAnsi="Times New Roman" w:cs="Times New Roman"/>
                <w:i/>
                <w:sz w:val="24"/>
                <w:szCs w:val="24"/>
                <w:lang w:val="uk-UA" w:eastAsia="ru-RU"/>
              </w:rPr>
            </w:pPr>
            <w:r w:rsidRPr="00A967E1">
              <w:rPr>
                <w:rFonts w:ascii="Times New Roman" w:eastAsia="Times New Roman" w:hAnsi="Times New Roman" w:cs="Times New Roman"/>
                <w:i/>
                <w:sz w:val="24"/>
                <w:szCs w:val="24"/>
                <w:lang w:val="uk-UA" w:eastAsia="ru-RU"/>
              </w:rPr>
              <w:t>(ж. «ДВ» №3 2021)</w:t>
            </w:r>
          </w:p>
          <w:p w:rsidR="00FC3CDF" w:rsidRPr="00A967E1" w:rsidRDefault="00FC3CDF" w:rsidP="007D37A8">
            <w:pPr>
              <w:jc w:val="center"/>
              <w:rPr>
                <w:rFonts w:ascii="Times New Roman" w:eastAsia="Times New Roman" w:hAnsi="Times New Roman" w:cs="Times New Roman"/>
                <w:i/>
                <w:sz w:val="28"/>
                <w:szCs w:val="28"/>
                <w:lang w:val="uk-UA" w:eastAsia="ru-RU"/>
              </w:rPr>
            </w:pPr>
          </w:p>
        </w:tc>
        <w:tc>
          <w:tcPr>
            <w:tcW w:w="3544" w:type="dxa"/>
          </w:tcPr>
          <w:p w:rsidR="007D37A8" w:rsidRPr="00A967E1" w:rsidRDefault="00FC3CDF" w:rsidP="00FC3CDF">
            <w:pP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1.</w:t>
            </w:r>
            <w:r w:rsidR="0010512D" w:rsidRPr="00A967E1">
              <w:rPr>
                <w:rFonts w:ascii="Times New Roman" w:eastAsia="Times New Roman" w:hAnsi="Times New Roman" w:cs="Times New Roman"/>
                <w:sz w:val="28"/>
                <w:szCs w:val="28"/>
                <w:lang w:val="uk-UA" w:eastAsia="ru-RU"/>
              </w:rPr>
              <w:t xml:space="preserve"> </w:t>
            </w:r>
            <w:r w:rsidRPr="00A967E1">
              <w:rPr>
                <w:rFonts w:ascii="Times New Roman" w:eastAsia="Times New Roman" w:hAnsi="Times New Roman" w:cs="Times New Roman"/>
                <w:sz w:val="28"/>
                <w:szCs w:val="28"/>
                <w:lang w:val="uk-UA" w:eastAsia="ru-RU"/>
              </w:rPr>
              <w:t>Вправа «Автопортрет»</w:t>
            </w:r>
          </w:p>
          <w:p w:rsidR="00FC3CDF" w:rsidRPr="00A967E1" w:rsidRDefault="00FC3CDF" w:rsidP="00FC3CDF">
            <w:pP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2.</w:t>
            </w:r>
            <w:r w:rsidR="0010512D" w:rsidRPr="00A967E1">
              <w:rPr>
                <w:rFonts w:ascii="Times New Roman" w:eastAsia="Times New Roman" w:hAnsi="Times New Roman" w:cs="Times New Roman"/>
                <w:sz w:val="28"/>
                <w:szCs w:val="28"/>
                <w:lang w:val="uk-UA" w:eastAsia="ru-RU"/>
              </w:rPr>
              <w:t xml:space="preserve"> </w:t>
            </w:r>
            <w:r w:rsidRPr="00A967E1">
              <w:rPr>
                <w:rFonts w:ascii="Times New Roman" w:eastAsia="Times New Roman" w:hAnsi="Times New Roman" w:cs="Times New Roman"/>
                <w:sz w:val="28"/>
                <w:szCs w:val="28"/>
                <w:lang w:val="uk-UA" w:eastAsia="ru-RU"/>
              </w:rPr>
              <w:t>Вправа «Візитівка»</w:t>
            </w:r>
          </w:p>
          <w:p w:rsidR="00FC3CDF" w:rsidRPr="00A967E1" w:rsidRDefault="00FC3CDF" w:rsidP="00FC3CDF">
            <w:pP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3.</w:t>
            </w:r>
            <w:r w:rsidR="0010512D" w:rsidRPr="00A967E1">
              <w:rPr>
                <w:rFonts w:ascii="Times New Roman" w:eastAsia="Times New Roman" w:hAnsi="Times New Roman" w:cs="Times New Roman"/>
                <w:sz w:val="28"/>
                <w:szCs w:val="28"/>
                <w:lang w:val="uk-UA" w:eastAsia="ru-RU"/>
              </w:rPr>
              <w:t xml:space="preserve"> </w:t>
            </w:r>
            <w:r w:rsidRPr="00A967E1">
              <w:rPr>
                <w:rFonts w:ascii="Times New Roman" w:eastAsia="Times New Roman" w:hAnsi="Times New Roman" w:cs="Times New Roman"/>
                <w:sz w:val="28"/>
                <w:szCs w:val="28"/>
                <w:lang w:val="uk-UA" w:eastAsia="ru-RU"/>
              </w:rPr>
              <w:t>Робота в командах</w:t>
            </w:r>
          </w:p>
          <w:p w:rsidR="00FC3CDF" w:rsidRPr="00A967E1" w:rsidRDefault="00FC3CDF" w:rsidP="00FC3CDF">
            <w:pP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4.</w:t>
            </w:r>
            <w:r w:rsidR="0010512D" w:rsidRPr="00A967E1">
              <w:rPr>
                <w:rFonts w:ascii="Times New Roman" w:eastAsia="Times New Roman" w:hAnsi="Times New Roman" w:cs="Times New Roman"/>
                <w:sz w:val="28"/>
                <w:szCs w:val="28"/>
                <w:lang w:val="uk-UA" w:eastAsia="ru-RU"/>
              </w:rPr>
              <w:t xml:space="preserve"> Завдання для капітанів команд.</w:t>
            </w:r>
          </w:p>
          <w:p w:rsidR="0010512D" w:rsidRPr="00A967E1" w:rsidRDefault="0010512D" w:rsidP="00FC3CDF">
            <w:pPr>
              <w:rPr>
                <w:rFonts w:ascii="Times New Roman" w:eastAsia="Times New Roman" w:hAnsi="Times New Roman" w:cs="Times New Roman"/>
                <w:i/>
                <w:sz w:val="18"/>
                <w:szCs w:val="18"/>
                <w:lang w:val="uk-UA" w:eastAsia="ru-RU"/>
              </w:rPr>
            </w:pPr>
            <w:r w:rsidRPr="00A967E1">
              <w:rPr>
                <w:rFonts w:ascii="Times New Roman" w:eastAsia="Times New Roman" w:hAnsi="Times New Roman" w:cs="Times New Roman"/>
                <w:sz w:val="28"/>
                <w:szCs w:val="28"/>
                <w:lang w:val="uk-UA" w:eastAsia="ru-RU"/>
              </w:rPr>
              <w:t xml:space="preserve">5. Вправа «Аукціон інструментів» </w:t>
            </w:r>
            <w:r w:rsidRPr="00A967E1">
              <w:rPr>
                <w:rFonts w:ascii="Times New Roman" w:eastAsia="Times New Roman" w:hAnsi="Times New Roman" w:cs="Times New Roman"/>
                <w:i/>
                <w:sz w:val="18"/>
                <w:szCs w:val="18"/>
                <w:lang w:val="uk-UA" w:eastAsia="ru-RU"/>
              </w:rPr>
              <w:t xml:space="preserve">(проводиться протягом всього </w:t>
            </w:r>
            <w:proofErr w:type="spellStart"/>
            <w:r w:rsidRPr="00A967E1">
              <w:rPr>
                <w:rFonts w:ascii="Times New Roman" w:eastAsia="Times New Roman" w:hAnsi="Times New Roman" w:cs="Times New Roman"/>
                <w:i/>
                <w:sz w:val="18"/>
                <w:szCs w:val="18"/>
                <w:lang w:val="uk-UA" w:eastAsia="ru-RU"/>
              </w:rPr>
              <w:t>воркшопу</w:t>
            </w:r>
            <w:proofErr w:type="spellEnd"/>
            <w:r w:rsidRPr="00A967E1">
              <w:rPr>
                <w:rFonts w:ascii="Times New Roman" w:eastAsia="Times New Roman" w:hAnsi="Times New Roman" w:cs="Times New Roman"/>
                <w:i/>
                <w:sz w:val="18"/>
                <w:szCs w:val="18"/>
                <w:lang w:val="uk-UA" w:eastAsia="ru-RU"/>
              </w:rPr>
              <w:t>)</w:t>
            </w:r>
          </w:p>
          <w:p w:rsidR="0010512D" w:rsidRPr="00A967E1" w:rsidRDefault="0010512D" w:rsidP="00FC3CDF">
            <w:pPr>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6. Рефлексія «Кроки назустріч»</w:t>
            </w:r>
          </w:p>
        </w:tc>
        <w:tc>
          <w:tcPr>
            <w:tcW w:w="5103" w:type="dxa"/>
          </w:tcPr>
          <w:p w:rsidR="007D37A8" w:rsidRPr="00A967E1" w:rsidRDefault="0010512D" w:rsidP="007D37A8">
            <w:pPr>
              <w:jc w:val="both"/>
              <w:rPr>
                <w:rFonts w:ascii="Times New Roman" w:eastAsia="Times New Roman" w:hAnsi="Times New Roman" w:cs="Times New Roman"/>
                <w:sz w:val="28"/>
                <w:szCs w:val="28"/>
                <w:lang w:val="uk-UA" w:eastAsia="ru-RU"/>
              </w:rPr>
            </w:pPr>
            <w:r w:rsidRPr="00A967E1">
              <w:rPr>
                <w:rFonts w:ascii="Times New Roman" w:eastAsia="Times New Roman" w:hAnsi="Times New Roman" w:cs="Times New Roman"/>
                <w:sz w:val="28"/>
                <w:szCs w:val="28"/>
                <w:lang w:val="uk-UA" w:eastAsia="ru-RU"/>
              </w:rPr>
              <w:t>Презентувати педагогам ефективні методики та прийоми організації заняття з навчання дітей складання розповіді за сюжетною картиною. Створити можливість для їх практичного застосування. Спонукати до творчого використання різних методів та прийомів роботи, ділитись власними напрацюваннями з досвіду роботи.</w:t>
            </w:r>
          </w:p>
        </w:tc>
      </w:tr>
    </w:tbl>
    <w:p w:rsidR="00E4027B" w:rsidRPr="00A967E1" w:rsidRDefault="005B1C9F" w:rsidP="001F289C">
      <w:pPr>
        <w:spacing w:after="0" w:line="240" w:lineRule="auto"/>
        <w:jc w:val="right"/>
        <w:rPr>
          <w:rFonts w:ascii="Times New Roman" w:eastAsia="Times New Roman" w:hAnsi="Times New Roman" w:cs="Times New Roman"/>
          <w:i/>
          <w:sz w:val="24"/>
          <w:szCs w:val="24"/>
          <w:lang w:val="uk-UA" w:eastAsia="ru-RU"/>
        </w:rPr>
      </w:pPr>
      <w:r w:rsidRPr="00A967E1">
        <w:rPr>
          <w:rFonts w:ascii="Times New Roman" w:eastAsia="Times New Roman" w:hAnsi="Times New Roman" w:cs="Times New Roman"/>
          <w:i/>
          <w:sz w:val="24"/>
          <w:szCs w:val="24"/>
          <w:lang w:val="uk-UA" w:eastAsia="ru-RU"/>
        </w:rPr>
        <w:t xml:space="preserve"> </w:t>
      </w:r>
    </w:p>
    <w:p w:rsidR="001F289C" w:rsidRPr="00A967E1" w:rsidRDefault="005B1C9F" w:rsidP="001F289C">
      <w:pPr>
        <w:spacing w:after="0" w:line="240" w:lineRule="auto"/>
        <w:jc w:val="right"/>
        <w:rPr>
          <w:rFonts w:ascii="Times New Roman" w:eastAsia="Times New Roman" w:hAnsi="Times New Roman" w:cs="Times New Roman"/>
          <w:i/>
          <w:sz w:val="24"/>
          <w:szCs w:val="24"/>
          <w:lang w:val="uk-UA" w:eastAsia="ru-RU"/>
        </w:rPr>
      </w:pPr>
      <w:r w:rsidRPr="00A967E1">
        <w:rPr>
          <w:rFonts w:ascii="Times New Roman" w:eastAsia="Times New Roman" w:hAnsi="Times New Roman" w:cs="Times New Roman"/>
          <w:i/>
          <w:sz w:val="24"/>
          <w:szCs w:val="24"/>
          <w:lang w:val="uk-UA" w:eastAsia="ru-RU"/>
        </w:rPr>
        <w:t xml:space="preserve">     </w:t>
      </w:r>
      <w:r w:rsidR="001F289C" w:rsidRPr="00A967E1">
        <w:rPr>
          <w:rFonts w:ascii="Times New Roman" w:eastAsia="Times New Roman" w:hAnsi="Times New Roman" w:cs="Times New Roman"/>
          <w:i/>
          <w:sz w:val="24"/>
          <w:szCs w:val="24"/>
          <w:lang w:val="uk-UA" w:eastAsia="ru-RU"/>
        </w:rPr>
        <w:t>Додаток 4</w:t>
      </w:r>
    </w:p>
    <w:p w:rsidR="007D37A8" w:rsidRPr="00A967E1" w:rsidRDefault="001F289C" w:rsidP="00E4027B">
      <w:pPr>
        <w:spacing w:after="0" w:line="240" w:lineRule="auto"/>
        <w:jc w:val="right"/>
        <w:rPr>
          <w:rFonts w:ascii="Times New Roman" w:eastAsia="Times New Roman" w:hAnsi="Times New Roman" w:cs="Times New Roman"/>
          <w:i/>
          <w:sz w:val="24"/>
          <w:szCs w:val="24"/>
          <w:lang w:val="uk-UA" w:eastAsia="ru-RU"/>
        </w:rPr>
      </w:pPr>
      <w:r w:rsidRPr="00A967E1">
        <w:rPr>
          <w:rFonts w:ascii="Times New Roman" w:eastAsia="Times New Roman" w:hAnsi="Times New Roman" w:cs="Times New Roman"/>
          <w:i/>
          <w:sz w:val="24"/>
          <w:szCs w:val="24"/>
          <w:lang w:val="uk-UA" w:eastAsia="ru-RU"/>
        </w:rPr>
        <w:t>до р</w:t>
      </w:r>
      <w:r w:rsidR="00E4027B" w:rsidRPr="00A967E1">
        <w:rPr>
          <w:rFonts w:ascii="Times New Roman" w:eastAsia="Times New Roman" w:hAnsi="Times New Roman" w:cs="Times New Roman"/>
          <w:i/>
          <w:sz w:val="24"/>
          <w:szCs w:val="24"/>
          <w:lang w:val="uk-UA" w:eastAsia="ru-RU"/>
        </w:rPr>
        <w:t>ічного плану роботи ЗДО КТ №210</w:t>
      </w:r>
    </w:p>
    <w:p w:rsidR="007D37A8" w:rsidRPr="00DF68FA" w:rsidRDefault="00E4027B" w:rsidP="007D37A8">
      <w:pPr>
        <w:spacing w:after="0" w:line="240" w:lineRule="auto"/>
        <w:jc w:val="center"/>
        <w:rPr>
          <w:rFonts w:ascii="Times New Roman" w:eastAsia="Calibri" w:hAnsi="Times New Roman" w:cs="Times New Roman"/>
          <w:b/>
          <w:color w:val="FF0000"/>
          <w:sz w:val="28"/>
          <w:szCs w:val="28"/>
          <w:lang w:val="uk-UA"/>
        </w:rPr>
      </w:pPr>
      <w:r w:rsidRPr="00DF68FA">
        <w:rPr>
          <w:rFonts w:ascii="Times New Roman" w:eastAsia="Calibri" w:hAnsi="Times New Roman" w:cs="Times New Roman"/>
          <w:b/>
          <w:color w:val="FF0000"/>
          <w:sz w:val="28"/>
          <w:szCs w:val="28"/>
          <w:lang w:val="uk-UA"/>
        </w:rPr>
        <w:t>2.4</w:t>
      </w:r>
      <w:r w:rsidRPr="00DF68FA">
        <w:rPr>
          <w:rFonts w:ascii="Times New Roman" w:eastAsia="Calibri" w:hAnsi="Times New Roman" w:cs="Times New Roman"/>
          <w:b/>
          <w:color w:val="FF0000"/>
          <w:sz w:val="28"/>
          <w:szCs w:val="28"/>
          <w:lang w:val="uk-UA"/>
        </w:rPr>
        <w:tab/>
        <w:t>Самоосвітня діяльність</w:t>
      </w:r>
      <w:r w:rsidR="007D37A8" w:rsidRPr="00DF68FA">
        <w:rPr>
          <w:rFonts w:ascii="Times New Roman" w:eastAsia="Calibri" w:hAnsi="Times New Roman" w:cs="Times New Roman"/>
          <w:b/>
          <w:color w:val="FF0000"/>
          <w:sz w:val="28"/>
          <w:szCs w:val="28"/>
          <w:lang w:val="uk-UA"/>
        </w:rPr>
        <w:t xml:space="preserve"> пед</w:t>
      </w:r>
      <w:r w:rsidR="00C16709">
        <w:rPr>
          <w:rFonts w:ascii="Times New Roman" w:eastAsia="Calibri" w:hAnsi="Times New Roman" w:cs="Times New Roman"/>
          <w:b/>
          <w:color w:val="FF0000"/>
          <w:sz w:val="28"/>
          <w:szCs w:val="28"/>
          <w:lang w:val="uk-UA"/>
        </w:rPr>
        <w:t>агогів на 2022</w:t>
      </w:r>
      <w:r w:rsidR="001F289C" w:rsidRPr="00DF68FA">
        <w:rPr>
          <w:rFonts w:ascii="Times New Roman" w:eastAsia="Calibri" w:hAnsi="Times New Roman" w:cs="Times New Roman"/>
          <w:b/>
          <w:color w:val="FF0000"/>
          <w:sz w:val="28"/>
          <w:szCs w:val="28"/>
          <w:lang w:val="uk-UA"/>
        </w:rPr>
        <w:t>-</w:t>
      </w:r>
      <w:r w:rsidR="00C16709">
        <w:rPr>
          <w:rFonts w:ascii="Times New Roman" w:eastAsia="Calibri" w:hAnsi="Times New Roman" w:cs="Times New Roman"/>
          <w:b/>
          <w:color w:val="FF0000"/>
          <w:sz w:val="28"/>
          <w:szCs w:val="28"/>
          <w:lang w:val="uk-UA"/>
        </w:rPr>
        <w:t xml:space="preserve">2023 </w:t>
      </w:r>
      <w:proofErr w:type="spellStart"/>
      <w:r w:rsidR="007D37A8" w:rsidRPr="00DF68FA">
        <w:rPr>
          <w:rFonts w:ascii="Times New Roman" w:eastAsia="Calibri" w:hAnsi="Times New Roman" w:cs="Times New Roman"/>
          <w:b/>
          <w:color w:val="FF0000"/>
          <w:sz w:val="28"/>
          <w:szCs w:val="28"/>
          <w:lang w:val="uk-UA"/>
        </w:rPr>
        <w:t>н.р</w:t>
      </w:r>
      <w:proofErr w:type="spellEnd"/>
      <w:r w:rsidR="007D37A8" w:rsidRPr="00DF68FA">
        <w:rPr>
          <w:rFonts w:ascii="Times New Roman" w:eastAsia="Calibri" w:hAnsi="Times New Roman" w:cs="Times New Roman"/>
          <w:b/>
          <w:color w:val="FF0000"/>
          <w:sz w:val="28"/>
          <w:szCs w:val="28"/>
          <w:lang w:val="uk-UA"/>
        </w:rPr>
        <w:t>.</w:t>
      </w:r>
    </w:p>
    <w:p w:rsidR="007D37A8" w:rsidRPr="00A967E1" w:rsidRDefault="000C2CD0" w:rsidP="003329F0">
      <w:pPr>
        <w:tabs>
          <w:tab w:val="left" w:pos="4125"/>
        </w:tabs>
        <w:spacing w:after="0" w:line="240" w:lineRule="auto"/>
        <w:ind w:left="-142"/>
        <w:jc w:val="center"/>
        <w:rPr>
          <w:rFonts w:ascii="Times New Roman" w:hAnsi="Times New Roman" w:cs="Times New Roman"/>
          <w:b/>
          <w:lang w:val="uk-UA"/>
        </w:rPr>
      </w:pPr>
      <w:r>
        <w:rPr>
          <w:rFonts w:ascii="Times New Roman" w:hAnsi="Times New Roman" w:cs="Times New Roman"/>
          <w:b/>
          <w:lang w:val="uk-UA"/>
        </w:rPr>
        <w:t>всім виховател</w:t>
      </w:r>
      <w:r w:rsidR="003329F0">
        <w:rPr>
          <w:rFonts w:ascii="Times New Roman" w:hAnsi="Times New Roman" w:cs="Times New Roman"/>
          <w:b/>
          <w:lang w:val="uk-UA"/>
        </w:rPr>
        <w:t>я</w:t>
      </w:r>
      <w:r>
        <w:rPr>
          <w:rFonts w:ascii="Times New Roman" w:hAnsi="Times New Roman" w:cs="Times New Roman"/>
          <w:b/>
          <w:lang w:val="uk-UA"/>
        </w:rPr>
        <w:t xml:space="preserve">м  на </w:t>
      </w:r>
      <w:r w:rsidR="003329F0">
        <w:rPr>
          <w:rFonts w:ascii="Times New Roman" w:hAnsi="Times New Roman" w:cs="Times New Roman"/>
          <w:b/>
          <w:lang w:val="uk-UA"/>
        </w:rPr>
        <w:t>поточний рік самостійно опрацювати професійний Стандарт «Вихователь закладу дошкільної освіти» наказ МОН від 19.10.2021 №755-21</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466"/>
        <w:gridCol w:w="3621"/>
        <w:gridCol w:w="2694"/>
      </w:tblGrid>
      <w:tr w:rsidR="007D37A8" w:rsidRPr="00A967E1" w:rsidTr="00645C94">
        <w:trPr>
          <w:trHeight w:val="140"/>
        </w:trPr>
        <w:tc>
          <w:tcPr>
            <w:tcW w:w="338" w:type="pct"/>
            <w:vAlign w:val="center"/>
          </w:tcPr>
          <w:p w:rsidR="007D37A8" w:rsidRPr="00A967E1" w:rsidRDefault="007D37A8" w:rsidP="007D37A8">
            <w:pPr>
              <w:spacing w:after="0" w:line="240" w:lineRule="auto"/>
              <w:jc w:val="both"/>
              <w:rPr>
                <w:rFonts w:ascii="Times New Roman" w:eastAsia="Times New Roman" w:hAnsi="Times New Roman"/>
                <w:sz w:val="28"/>
                <w:szCs w:val="28"/>
                <w:lang w:val="uk-UA" w:bidi="en-US"/>
              </w:rPr>
            </w:pPr>
            <w:r w:rsidRPr="00A967E1">
              <w:rPr>
                <w:rFonts w:ascii="Times New Roman" w:eastAsia="Times New Roman" w:hAnsi="Times New Roman"/>
                <w:sz w:val="28"/>
                <w:szCs w:val="28"/>
                <w:lang w:val="uk-UA" w:bidi="en-US"/>
              </w:rPr>
              <w:t xml:space="preserve">№ </w:t>
            </w:r>
            <w:r w:rsidRPr="00A967E1">
              <w:rPr>
                <w:rFonts w:ascii="Times New Roman" w:eastAsia="Times New Roman" w:hAnsi="Times New Roman"/>
                <w:sz w:val="28"/>
                <w:szCs w:val="28"/>
                <w:vertAlign w:val="superscript"/>
                <w:lang w:val="uk-UA" w:bidi="en-US"/>
              </w:rPr>
              <w:t>з</w:t>
            </w:r>
            <w:r w:rsidRPr="00A967E1">
              <w:rPr>
                <w:rFonts w:ascii="Times New Roman" w:eastAsia="Times New Roman" w:hAnsi="Times New Roman"/>
                <w:sz w:val="28"/>
                <w:szCs w:val="28"/>
                <w:lang w:val="uk-UA" w:bidi="en-US"/>
              </w:rPr>
              <w:t>/</w:t>
            </w:r>
            <w:r w:rsidRPr="00A967E1">
              <w:rPr>
                <w:rFonts w:ascii="Times New Roman" w:eastAsia="Times New Roman" w:hAnsi="Times New Roman"/>
                <w:sz w:val="28"/>
                <w:szCs w:val="28"/>
                <w:vertAlign w:val="subscript"/>
                <w:lang w:val="uk-UA" w:bidi="en-US"/>
              </w:rPr>
              <w:t>п</w:t>
            </w:r>
          </w:p>
        </w:tc>
        <w:tc>
          <w:tcPr>
            <w:tcW w:w="1652" w:type="pct"/>
            <w:vAlign w:val="center"/>
          </w:tcPr>
          <w:p w:rsidR="007D37A8" w:rsidRPr="00A967E1" w:rsidRDefault="007D37A8" w:rsidP="007D37A8">
            <w:pPr>
              <w:spacing w:after="0" w:line="240" w:lineRule="auto"/>
              <w:jc w:val="both"/>
              <w:rPr>
                <w:rFonts w:ascii="Times New Roman" w:eastAsia="Times New Roman" w:hAnsi="Times New Roman"/>
                <w:sz w:val="28"/>
                <w:szCs w:val="28"/>
                <w:lang w:val="uk-UA" w:bidi="en-US"/>
              </w:rPr>
            </w:pPr>
            <w:r w:rsidRPr="00A967E1">
              <w:rPr>
                <w:rFonts w:ascii="Times New Roman" w:eastAsia="Times New Roman" w:hAnsi="Times New Roman"/>
                <w:sz w:val="28"/>
                <w:szCs w:val="28"/>
                <w:lang w:val="uk-UA" w:bidi="en-US"/>
              </w:rPr>
              <w:t>ПІБ</w:t>
            </w:r>
          </w:p>
        </w:tc>
        <w:tc>
          <w:tcPr>
            <w:tcW w:w="1726" w:type="pct"/>
            <w:vAlign w:val="center"/>
          </w:tcPr>
          <w:p w:rsidR="007D37A8" w:rsidRPr="00A967E1" w:rsidRDefault="007D37A8" w:rsidP="007D37A8">
            <w:pPr>
              <w:spacing w:after="0" w:line="240" w:lineRule="auto"/>
              <w:jc w:val="both"/>
              <w:rPr>
                <w:rFonts w:ascii="Times New Roman" w:eastAsia="Times New Roman" w:hAnsi="Times New Roman"/>
                <w:sz w:val="28"/>
                <w:szCs w:val="28"/>
                <w:lang w:val="uk-UA" w:bidi="en-US"/>
              </w:rPr>
            </w:pPr>
            <w:r w:rsidRPr="00A967E1">
              <w:rPr>
                <w:rFonts w:ascii="Times New Roman" w:eastAsia="Times New Roman" w:hAnsi="Times New Roman"/>
                <w:sz w:val="28"/>
                <w:szCs w:val="28"/>
                <w:lang w:val="uk-UA" w:bidi="en-US"/>
              </w:rPr>
              <w:t>Тема самоосвіти</w:t>
            </w:r>
          </w:p>
        </w:tc>
        <w:tc>
          <w:tcPr>
            <w:tcW w:w="1284" w:type="pct"/>
            <w:vAlign w:val="center"/>
          </w:tcPr>
          <w:p w:rsidR="007D37A8" w:rsidRPr="00A967E1" w:rsidRDefault="007D37A8" w:rsidP="007D37A8">
            <w:pPr>
              <w:spacing w:after="0" w:line="240" w:lineRule="auto"/>
              <w:jc w:val="both"/>
              <w:rPr>
                <w:rFonts w:ascii="Times New Roman" w:eastAsia="Times New Roman" w:hAnsi="Times New Roman"/>
                <w:sz w:val="28"/>
                <w:szCs w:val="28"/>
                <w:lang w:val="uk-UA" w:bidi="en-US"/>
              </w:rPr>
            </w:pPr>
            <w:r w:rsidRPr="00A967E1">
              <w:rPr>
                <w:rFonts w:ascii="Times New Roman" w:eastAsia="Times New Roman" w:hAnsi="Times New Roman"/>
                <w:sz w:val="28"/>
                <w:szCs w:val="28"/>
                <w:lang w:val="uk-UA" w:bidi="en-US"/>
              </w:rPr>
              <w:t>Форма і строк звіту</w:t>
            </w:r>
          </w:p>
        </w:tc>
      </w:tr>
      <w:tr w:rsidR="007D37A8" w:rsidRPr="00A967E1" w:rsidTr="00645C94">
        <w:trPr>
          <w:trHeight w:val="140"/>
        </w:trPr>
        <w:tc>
          <w:tcPr>
            <w:tcW w:w="338" w:type="pct"/>
            <w:vAlign w:val="center"/>
          </w:tcPr>
          <w:p w:rsidR="007D37A8" w:rsidRPr="00A967E1" w:rsidRDefault="007D37A8" w:rsidP="005457E9">
            <w:pPr>
              <w:numPr>
                <w:ilvl w:val="0"/>
                <w:numId w:val="24"/>
              </w:numPr>
              <w:spacing w:after="0" w:line="240" w:lineRule="auto"/>
              <w:contextualSpacing/>
              <w:jc w:val="both"/>
              <w:rPr>
                <w:rFonts w:ascii="Times New Roman" w:eastAsia="Times New Roman" w:hAnsi="Times New Roman"/>
                <w:sz w:val="28"/>
                <w:szCs w:val="28"/>
                <w:lang w:val="uk-UA" w:bidi="en-US"/>
              </w:rPr>
            </w:pPr>
          </w:p>
        </w:tc>
        <w:tc>
          <w:tcPr>
            <w:tcW w:w="1652" w:type="pct"/>
            <w:vAlign w:val="center"/>
          </w:tcPr>
          <w:p w:rsidR="007D37A8" w:rsidRPr="00A967E1" w:rsidRDefault="007D37A8" w:rsidP="007D37A8">
            <w:pPr>
              <w:spacing w:after="0" w:line="240" w:lineRule="auto"/>
              <w:jc w:val="both"/>
              <w:rPr>
                <w:rFonts w:ascii="Times New Roman" w:eastAsia="Times New Roman" w:hAnsi="Times New Roman"/>
                <w:sz w:val="28"/>
                <w:szCs w:val="28"/>
                <w:lang w:val="uk-UA" w:bidi="en-US"/>
              </w:rPr>
            </w:pPr>
            <w:r w:rsidRPr="00A967E1">
              <w:rPr>
                <w:rFonts w:ascii="Times New Roman" w:hAnsi="Times New Roman"/>
                <w:i/>
                <w:sz w:val="28"/>
                <w:szCs w:val="28"/>
                <w:lang w:val="uk-UA"/>
              </w:rPr>
              <w:t>Харитонова Ганна Володимирівна</w:t>
            </w:r>
            <w:r w:rsidRPr="00A967E1">
              <w:rPr>
                <w:rFonts w:ascii="Times New Roman" w:hAnsi="Times New Roman"/>
                <w:sz w:val="28"/>
                <w:szCs w:val="28"/>
                <w:lang w:val="uk-UA"/>
              </w:rPr>
              <w:t>, вихователь-методист</w:t>
            </w:r>
          </w:p>
        </w:tc>
        <w:tc>
          <w:tcPr>
            <w:tcW w:w="1726" w:type="pct"/>
          </w:tcPr>
          <w:p w:rsidR="007D37A8" w:rsidRPr="00A967E1" w:rsidRDefault="007D37A8" w:rsidP="007D37A8">
            <w:pPr>
              <w:spacing w:after="0" w:line="240" w:lineRule="auto"/>
              <w:jc w:val="both"/>
              <w:rPr>
                <w:rFonts w:ascii="Times New Roman" w:hAnsi="Times New Roman"/>
                <w:sz w:val="28"/>
                <w:szCs w:val="28"/>
                <w:lang w:val="uk-UA"/>
              </w:rPr>
            </w:pPr>
            <w:r w:rsidRPr="00A967E1">
              <w:rPr>
                <w:rFonts w:ascii="Times New Roman" w:hAnsi="Times New Roman"/>
                <w:sz w:val="28"/>
                <w:szCs w:val="28"/>
                <w:lang w:val="uk-UA"/>
              </w:rPr>
              <w:t xml:space="preserve">Використання інтелектуальних карт </w:t>
            </w:r>
            <w:r w:rsidR="0028242D">
              <w:rPr>
                <w:rFonts w:ascii="Times New Roman" w:hAnsi="Times New Roman"/>
                <w:sz w:val="28"/>
                <w:szCs w:val="28"/>
                <w:lang w:val="uk-UA"/>
              </w:rPr>
              <w:t xml:space="preserve">і </w:t>
            </w:r>
            <w:proofErr w:type="spellStart"/>
            <w:r w:rsidR="0028242D">
              <w:rPr>
                <w:rFonts w:ascii="Times New Roman" w:hAnsi="Times New Roman"/>
                <w:sz w:val="28"/>
                <w:szCs w:val="28"/>
                <w:lang w:val="uk-UA"/>
              </w:rPr>
              <w:t>інфографік</w:t>
            </w:r>
            <w:r w:rsidR="00DF68FA">
              <w:rPr>
                <w:rFonts w:ascii="Times New Roman" w:hAnsi="Times New Roman"/>
                <w:sz w:val="28"/>
                <w:szCs w:val="28"/>
                <w:lang w:val="uk-UA"/>
              </w:rPr>
              <w:t>и</w:t>
            </w:r>
            <w:proofErr w:type="spellEnd"/>
            <w:r w:rsidR="00DB2C72" w:rsidRPr="00A967E1">
              <w:rPr>
                <w:rFonts w:ascii="Times New Roman" w:hAnsi="Times New Roman"/>
                <w:sz w:val="28"/>
                <w:szCs w:val="28"/>
                <w:lang w:val="uk-UA"/>
              </w:rPr>
              <w:t xml:space="preserve"> в методичній роботі </w:t>
            </w:r>
          </w:p>
        </w:tc>
        <w:tc>
          <w:tcPr>
            <w:tcW w:w="1284" w:type="pct"/>
            <w:vAlign w:val="center"/>
          </w:tcPr>
          <w:p w:rsidR="007D37A8" w:rsidRPr="00A967E1" w:rsidRDefault="007D37A8" w:rsidP="007D37A8">
            <w:pPr>
              <w:spacing w:after="0" w:line="240" w:lineRule="auto"/>
              <w:jc w:val="both"/>
              <w:rPr>
                <w:rFonts w:ascii="Times New Roman" w:eastAsia="Times New Roman" w:hAnsi="Times New Roman"/>
                <w:sz w:val="28"/>
                <w:szCs w:val="28"/>
                <w:lang w:val="uk-UA" w:bidi="en-US"/>
              </w:rPr>
            </w:pPr>
            <w:r w:rsidRPr="00A967E1">
              <w:rPr>
                <w:rFonts w:ascii="Times New Roman" w:eastAsia="Times New Roman" w:hAnsi="Times New Roman"/>
                <w:sz w:val="28"/>
                <w:szCs w:val="28"/>
                <w:lang w:val="uk-UA" w:bidi="en-US"/>
              </w:rPr>
              <w:t>Протягом року</w:t>
            </w:r>
          </w:p>
        </w:tc>
      </w:tr>
      <w:tr w:rsidR="007D37A8" w:rsidRPr="00A967E1" w:rsidTr="00645C94">
        <w:trPr>
          <w:trHeight w:val="140"/>
        </w:trPr>
        <w:tc>
          <w:tcPr>
            <w:tcW w:w="338" w:type="pct"/>
            <w:vAlign w:val="center"/>
          </w:tcPr>
          <w:p w:rsidR="007D37A8" w:rsidRPr="00A967E1" w:rsidRDefault="007D37A8" w:rsidP="005457E9">
            <w:pPr>
              <w:numPr>
                <w:ilvl w:val="0"/>
                <w:numId w:val="24"/>
              </w:numPr>
              <w:spacing w:after="0" w:line="240" w:lineRule="auto"/>
              <w:contextualSpacing/>
              <w:rPr>
                <w:rFonts w:ascii="Times New Roman" w:eastAsia="Times New Roman" w:hAnsi="Times New Roman"/>
                <w:sz w:val="28"/>
                <w:szCs w:val="28"/>
                <w:lang w:val="uk-UA" w:bidi="en-US"/>
              </w:rPr>
            </w:pPr>
          </w:p>
        </w:tc>
        <w:tc>
          <w:tcPr>
            <w:tcW w:w="1652" w:type="pct"/>
            <w:vAlign w:val="center"/>
          </w:tcPr>
          <w:p w:rsidR="007D37A8" w:rsidRPr="00A967E1" w:rsidRDefault="007D37A8" w:rsidP="007D37A8">
            <w:pPr>
              <w:spacing w:after="0" w:line="240" w:lineRule="auto"/>
              <w:jc w:val="both"/>
              <w:rPr>
                <w:rFonts w:ascii="Times New Roman" w:eastAsia="Times New Roman" w:hAnsi="Times New Roman"/>
                <w:sz w:val="28"/>
                <w:szCs w:val="28"/>
                <w:lang w:val="uk-UA" w:bidi="en-US"/>
              </w:rPr>
            </w:pPr>
            <w:proofErr w:type="spellStart"/>
            <w:r w:rsidRPr="00A967E1">
              <w:rPr>
                <w:rFonts w:ascii="Times New Roman" w:hAnsi="Times New Roman"/>
                <w:i/>
                <w:sz w:val="28"/>
                <w:szCs w:val="28"/>
                <w:lang w:val="uk-UA"/>
              </w:rPr>
              <w:t>Луньова</w:t>
            </w:r>
            <w:proofErr w:type="spellEnd"/>
            <w:r w:rsidRPr="00A967E1">
              <w:rPr>
                <w:rFonts w:ascii="Times New Roman" w:hAnsi="Times New Roman"/>
                <w:i/>
                <w:sz w:val="28"/>
                <w:szCs w:val="28"/>
                <w:lang w:val="uk-UA"/>
              </w:rPr>
              <w:t xml:space="preserve"> Ольга Іванівна</w:t>
            </w:r>
            <w:r w:rsidRPr="00A967E1">
              <w:rPr>
                <w:rFonts w:ascii="Times New Roman" w:hAnsi="Times New Roman"/>
                <w:sz w:val="28"/>
                <w:szCs w:val="28"/>
                <w:lang w:val="uk-UA"/>
              </w:rPr>
              <w:t>, вчитель-логопед</w:t>
            </w:r>
          </w:p>
        </w:tc>
        <w:tc>
          <w:tcPr>
            <w:tcW w:w="1726" w:type="pct"/>
          </w:tcPr>
          <w:p w:rsidR="007D37A8" w:rsidRPr="00A967E1" w:rsidRDefault="007D37A8" w:rsidP="007D37A8">
            <w:pPr>
              <w:spacing w:after="0" w:line="240" w:lineRule="auto"/>
              <w:jc w:val="both"/>
              <w:rPr>
                <w:rFonts w:ascii="Times New Roman" w:hAnsi="Times New Roman"/>
                <w:sz w:val="28"/>
                <w:szCs w:val="28"/>
                <w:lang w:val="uk-UA"/>
              </w:rPr>
            </w:pPr>
            <w:r w:rsidRPr="00A967E1">
              <w:rPr>
                <w:rFonts w:ascii="Times New Roman" w:hAnsi="Times New Roman"/>
                <w:sz w:val="28"/>
                <w:szCs w:val="28"/>
                <w:lang w:val="uk-UA"/>
              </w:rPr>
              <w:t>Корекція порушень складової структури слова</w:t>
            </w:r>
          </w:p>
        </w:tc>
        <w:tc>
          <w:tcPr>
            <w:tcW w:w="1284" w:type="pct"/>
            <w:vAlign w:val="center"/>
          </w:tcPr>
          <w:p w:rsidR="007D37A8" w:rsidRPr="00A967E1" w:rsidRDefault="003329F0" w:rsidP="007D37A8">
            <w:pPr>
              <w:spacing w:after="0" w:line="240" w:lineRule="auto"/>
              <w:jc w:val="both"/>
              <w:rPr>
                <w:rFonts w:ascii="Times New Roman" w:eastAsia="Times New Roman" w:hAnsi="Times New Roman"/>
                <w:sz w:val="28"/>
                <w:szCs w:val="28"/>
                <w:lang w:val="uk-UA" w:bidi="en-US"/>
              </w:rPr>
            </w:pPr>
            <w:r>
              <w:rPr>
                <w:rFonts w:ascii="Times New Roman" w:eastAsia="Times New Roman" w:hAnsi="Times New Roman"/>
                <w:sz w:val="28"/>
                <w:szCs w:val="28"/>
                <w:lang w:val="uk-UA" w:bidi="en-US"/>
              </w:rPr>
              <w:t>Протягом року</w:t>
            </w:r>
            <w:r w:rsidR="007D37A8" w:rsidRPr="00A967E1">
              <w:rPr>
                <w:rFonts w:ascii="Times New Roman" w:eastAsia="Times New Roman" w:hAnsi="Times New Roman"/>
                <w:sz w:val="28"/>
                <w:szCs w:val="28"/>
                <w:lang w:val="uk-UA" w:bidi="en-US"/>
              </w:rPr>
              <w:t xml:space="preserve"> </w:t>
            </w:r>
          </w:p>
        </w:tc>
      </w:tr>
      <w:tr w:rsidR="007D37A8" w:rsidRPr="00A967E1" w:rsidTr="00645C94">
        <w:trPr>
          <w:trHeight w:val="140"/>
        </w:trPr>
        <w:tc>
          <w:tcPr>
            <w:tcW w:w="338" w:type="pct"/>
            <w:vAlign w:val="center"/>
          </w:tcPr>
          <w:p w:rsidR="007D37A8" w:rsidRPr="00A967E1" w:rsidRDefault="007D37A8" w:rsidP="005457E9">
            <w:pPr>
              <w:numPr>
                <w:ilvl w:val="0"/>
                <w:numId w:val="24"/>
              </w:numPr>
              <w:spacing w:after="0" w:line="240" w:lineRule="auto"/>
              <w:contextualSpacing/>
              <w:rPr>
                <w:rFonts w:ascii="Times New Roman" w:eastAsia="Times New Roman" w:hAnsi="Times New Roman"/>
                <w:sz w:val="28"/>
                <w:szCs w:val="28"/>
                <w:lang w:val="uk-UA" w:bidi="en-US"/>
              </w:rPr>
            </w:pPr>
          </w:p>
        </w:tc>
        <w:tc>
          <w:tcPr>
            <w:tcW w:w="1652" w:type="pct"/>
            <w:vAlign w:val="center"/>
          </w:tcPr>
          <w:p w:rsidR="007D37A8" w:rsidRPr="00A967E1" w:rsidRDefault="007D37A8" w:rsidP="007D37A8">
            <w:pPr>
              <w:spacing w:after="0" w:line="240" w:lineRule="auto"/>
              <w:jc w:val="both"/>
              <w:rPr>
                <w:rFonts w:ascii="Times New Roman" w:eastAsia="Times New Roman" w:hAnsi="Times New Roman"/>
                <w:sz w:val="28"/>
                <w:szCs w:val="28"/>
                <w:lang w:val="uk-UA" w:bidi="en-US"/>
              </w:rPr>
            </w:pPr>
            <w:r w:rsidRPr="00A967E1">
              <w:rPr>
                <w:rFonts w:ascii="Times New Roman" w:hAnsi="Times New Roman"/>
                <w:i/>
                <w:sz w:val="28"/>
                <w:szCs w:val="28"/>
                <w:lang w:val="uk-UA"/>
              </w:rPr>
              <w:t>Таран Тетяна Василівна</w:t>
            </w:r>
            <w:r w:rsidRPr="00A967E1">
              <w:rPr>
                <w:rFonts w:ascii="Times New Roman" w:hAnsi="Times New Roman"/>
                <w:sz w:val="28"/>
                <w:szCs w:val="28"/>
                <w:lang w:val="uk-UA"/>
              </w:rPr>
              <w:t>, вчитель-логопед</w:t>
            </w:r>
          </w:p>
        </w:tc>
        <w:tc>
          <w:tcPr>
            <w:tcW w:w="1726" w:type="pct"/>
          </w:tcPr>
          <w:p w:rsidR="007D37A8" w:rsidRPr="00A967E1" w:rsidRDefault="003A0073" w:rsidP="007D37A8">
            <w:pPr>
              <w:spacing w:after="0" w:line="240" w:lineRule="auto"/>
              <w:jc w:val="both"/>
              <w:rPr>
                <w:rFonts w:ascii="Times New Roman" w:hAnsi="Times New Roman"/>
                <w:sz w:val="28"/>
                <w:szCs w:val="28"/>
                <w:lang w:val="uk-UA"/>
              </w:rPr>
            </w:pPr>
            <w:r w:rsidRPr="00A967E1">
              <w:rPr>
                <w:rFonts w:ascii="Times New Roman" w:hAnsi="Times New Roman"/>
                <w:sz w:val="28"/>
                <w:szCs w:val="28"/>
                <w:lang w:val="uk-UA"/>
              </w:rPr>
              <w:t xml:space="preserve">Створення ситуації успіху на </w:t>
            </w:r>
            <w:proofErr w:type="spellStart"/>
            <w:r w:rsidRPr="00A967E1">
              <w:rPr>
                <w:rFonts w:ascii="Times New Roman" w:hAnsi="Times New Roman"/>
                <w:sz w:val="28"/>
                <w:szCs w:val="28"/>
                <w:lang w:val="uk-UA"/>
              </w:rPr>
              <w:t>логокорекційних</w:t>
            </w:r>
            <w:proofErr w:type="spellEnd"/>
            <w:r w:rsidRPr="00A967E1">
              <w:rPr>
                <w:rFonts w:ascii="Times New Roman" w:hAnsi="Times New Roman"/>
                <w:sz w:val="28"/>
                <w:szCs w:val="28"/>
                <w:lang w:val="uk-UA"/>
              </w:rPr>
              <w:t xml:space="preserve"> заняттях у дітей з ЗНМ старшого дошкільного віку</w:t>
            </w:r>
          </w:p>
        </w:tc>
        <w:tc>
          <w:tcPr>
            <w:tcW w:w="1284" w:type="pct"/>
            <w:vAlign w:val="center"/>
          </w:tcPr>
          <w:p w:rsidR="007D37A8" w:rsidRPr="00A967E1" w:rsidRDefault="003329F0" w:rsidP="007D37A8">
            <w:pPr>
              <w:spacing w:after="0" w:line="240" w:lineRule="auto"/>
              <w:jc w:val="both"/>
              <w:rPr>
                <w:rFonts w:ascii="Times New Roman" w:eastAsia="Times New Roman" w:hAnsi="Times New Roman"/>
                <w:color w:val="FF0000"/>
                <w:sz w:val="28"/>
                <w:szCs w:val="28"/>
                <w:lang w:val="uk-UA" w:bidi="en-US"/>
              </w:rPr>
            </w:pPr>
            <w:r>
              <w:rPr>
                <w:rFonts w:ascii="Times New Roman" w:eastAsia="Times New Roman" w:hAnsi="Times New Roman"/>
                <w:sz w:val="28"/>
                <w:szCs w:val="28"/>
                <w:lang w:val="uk-UA" w:bidi="en-US"/>
              </w:rPr>
              <w:t>Протягом року</w:t>
            </w:r>
          </w:p>
        </w:tc>
      </w:tr>
      <w:tr w:rsidR="007D37A8" w:rsidRPr="00A967E1" w:rsidTr="00645C94">
        <w:trPr>
          <w:trHeight w:val="140"/>
        </w:trPr>
        <w:tc>
          <w:tcPr>
            <w:tcW w:w="338" w:type="pct"/>
            <w:vAlign w:val="center"/>
          </w:tcPr>
          <w:p w:rsidR="007D37A8" w:rsidRPr="00A967E1" w:rsidRDefault="007D37A8" w:rsidP="005457E9">
            <w:pPr>
              <w:numPr>
                <w:ilvl w:val="0"/>
                <w:numId w:val="24"/>
              </w:numPr>
              <w:spacing w:after="0" w:line="240" w:lineRule="auto"/>
              <w:contextualSpacing/>
              <w:rPr>
                <w:rFonts w:ascii="Times New Roman" w:eastAsia="Times New Roman" w:hAnsi="Times New Roman"/>
                <w:sz w:val="28"/>
                <w:szCs w:val="28"/>
                <w:lang w:val="uk-UA" w:bidi="en-US"/>
              </w:rPr>
            </w:pPr>
          </w:p>
        </w:tc>
        <w:tc>
          <w:tcPr>
            <w:tcW w:w="1652" w:type="pct"/>
            <w:vAlign w:val="center"/>
          </w:tcPr>
          <w:p w:rsidR="007D37A8" w:rsidRPr="00A967E1" w:rsidRDefault="007D37A8" w:rsidP="007D37A8">
            <w:pPr>
              <w:spacing w:after="0" w:line="240" w:lineRule="auto"/>
              <w:jc w:val="both"/>
              <w:rPr>
                <w:rFonts w:ascii="Times New Roman" w:eastAsia="Times New Roman" w:hAnsi="Times New Roman"/>
                <w:sz w:val="28"/>
                <w:szCs w:val="28"/>
                <w:lang w:val="uk-UA" w:bidi="en-US"/>
              </w:rPr>
            </w:pPr>
            <w:r w:rsidRPr="00A967E1">
              <w:rPr>
                <w:rFonts w:ascii="Times New Roman" w:hAnsi="Times New Roman"/>
                <w:i/>
                <w:sz w:val="28"/>
                <w:szCs w:val="28"/>
                <w:lang w:val="uk-UA"/>
              </w:rPr>
              <w:t>Гончар Людмила Григорівна</w:t>
            </w:r>
            <w:r w:rsidRPr="00A967E1">
              <w:rPr>
                <w:rFonts w:ascii="Times New Roman" w:hAnsi="Times New Roman"/>
                <w:sz w:val="28"/>
                <w:szCs w:val="28"/>
                <w:lang w:val="uk-UA"/>
              </w:rPr>
              <w:t>, вчитель-дефектолог</w:t>
            </w:r>
          </w:p>
        </w:tc>
        <w:tc>
          <w:tcPr>
            <w:tcW w:w="1726" w:type="pct"/>
          </w:tcPr>
          <w:p w:rsidR="007D37A8" w:rsidRPr="00A967E1" w:rsidRDefault="007D37A8" w:rsidP="007D37A8">
            <w:pPr>
              <w:spacing w:after="0" w:line="240" w:lineRule="auto"/>
              <w:jc w:val="both"/>
              <w:rPr>
                <w:rFonts w:ascii="Times New Roman" w:hAnsi="Times New Roman"/>
                <w:sz w:val="28"/>
                <w:szCs w:val="28"/>
                <w:lang w:val="uk-UA"/>
              </w:rPr>
            </w:pPr>
            <w:r w:rsidRPr="00A967E1">
              <w:rPr>
                <w:rFonts w:ascii="Times New Roman" w:hAnsi="Times New Roman"/>
                <w:sz w:val="28"/>
                <w:szCs w:val="28"/>
                <w:lang w:val="uk-UA"/>
              </w:rPr>
              <w:t xml:space="preserve">Використання в практику роботи розвивальних  </w:t>
            </w:r>
            <w:proofErr w:type="spellStart"/>
            <w:r w:rsidRPr="00A967E1">
              <w:rPr>
                <w:rFonts w:ascii="Times New Roman" w:hAnsi="Times New Roman"/>
                <w:sz w:val="28"/>
                <w:szCs w:val="28"/>
                <w:lang w:val="uk-UA"/>
              </w:rPr>
              <w:t>методик</w:t>
            </w:r>
            <w:proofErr w:type="spellEnd"/>
            <w:r w:rsidRPr="00A967E1">
              <w:rPr>
                <w:rFonts w:ascii="Times New Roman" w:hAnsi="Times New Roman"/>
                <w:sz w:val="28"/>
                <w:szCs w:val="28"/>
                <w:lang w:val="uk-UA"/>
              </w:rPr>
              <w:t xml:space="preserve"> нового покоління з метою інтелектуального розвитку  дітей з ООП</w:t>
            </w:r>
          </w:p>
        </w:tc>
        <w:tc>
          <w:tcPr>
            <w:tcW w:w="1284" w:type="pct"/>
            <w:vAlign w:val="center"/>
          </w:tcPr>
          <w:p w:rsidR="007D37A8" w:rsidRPr="00A967E1" w:rsidRDefault="003329F0" w:rsidP="007D37A8">
            <w:pPr>
              <w:spacing w:after="0" w:line="240" w:lineRule="auto"/>
              <w:jc w:val="both"/>
              <w:rPr>
                <w:rFonts w:ascii="Times New Roman" w:eastAsia="Times New Roman" w:hAnsi="Times New Roman"/>
                <w:sz w:val="28"/>
                <w:szCs w:val="28"/>
                <w:lang w:val="uk-UA" w:bidi="en-US"/>
              </w:rPr>
            </w:pPr>
            <w:r>
              <w:rPr>
                <w:rFonts w:ascii="Times New Roman" w:eastAsia="Times New Roman" w:hAnsi="Times New Roman"/>
                <w:sz w:val="28"/>
                <w:szCs w:val="28"/>
                <w:lang w:val="uk-UA" w:bidi="en-US"/>
              </w:rPr>
              <w:t>Протягом року</w:t>
            </w:r>
          </w:p>
        </w:tc>
      </w:tr>
      <w:tr w:rsidR="007D37A8" w:rsidRPr="00A967E1" w:rsidTr="00645C94">
        <w:trPr>
          <w:trHeight w:val="140"/>
        </w:trPr>
        <w:tc>
          <w:tcPr>
            <w:tcW w:w="338" w:type="pct"/>
            <w:vAlign w:val="center"/>
          </w:tcPr>
          <w:p w:rsidR="007D37A8" w:rsidRPr="00A967E1" w:rsidRDefault="007D37A8" w:rsidP="005457E9">
            <w:pPr>
              <w:numPr>
                <w:ilvl w:val="0"/>
                <w:numId w:val="24"/>
              </w:numPr>
              <w:spacing w:after="0" w:line="240" w:lineRule="auto"/>
              <w:contextualSpacing/>
              <w:rPr>
                <w:rFonts w:ascii="Times New Roman" w:eastAsia="Times New Roman" w:hAnsi="Times New Roman"/>
                <w:sz w:val="28"/>
                <w:szCs w:val="28"/>
                <w:lang w:val="uk-UA" w:bidi="en-US"/>
              </w:rPr>
            </w:pPr>
          </w:p>
        </w:tc>
        <w:tc>
          <w:tcPr>
            <w:tcW w:w="1652" w:type="pct"/>
            <w:vAlign w:val="center"/>
          </w:tcPr>
          <w:p w:rsidR="007D37A8" w:rsidRPr="00A967E1" w:rsidRDefault="007D37A8" w:rsidP="007D37A8">
            <w:pPr>
              <w:spacing w:after="0" w:line="240" w:lineRule="auto"/>
              <w:jc w:val="both"/>
              <w:rPr>
                <w:rFonts w:ascii="Times New Roman" w:eastAsia="Times New Roman" w:hAnsi="Times New Roman"/>
                <w:sz w:val="28"/>
                <w:szCs w:val="28"/>
                <w:lang w:val="uk-UA" w:bidi="en-US"/>
              </w:rPr>
            </w:pPr>
            <w:proofErr w:type="spellStart"/>
            <w:r w:rsidRPr="00A967E1">
              <w:rPr>
                <w:rFonts w:ascii="Times New Roman" w:eastAsia="Times New Roman" w:hAnsi="Times New Roman"/>
                <w:i/>
                <w:sz w:val="28"/>
                <w:szCs w:val="28"/>
                <w:lang w:val="uk-UA" w:bidi="en-US"/>
              </w:rPr>
              <w:t>Неручек</w:t>
            </w:r>
            <w:proofErr w:type="spellEnd"/>
            <w:r w:rsidRPr="00A967E1">
              <w:rPr>
                <w:rFonts w:ascii="Times New Roman" w:eastAsia="Times New Roman" w:hAnsi="Times New Roman"/>
                <w:i/>
                <w:sz w:val="28"/>
                <w:szCs w:val="28"/>
                <w:lang w:val="uk-UA" w:bidi="en-US"/>
              </w:rPr>
              <w:t xml:space="preserve"> Олеся Іванівна</w:t>
            </w:r>
            <w:r w:rsidRPr="00A967E1">
              <w:rPr>
                <w:rFonts w:ascii="Times New Roman" w:eastAsia="Times New Roman" w:hAnsi="Times New Roman"/>
                <w:sz w:val="28"/>
                <w:szCs w:val="28"/>
                <w:lang w:val="uk-UA" w:bidi="en-US"/>
              </w:rPr>
              <w:t xml:space="preserve">, </w:t>
            </w:r>
            <w:r w:rsidRPr="00A967E1">
              <w:rPr>
                <w:rFonts w:ascii="Times New Roman" w:eastAsia="Times New Roman" w:hAnsi="Times New Roman"/>
                <w:sz w:val="28"/>
                <w:szCs w:val="28"/>
                <w:lang w:val="uk-UA" w:bidi="en-US"/>
              </w:rPr>
              <w:lastRenderedPageBreak/>
              <w:t>практичний психолог</w:t>
            </w:r>
          </w:p>
        </w:tc>
        <w:tc>
          <w:tcPr>
            <w:tcW w:w="1726" w:type="pct"/>
          </w:tcPr>
          <w:p w:rsidR="007D37A8" w:rsidRPr="00A967E1" w:rsidRDefault="007D37A8" w:rsidP="007D37A8">
            <w:pPr>
              <w:spacing w:after="0" w:line="240" w:lineRule="auto"/>
              <w:jc w:val="both"/>
              <w:rPr>
                <w:rFonts w:ascii="Times New Roman" w:hAnsi="Times New Roman"/>
                <w:sz w:val="28"/>
                <w:szCs w:val="28"/>
                <w:lang w:val="uk-UA"/>
              </w:rPr>
            </w:pPr>
            <w:r w:rsidRPr="00A967E1">
              <w:rPr>
                <w:rFonts w:ascii="Times New Roman" w:hAnsi="Times New Roman"/>
                <w:sz w:val="28"/>
                <w:szCs w:val="28"/>
                <w:lang w:val="uk-UA"/>
              </w:rPr>
              <w:lastRenderedPageBreak/>
              <w:t xml:space="preserve">Медіація як один із </w:t>
            </w:r>
            <w:r w:rsidRPr="00A967E1">
              <w:rPr>
                <w:rFonts w:ascii="Times New Roman" w:hAnsi="Times New Roman"/>
                <w:sz w:val="28"/>
                <w:szCs w:val="28"/>
                <w:lang w:val="uk-UA"/>
              </w:rPr>
              <w:lastRenderedPageBreak/>
              <w:t>прийомів роботи з протидії насильства</w:t>
            </w:r>
          </w:p>
        </w:tc>
        <w:tc>
          <w:tcPr>
            <w:tcW w:w="1284" w:type="pct"/>
            <w:vAlign w:val="center"/>
          </w:tcPr>
          <w:p w:rsidR="007D37A8" w:rsidRPr="00A967E1" w:rsidRDefault="003329F0" w:rsidP="007D37A8">
            <w:pPr>
              <w:spacing w:after="0" w:line="240" w:lineRule="auto"/>
              <w:jc w:val="both"/>
              <w:rPr>
                <w:rFonts w:ascii="Times New Roman" w:eastAsia="Times New Roman" w:hAnsi="Times New Roman"/>
                <w:color w:val="FF0000"/>
                <w:sz w:val="28"/>
                <w:szCs w:val="28"/>
                <w:lang w:val="uk-UA" w:bidi="en-US"/>
              </w:rPr>
            </w:pPr>
            <w:r>
              <w:rPr>
                <w:rFonts w:ascii="Times New Roman" w:eastAsia="Times New Roman" w:hAnsi="Times New Roman"/>
                <w:sz w:val="28"/>
                <w:szCs w:val="28"/>
                <w:lang w:val="uk-UA" w:bidi="en-US"/>
              </w:rPr>
              <w:lastRenderedPageBreak/>
              <w:t>Протягом року</w:t>
            </w:r>
            <w:r w:rsidRPr="00A967E1">
              <w:rPr>
                <w:rFonts w:ascii="Times New Roman" w:eastAsia="Times New Roman" w:hAnsi="Times New Roman"/>
                <w:sz w:val="28"/>
                <w:szCs w:val="28"/>
                <w:lang w:val="uk-UA" w:bidi="en-US"/>
              </w:rPr>
              <w:t xml:space="preserve"> </w:t>
            </w:r>
            <w:r w:rsidR="007D37A8" w:rsidRPr="00A967E1">
              <w:rPr>
                <w:rFonts w:ascii="Times New Roman" w:eastAsia="Times New Roman" w:hAnsi="Times New Roman"/>
                <w:sz w:val="28"/>
                <w:szCs w:val="28"/>
                <w:lang w:val="uk-UA" w:bidi="en-US"/>
              </w:rPr>
              <w:lastRenderedPageBreak/>
              <w:t>відповідно до плану</w:t>
            </w:r>
          </w:p>
        </w:tc>
      </w:tr>
      <w:tr w:rsidR="007D37A8" w:rsidRPr="00A967E1" w:rsidTr="00645C94">
        <w:trPr>
          <w:trHeight w:val="140"/>
        </w:trPr>
        <w:tc>
          <w:tcPr>
            <w:tcW w:w="338" w:type="pct"/>
            <w:vAlign w:val="center"/>
          </w:tcPr>
          <w:p w:rsidR="007D37A8" w:rsidRPr="00A967E1" w:rsidRDefault="007D37A8" w:rsidP="005457E9">
            <w:pPr>
              <w:numPr>
                <w:ilvl w:val="0"/>
                <w:numId w:val="24"/>
              </w:numPr>
              <w:spacing w:after="0" w:line="240" w:lineRule="auto"/>
              <w:contextualSpacing/>
              <w:rPr>
                <w:rFonts w:ascii="Times New Roman" w:eastAsia="Times New Roman" w:hAnsi="Times New Roman"/>
                <w:sz w:val="28"/>
                <w:szCs w:val="28"/>
                <w:lang w:val="uk-UA" w:bidi="en-US"/>
              </w:rPr>
            </w:pPr>
          </w:p>
        </w:tc>
        <w:tc>
          <w:tcPr>
            <w:tcW w:w="1652" w:type="pct"/>
            <w:vAlign w:val="center"/>
          </w:tcPr>
          <w:p w:rsidR="007D37A8" w:rsidRPr="00A967E1" w:rsidRDefault="007D37A8" w:rsidP="007D37A8">
            <w:pPr>
              <w:spacing w:after="0" w:line="240" w:lineRule="auto"/>
              <w:jc w:val="both"/>
              <w:rPr>
                <w:rFonts w:ascii="Times New Roman" w:eastAsia="Times New Roman" w:hAnsi="Times New Roman"/>
                <w:sz w:val="28"/>
                <w:szCs w:val="28"/>
                <w:lang w:val="uk-UA" w:bidi="en-US"/>
              </w:rPr>
            </w:pPr>
            <w:proofErr w:type="spellStart"/>
            <w:r w:rsidRPr="00A967E1">
              <w:rPr>
                <w:rFonts w:ascii="Times New Roman" w:hAnsi="Times New Roman"/>
                <w:i/>
                <w:sz w:val="28"/>
                <w:szCs w:val="28"/>
                <w:lang w:val="uk-UA"/>
              </w:rPr>
              <w:t>Черемісінова</w:t>
            </w:r>
            <w:proofErr w:type="spellEnd"/>
            <w:r w:rsidRPr="00A967E1">
              <w:rPr>
                <w:rFonts w:ascii="Times New Roman" w:hAnsi="Times New Roman"/>
                <w:i/>
                <w:sz w:val="28"/>
                <w:szCs w:val="28"/>
                <w:lang w:val="uk-UA"/>
              </w:rPr>
              <w:t xml:space="preserve"> Аліна Вікторівна</w:t>
            </w:r>
            <w:r w:rsidRPr="00A967E1">
              <w:rPr>
                <w:rFonts w:ascii="Times New Roman" w:hAnsi="Times New Roman"/>
                <w:sz w:val="28"/>
                <w:szCs w:val="28"/>
                <w:lang w:val="uk-UA"/>
              </w:rPr>
              <w:t>, інструктор з фізкультури</w:t>
            </w:r>
          </w:p>
        </w:tc>
        <w:tc>
          <w:tcPr>
            <w:tcW w:w="1726" w:type="pct"/>
          </w:tcPr>
          <w:p w:rsidR="007D37A8" w:rsidRPr="00A967E1" w:rsidRDefault="00DF3E9F" w:rsidP="007D37A8">
            <w:pPr>
              <w:spacing w:after="0" w:line="240" w:lineRule="auto"/>
              <w:jc w:val="both"/>
              <w:rPr>
                <w:rFonts w:ascii="Times New Roman" w:hAnsi="Times New Roman"/>
                <w:sz w:val="28"/>
                <w:szCs w:val="28"/>
                <w:lang w:val="uk-UA"/>
              </w:rPr>
            </w:pPr>
            <w:r w:rsidRPr="00A967E1">
              <w:rPr>
                <w:rFonts w:ascii="Times New Roman" w:hAnsi="Times New Roman"/>
                <w:sz w:val="28"/>
                <w:szCs w:val="28"/>
                <w:lang w:val="uk-UA"/>
              </w:rPr>
              <w:t xml:space="preserve">«Школа розумного руху» </w:t>
            </w:r>
            <w:proofErr w:type="spellStart"/>
            <w:r w:rsidRPr="00A967E1">
              <w:rPr>
                <w:rFonts w:ascii="Times New Roman" w:hAnsi="Times New Roman"/>
                <w:sz w:val="28"/>
                <w:szCs w:val="28"/>
                <w:lang w:val="uk-UA"/>
              </w:rPr>
              <w:t>Аксенової</w:t>
            </w:r>
            <w:proofErr w:type="spellEnd"/>
            <w:r w:rsidRPr="00A967E1">
              <w:rPr>
                <w:rFonts w:ascii="Times New Roman" w:hAnsi="Times New Roman"/>
                <w:sz w:val="28"/>
                <w:szCs w:val="28"/>
                <w:lang w:val="uk-UA"/>
              </w:rPr>
              <w:t xml:space="preserve"> Олени Петрівни</w:t>
            </w:r>
            <w:r w:rsidR="00C51087" w:rsidRPr="00A967E1">
              <w:rPr>
                <w:rFonts w:ascii="Times New Roman" w:hAnsi="Times New Roman"/>
                <w:sz w:val="28"/>
                <w:szCs w:val="28"/>
                <w:lang w:val="uk-UA"/>
              </w:rPr>
              <w:t>: вивчаємо впроваджуємо в практику роботи</w:t>
            </w:r>
          </w:p>
        </w:tc>
        <w:tc>
          <w:tcPr>
            <w:tcW w:w="1284" w:type="pct"/>
            <w:vAlign w:val="center"/>
          </w:tcPr>
          <w:p w:rsidR="007D37A8" w:rsidRPr="00A967E1" w:rsidRDefault="003329F0" w:rsidP="007D37A8">
            <w:pPr>
              <w:spacing w:after="0" w:line="240" w:lineRule="auto"/>
              <w:jc w:val="both"/>
              <w:rPr>
                <w:rFonts w:ascii="Times New Roman" w:eastAsia="Times New Roman" w:hAnsi="Times New Roman"/>
                <w:sz w:val="28"/>
                <w:szCs w:val="28"/>
                <w:lang w:val="uk-UA" w:bidi="en-US"/>
              </w:rPr>
            </w:pPr>
            <w:r>
              <w:rPr>
                <w:rFonts w:ascii="Times New Roman" w:eastAsia="Times New Roman" w:hAnsi="Times New Roman"/>
                <w:sz w:val="28"/>
                <w:szCs w:val="28"/>
                <w:lang w:val="uk-UA" w:bidi="en-US"/>
              </w:rPr>
              <w:t>Протягом року</w:t>
            </w:r>
          </w:p>
        </w:tc>
      </w:tr>
      <w:tr w:rsidR="007D37A8" w:rsidRPr="00A967E1" w:rsidTr="00645C94">
        <w:trPr>
          <w:trHeight w:val="1316"/>
        </w:trPr>
        <w:tc>
          <w:tcPr>
            <w:tcW w:w="338" w:type="pct"/>
            <w:tcBorders>
              <w:bottom w:val="single" w:sz="4" w:space="0" w:color="auto"/>
            </w:tcBorders>
            <w:vAlign w:val="center"/>
          </w:tcPr>
          <w:p w:rsidR="007D37A8" w:rsidRPr="00A967E1" w:rsidRDefault="007D37A8" w:rsidP="005457E9">
            <w:pPr>
              <w:numPr>
                <w:ilvl w:val="0"/>
                <w:numId w:val="24"/>
              </w:numPr>
              <w:spacing w:after="0" w:line="240" w:lineRule="auto"/>
              <w:contextualSpacing/>
              <w:rPr>
                <w:rFonts w:ascii="Times New Roman" w:eastAsia="Times New Roman" w:hAnsi="Times New Roman"/>
                <w:sz w:val="28"/>
                <w:szCs w:val="28"/>
                <w:lang w:val="uk-UA" w:bidi="en-US"/>
              </w:rPr>
            </w:pPr>
          </w:p>
        </w:tc>
        <w:tc>
          <w:tcPr>
            <w:tcW w:w="1652" w:type="pct"/>
            <w:tcBorders>
              <w:bottom w:val="single" w:sz="4" w:space="0" w:color="auto"/>
            </w:tcBorders>
            <w:vAlign w:val="center"/>
          </w:tcPr>
          <w:p w:rsidR="007D37A8" w:rsidRPr="00A967E1" w:rsidRDefault="007D37A8" w:rsidP="007D37A8">
            <w:pPr>
              <w:spacing w:after="0" w:line="240" w:lineRule="auto"/>
              <w:jc w:val="both"/>
              <w:rPr>
                <w:rFonts w:ascii="Times New Roman" w:eastAsia="Times New Roman" w:hAnsi="Times New Roman"/>
                <w:sz w:val="28"/>
                <w:szCs w:val="28"/>
                <w:lang w:val="uk-UA" w:bidi="en-US"/>
              </w:rPr>
            </w:pPr>
            <w:proofErr w:type="spellStart"/>
            <w:r w:rsidRPr="00A967E1">
              <w:rPr>
                <w:rFonts w:ascii="Times New Roman" w:hAnsi="Times New Roman"/>
                <w:i/>
                <w:sz w:val="28"/>
                <w:szCs w:val="28"/>
                <w:lang w:val="uk-UA"/>
              </w:rPr>
              <w:t>Мірошніченко</w:t>
            </w:r>
            <w:proofErr w:type="spellEnd"/>
            <w:r w:rsidRPr="00A967E1">
              <w:rPr>
                <w:rFonts w:ascii="Times New Roman" w:hAnsi="Times New Roman"/>
                <w:i/>
                <w:sz w:val="28"/>
                <w:szCs w:val="28"/>
                <w:lang w:val="uk-UA"/>
              </w:rPr>
              <w:t xml:space="preserve"> Ірина Володимирівна</w:t>
            </w:r>
            <w:r w:rsidRPr="00A967E1">
              <w:rPr>
                <w:rFonts w:ascii="Times New Roman" w:hAnsi="Times New Roman"/>
                <w:sz w:val="28"/>
                <w:szCs w:val="28"/>
                <w:lang w:val="uk-UA"/>
              </w:rPr>
              <w:t>, музичний керівник</w:t>
            </w:r>
          </w:p>
        </w:tc>
        <w:tc>
          <w:tcPr>
            <w:tcW w:w="1726" w:type="pct"/>
            <w:tcBorders>
              <w:bottom w:val="single" w:sz="4" w:space="0" w:color="auto"/>
            </w:tcBorders>
          </w:tcPr>
          <w:p w:rsidR="007D37A8" w:rsidRPr="00A967E1" w:rsidRDefault="001D296F" w:rsidP="007D37A8">
            <w:pPr>
              <w:spacing w:after="0" w:line="240" w:lineRule="auto"/>
              <w:jc w:val="both"/>
              <w:rPr>
                <w:rFonts w:ascii="Times New Roman" w:hAnsi="Times New Roman"/>
                <w:sz w:val="28"/>
                <w:szCs w:val="28"/>
                <w:lang w:val="uk-UA"/>
              </w:rPr>
            </w:pPr>
            <w:r w:rsidRPr="00A967E1">
              <w:rPr>
                <w:rFonts w:ascii="Times New Roman" w:hAnsi="Times New Roman"/>
                <w:sz w:val="28"/>
                <w:szCs w:val="28"/>
                <w:lang w:val="uk-UA"/>
              </w:rPr>
              <w:t>Творче музикування в нетрадиційному оркестрі</w:t>
            </w:r>
          </w:p>
        </w:tc>
        <w:tc>
          <w:tcPr>
            <w:tcW w:w="1284" w:type="pct"/>
            <w:tcBorders>
              <w:bottom w:val="single" w:sz="4" w:space="0" w:color="auto"/>
            </w:tcBorders>
            <w:vAlign w:val="center"/>
          </w:tcPr>
          <w:p w:rsidR="00C851CE" w:rsidRPr="00A967E1" w:rsidRDefault="00DB2C72" w:rsidP="007D37A8">
            <w:pPr>
              <w:spacing w:after="0" w:line="240" w:lineRule="auto"/>
              <w:jc w:val="both"/>
              <w:rPr>
                <w:rFonts w:ascii="Times New Roman" w:eastAsia="Times New Roman" w:hAnsi="Times New Roman"/>
                <w:sz w:val="28"/>
                <w:szCs w:val="28"/>
                <w:lang w:val="uk-UA" w:bidi="en-US"/>
              </w:rPr>
            </w:pPr>
            <w:r w:rsidRPr="00A967E1">
              <w:rPr>
                <w:rFonts w:ascii="Times New Roman" w:eastAsia="Times New Roman" w:hAnsi="Times New Roman"/>
                <w:sz w:val="28"/>
                <w:szCs w:val="28"/>
                <w:lang w:val="uk-UA" w:bidi="en-US"/>
              </w:rPr>
              <w:t>Т</w:t>
            </w:r>
            <w:r w:rsidR="007D37A8" w:rsidRPr="00A967E1">
              <w:rPr>
                <w:rFonts w:ascii="Times New Roman" w:eastAsia="Times New Roman" w:hAnsi="Times New Roman"/>
                <w:sz w:val="28"/>
                <w:szCs w:val="28"/>
                <w:lang w:val="uk-UA" w:bidi="en-US"/>
              </w:rPr>
              <w:t>ерапев</w:t>
            </w:r>
            <w:r w:rsidR="003329F0">
              <w:rPr>
                <w:rFonts w:ascii="Times New Roman" w:eastAsia="Times New Roman" w:hAnsi="Times New Roman"/>
                <w:sz w:val="28"/>
                <w:szCs w:val="28"/>
                <w:lang w:val="uk-UA" w:bidi="en-US"/>
              </w:rPr>
              <w:t xml:space="preserve">тичний </w:t>
            </w:r>
            <w:proofErr w:type="spellStart"/>
            <w:r w:rsidR="003329F0">
              <w:rPr>
                <w:rFonts w:ascii="Times New Roman" w:eastAsia="Times New Roman" w:hAnsi="Times New Roman"/>
                <w:sz w:val="28"/>
                <w:szCs w:val="28"/>
                <w:lang w:val="uk-UA" w:bidi="en-US"/>
              </w:rPr>
              <w:t>проєкт</w:t>
            </w:r>
            <w:proofErr w:type="spellEnd"/>
            <w:r w:rsidR="003329F0">
              <w:rPr>
                <w:rFonts w:ascii="Times New Roman" w:eastAsia="Times New Roman" w:hAnsi="Times New Roman"/>
                <w:sz w:val="28"/>
                <w:szCs w:val="28"/>
                <w:lang w:val="uk-UA" w:bidi="en-US"/>
              </w:rPr>
              <w:t xml:space="preserve"> протягом року</w:t>
            </w:r>
          </w:p>
        </w:tc>
      </w:tr>
      <w:tr w:rsidR="00C851CE" w:rsidRPr="00A967E1" w:rsidTr="00645C94">
        <w:trPr>
          <w:trHeight w:val="644"/>
        </w:trPr>
        <w:tc>
          <w:tcPr>
            <w:tcW w:w="338" w:type="pct"/>
            <w:tcBorders>
              <w:top w:val="single" w:sz="4" w:space="0" w:color="auto"/>
            </w:tcBorders>
            <w:vAlign w:val="center"/>
          </w:tcPr>
          <w:p w:rsidR="00C851CE" w:rsidRPr="00A967E1" w:rsidRDefault="00C851CE" w:rsidP="005457E9">
            <w:pPr>
              <w:numPr>
                <w:ilvl w:val="0"/>
                <w:numId w:val="24"/>
              </w:numPr>
              <w:spacing w:after="0" w:line="240" w:lineRule="auto"/>
              <w:contextualSpacing/>
              <w:rPr>
                <w:rFonts w:ascii="Times New Roman" w:eastAsia="Times New Roman" w:hAnsi="Times New Roman"/>
                <w:sz w:val="28"/>
                <w:szCs w:val="28"/>
                <w:lang w:val="uk-UA" w:bidi="en-US"/>
              </w:rPr>
            </w:pPr>
          </w:p>
        </w:tc>
        <w:tc>
          <w:tcPr>
            <w:tcW w:w="1652" w:type="pct"/>
            <w:tcBorders>
              <w:top w:val="single" w:sz="4" w:space="0" w:color="auto"/>
            </w:tcBorders>
            <w:vAlign w:val="center"/>
          </w:tcPr>
          <w:p w:rsidR="00C851CE" w:rsidRPr="00A967E1" w:rsidRDefault="00C851CE" w:rsidP="007D37A8">
            <w:pPr>
              <w:spacing w:after="0" w:line="240" w:lineRule="auto"/>
              <w:jc w:val="both"/>
              <w:rPr>
                <w:rFonts w:ascii="Times New Roman" w:hAnsi="Times New Roman"/>
                <w:i/>
                <w:sz w:val="28"/>
                <w:szCs w:val="28"/>
                <w:lang w:val="uk-UA"/>
              </w:rPr>
            </w:pPr>
            <w:proofErr w:type="spellStart"/>
            <w:r w:rsidRPr="00A967E1">
              <w:rPr>
                <w:rFonts w:ascii="Times New Roman" w:hAnsi="Times New Roman"/>
                <w:i/>
                <w:sz w:val="28"/>
                <w:szCs w:val="28"/>
                <w:lang w:val="uk-UA"/>
              </w:rPr>
              <w:t>Магамурова</w:t>
            </w:r>
            <w:proofErr w:type="spellEnd"/>
            <w:r w:rsidRPr="00A967E1">
              <w:rPr>
                <w:rFonts w:ascii="Times New Roman" w:hAnsi="Times New Roman"/>
                <w:i/>
                <w:sz w:val="28"/>
                <w:szCs w:val="28"/>
                <w:lang w:val="uk-UA"/>
              </w:rPr>
              <w:t xml:space="preserve"> Інна Василівна</w:t>
            </w:r>
          </w:p>
          <w:p w:rsidR="00C851CE" w:rsidRPr="00A967E1" w:rsidRDefault="00C851CE" w:rsidP="007D37A8">
            <w:pPr>
              <w:spacing w:after="0" w:line="240" w:lineRule="auto"/>
              <w:jc w:val="both"/>
              <w:rPr>
                <w:rFonts w:ascii="Times New Roman" w:hAnsi="Times New Roman"/>
                <w:sz w:val="28"/>
                <w:szCs w:val="28"/>
                <w:lang w:val="uk-UA"/>
              </w:rPr>
            </w:pPr>
            <w:r w:rsidRPr="00A967E1">
              <w:rPr>
                <w:rFonts w:ascii="Times New Roman" w:hAnsi="Times New Roman"/>
                <w:sz w:val="28"/>
                <w:szCs w:val="28"/>
                <w:lang w:val="uk-UA"/>
              </w:rPr>
              <w:t>Музичний керівник</w:t>
            </w:r>
          </w:p>
        </w:tc>
        <w:tc>
          <w:tcPr>
            <w:tcW w:w="1726" w:type="pct"/>
            <w:tcBorders>
              <w:top w:val="single" w:sz="4" w:space="0" w:color="auto"/>
            </w:tcBorders>
          </w:tcPr>
          <w:p w:rsidR="00C851CE" w:rsidRPr="00A967E1" w:rsidRDefault="00C851CE" w:rsidP="007D37A8">
            <w:pPr>
              <w:spacing w:after="0" w:line="240" w:lineRule="auto"/>
              <w:jc w:val="both"/>
              <w:rPr>
                <w:rFonts w:ascii="Times New Roman" w:hAnsi="Times New Roman"/>
                <w:sz w:val="28"/>
                <w:szCs w:val="28"/>
                <w:lang w:val="uk-UA"/>
              </w:rPr>
            </w:pPr>
            <w:r w:rsidRPr="00A967E1">
              <w:rPr>
                <w:rFonts w:ascii="Times New Roman" w:hAnsi="Times New Roman"/>
                <w:sz w:val="28"/>
                <w:szCs w:val="28"/>
                <w:lang w:val="uk-UA"/>
              </w:rPr>
              <w:t>Музично-</w:t>
            </w:r>
            <w:proofErr w:type="spellStart"/>
            <w:r w:rsidRPr="00A967E1">
              <w:rPr>
                <w:rFonts w:ascii="Times New Roman" w:hAnsi="Times New Roman"/>
                <w:sz w:val="28"/>
                <w:szCs w:val="28"/>
                <w:lang w:val="uk-UA"/>
              </w:rPr>
              <w:t>риммічне</w:t>
            </w:r>
            <w:proofErr w:type="spellEnd"/>
            <w:r w:rsidRPr="00A967E1">
              <w:rPr>
                <w:rFonts w:ascii="Times New Roman" w:hAnsi="Times New Roman"/>
                <w:sz w:val="28"/>
                <w:szCs w:val="28"/>
                <w:lang w:val="uk-UA"/>
              </w:rPr>
              <w:t xml:space="preserve"> виховання дошкільників</w:t>
            </w:r>
          </w:p>
        </w:tc>
        <w:tc>
          <w:tcPr>
            <w:tcW w:w="1284" w:type="pct"/>
            <w:tcBorders>
              <w:top w:val="single" w:sz="4" w:space="0" w:color="auto"/>
            </w:tcBorders>
            <w:vAlign w:val="center"/>
          </w:tcPr>
          <w:p w:rsidR="00C851CE" w:rsidRPr="00A967E1" w:rsidRDefault="003329F0" w:rsidP="007D37A8">
            <w:pPr>
              <w:spacing w:after="0" w:line="240" w:lineRule="auto"/>
              <w:jc w:val="both"/>
              <w:rPr>
                <w:rFonts w:ascii="Times New Roman" w:eastAsia="Times New Roman" w:hAnsi="Times New Roman"/>
                <w:sz w:val="28"/>
                <w:szCs w:val="28"/>
                <w:lang w:val="uk-UA" w:bidi="en-US"/>
              </w:rPr>
            </w:pPr>
            <w:r>
              <w:rPr>
                <w:rFonts w:ascii="Times New Roman" w:eastAsia="Times New Roman" w:hAnsi="Times New Roman"/>
                <w:sz w:val="28"/>
                <w:szCs w:val="28"/>
                <w:lang w:val="uk-UA" w:bidi="en-US"/>
              </w:rPr>
              <w:t>Протягом року</w:t>
            </w:r>
            <w:r w:rsidRPr="00A967E1">
              <w:rPr>
                <w:rFonts w:ascii="Times New Roman" w:eastAsia="Times New Roman" w:hAnsi="Times New Roman"/>
                <w:sz w:val="28"/>
                <w:szCs w:val="28"/>
                <w:lang w:val="uk-UA" w:bidi="en-US"/>
              </w:rPr>
              <w:t xml:space="preserve"> </w:t>
            </w:r>
          </w:p>
        </w:tc>
      </w:tr>
      <w:tr w:rsidR="007D37A8" w:rsidRPr="00A967E1" w:rsidTr="00645C94">
        <w:trPr>
          <w:trHeight w:val="140"/>
        </w:trPr>
        <w:tc>
          <w:tcPr>
            <w:tcW w:w="338" w:type="pct"/>
            <w:vAlign w:val="center"/>
          </w:tcPr>
          <w:p w:rsidR="007D37A8" w:rsidRPr="00A967E1" w:rsidRDefault="007D37A8" w:rsidP="005457E9">
            <w:pPr>
              <w:numPr>
                <w:ilvl w:val="0"/>
                <w:numId w:val="24"/>
              </w:numPr>
              <w:spacing w:after="0" w:line="240" w:lineRule="auto"/>
              <w:contextualSpacing/>
              <w:rPr>
                <w:rFonts w:ascii="Times New Roman" w:eastAsia="Times New Roman" w:hAnsi="Times New Roman"/>
                <w:sz w:val="28"/>
                <w:szCs w:val="28"/>
                <w:lang w:val="uk-UA" w:bidi="en-US"/>
              </w:rPr>
            </w:pPr>
          </w:p>
        </w:tc>
        <w:tc>
          <w:tcPr>
            <w:tcW w:w="1652" w:type="pct"/>
            <w:vAlign w:val="center"/>
          </w:tcPr>
          <w:p w:rsidR="007D37A8" w:rsidRPr="00A967E1" w:rsidRDefault="007D37A8" w:rsidP="007D37A8">
            <w:pPr>
              <w:spacing w:after="0" w:line="240" w:lineRule="auto"/>
              <w:jc w:val="both"/>
              <w:rPr>
                <w:rFonts w:ascii="Times New Roman" w:hAnsi="Times New Roman"/>
                <w:sz w:val="28"/>
                <w:szCs w:val="28"/>
                <w:lang w:val="uk-UA"/>
              </w:rPr>
            </w:pPr>
            <w:proofErr w:type="spellStart"/>
            <w:r w:rsidRPr="00A967E1">
              <w:rPr>
                <w:rFonts w:ascii="Times New Roman" w:hAnsi="Times New Roman"/>
                <w:i/>
                <w:sz w:val="28"/>
                <w:szCs w:val="28"/>
                <w:lang w:val="uk-UA"/>
              </w:rPr>
              <w:t>Федькович</w:t>
            </w:r>
            <w:proofErr w:type="spellEnd"/>
            <w:r w:rsidRPr="00A967E1">
              <w:rPr>
                <w:rFonts w:ascii="Times New Roman" w:hAnsi="Times New Roman"/>
                <w:i/>
                <w:sz w:val="28"/>
                <w:szCs w:val="28"/>
                <w:lang w:val="uk-UA"/>
              </w:rPr>
              <w:t xml:space="preserve"> Таміла Вікторівна</w:t>
            </w:r>
            <w:r w:rsidRPr="00A967E1">
              <w:rPr>
                <w:rFonts w:ascii="Times New Roman" w:hAnsi="Times New Roman"/>
                <w:sz w:val="28"/>
                <w:szCs w:val="28"/>
                <w:lang w:val="uk-UA"/>
              </w:rPr>
              <w:t xml:space="preserve">, вихователь </w:t>
            </w:r>
          </w:p>
          <w:p w:rsidR="007D37A8" w:rsidRPr="00A967E1" w:rsidRDefault="007D37A8" w:rsidP="007D37A8">
            <w:pPr>
              <w:spacing w:after="0" w:line="240" w:lineRule="auto"/>
              <w:jc w:val="both"/>
              <w:rPr>
                <w:rFonts w:ascii="Times New Roman" w:eastAsia="Times New Roman" w:hAnsi="Times New Roman"/>
                <w:sz w:val="28"/>
                <w:szCs w:val="28"/>
                <w:lang w:val="uk-UA" w:bidi="en-US"/>
              </w:rPr>
            </w:pPr>
            <w:r w:rsidRPr="00A967E1">
              <w:rPr>
                <w:rFonts w:ascii="Times New Roman" w:hAnsi="Times New Roman"/>
                <w:sz w:val="28"/>
                <w:szCs w:val="28"/>
                <w:lang w:val="uk-UA"/>
              </w:rPr>
              <w:t>спецгрупи</w:t>
            </w:r>
          </w:p>
        </w:tc>
        <w:tc>
          <w:tcPr>
            <w:tcW w:w="1726" w:type="pct"/>
          </w:tcPr>
          <w:p w:rsidR="007D37A8" w:rsidRPr="00A967E1" w:rsidRDefault="00656FFB" w:rsidP="007D37A8">
            <w:pPr>
              <w:spacing w:after="0" w:line="240" w:lineRule="auto"/>
              <w:jc w:val="both"/>
              <w:rPr>
                <w:rFonts w:ascii="Times New Roman" w:hAnsi="Times New Roman"/>
                <w:sz w:val="28"/>
                <w:szCs w:val="28"/>
                <w:lang w:val="uk-UA"/>
              </w:rPr>
            </w:pPr>
            <w:r w:rsidRPr="00A967E1">
              <w:rPr>
                <w:rFonts w:ascii="Times New Roman" w:hAnsi="Times New Roman"/>
                <w:sz w:val="28"/>
                <w:szCs w:val="28"/>
                <w:lang w:val="uk-UA"/>
              </w:rPr>
              <w:t xml:space="preserve">Розвиток логіко-математичної компетентності у дітей з ЗПР з використанням інноваційних технологій </w:t>
            </w:r>
          </w:p>
        </w:tc>
        <w:tc>
          <w:tcPr>
            <w:tcW w:w="1284" w:type="pct"/>
            <w:vAlign w:val="center"/>
          </w:tcPr>
          <w:p w:rsidR="007D37A8" w:rsidRPr="00A967E1" w:rsidRDefault="003329F0" w:rsidP="007D37A8">
            <w:pPr>
              <w:spacing w:after="0" w:line="240" w:lineRule="auto"/>
              <w:jc w:val="both"/>
              <w:rPr>
                <w:rFonts w:ascii="Times New Roman" w:eastAsia="Times New Roman" w:hAnsi="Times New Roman"/>
                <w:sz w:val="28"/>
                <w:szCs w:val="28"/>
                <w:lang w:val="uk-UA" w:bidi="en-US"/>
              </w:rPr>
            </w:pPr>
            <w:r>
              <w:rPr>
                <w:rFonts w:ascii="Times New Roman" w:eastAsia="Times New Roman" w:hAnsi="Times New Roman"/>
                <w:sz w:val="28"/>
                <w:szCs w:val="28"/>
                <w:lang w:val="uk-UA" w:bidi="en-US"/>
              </w:rPr>
              <w:t>Протягом року</w:t>
            </w:r>
            <w:r w:rsidRPr="00A967E1">
              <w:rPr>
                <w:rFonts w:ascii="Times New Roman" w:eastAsia="Times New Roman" w:hAnsi="Times New Roman"/>
                <w:sz w:val="28"/>
                <w:szCs w:val="28"/>
                <w:lang w:val="uk-UA" w:bidi="en-US"/>
              </w:rPr>
              <w:t xml:space="preserve"> </w:t>
            </w:r>
            <w:proofErr w:type="spellStart"/>
            <w:r w:rsidR="00DB2C72" w:rsidRPr="00A967E1">
              <w:rPr>
                <w:rFonts w:ascii="Times New Roman" w:eastAsia="Times New Roman" w:hAnsi="Times New Roman"/>
                <w:sz w:val="28"/>
                <w:szCs w:val="28"/>
                <w:lang w:val="uk-UA" w:bidi="en-US"/>
              </w:rPr>
              <w:t>Проєкт</w:t>
            </w:r>
            <w:proofErr w:type="spellEnd"/>
            <w:r w:rsidR="00DB2C72" w:rsidRPr="00A967E1">
              <w:rPr>
                <w:rFonts w:ascii="Times New Roman" w:eastAsia="Times New Roman" w:hAnsi="Times New Roman"/>
                <w:sz w:val="28"/>
                <w:szCs w:val="28"/>
                <w:lang w:val="uk-UA" w:bidi="en-US"/>
              </w:rPr>
              <w:t xml:space="preserve"> </w:t>
            </w:r>
          </w:p>
        </w:tc>
      </w:tr>
      <w:tr w:rsidR="007D37A8" w:rsidRPr="00A967E1" w:rsidTr="00645C94">
        <w:trPr>
          <w:trHeight w:val="140"/>
        </w:trPr>
        <w:tc>
          <w:tcPr>
            <w:tcW w:w="338" w:type="pct"/>
            <w:vAlign w:val="center"/>
          </w:tcPr>
          <w:p w:rsidR="007D37A8" w:rsidRPr="00A967E1" w:rsidRDefault="007D37A8" w:rsidP="005457E9">
            <w:pPr>
              <w:numPr>
                <w:ilvl w:val="0"/>
                <w:numId w:val="24"/>
              </w:numPr>
              <w:spacing w:after="0" w:line="240" w:lineRule="auto"/>
              <w:contextualSpacing/>
              <w:rPr>
                <w:rFonts w:ascii="Times New Roman" w:eastAsia="Times New Roman" w:hAnsi="Times New Roman"/>
                <w:sz w:val="28"/>
                <w:szCs w:val="28"/>
                <w:lang w:val="uk-UA" w:bidi="en-US"/>
              </w:rPr>
            </w:pPr>
          </w:p>
        </w:tc>
        <w:tc>
          <w:tcPr>
            <w:tcW w:w="1652" w:type="pct"/>
            <w:vAlign w:val="center"/>
          </w:tcPr>
          <w:p w:rsidR="007D37A8" w:rsidRPr="00A967E1" w:rsidRDefault="007D37A8" w:rsidP="007D37A8">
            <w:pPr>
              <w:spacing w:after="0" w:line="240" w:lineRule="auto"/>
              <w:jc w:val="both"/>
              <w:rPr>
                <w:rFonts w:ascii="Times New Roman" w:eastAsia="Times New Roman" w:hAnsi="Times New Roman"/>
                <w:sz w:val="28"/>
                <w:szCs w:val="28"/>
                <w:lang w:val="uk-UA" w:bidi="en-US"/>
              </w:rPr>
            </w:pPr>
            <w:r w:rsidRPr="00A967E1">
              <w:rPr>
                <w:rFonts w:ascii="Times New Roman" w:hAnsi="Times New Roman"/>
                <w:i/>
                <w:sz w:val="28"/>
                <w:szCs w:val="28"/>
                <w:lang w:val="uk-UA"/>
              </w:rPr>
              <w:t>Юшко Ірина Володимирівна</w:t>
            </w:r>
            <w:r w:rsidRPr="00A967E1">
              <w:rPr>
                <w:rFonts w:ascii="Times New Roman" w:hAnsi="Times New Roman"/>
                <w:sz w:val="28"/>
                <w:szCs w:val="28"/>
                <w:lang w:val="uk-UA"/>
              </w:rPr>
              <w:t>, вихователь спецгрупи</w:t>
            </w:r>
          </w:p>
        </w:tc>
        <w:tc>
          <w:tcPr>
            <w:tcW w:w="1726" w:type="pct"/>
          </w:tcPr>
          <w:p w:rsidR="007D37A8" w:rsidRPr="00A967E1" w:rsidRDefault="007D37A8" w:rsidP="007D37A8">
            <w:pPr>
              <w:spacing w:after="0" w:line="240" w:lineRule="auto"/>
              <w:jc w:val="both"/>
              <w:rPr>
                <w:rFonts w:ascii="Times New Roman" w:hAnsi="Times New Roman"/>
                <w:sz w:val="28"/>
                <w:szCs w:val="28"/>
                <w:lang w:val="uk-UA"/>
              </w:rPr>
            </w:pPr>
            <w:r w:rsidRPr="00A967E1">
              <w:rPr>
                <w:rFonts w:ascii="Times New Roman" w:hAnsi="Times New Roman"/>
                <w:sz w:val="28"/>
                <w:szCs w:val="28"/>
                <w:lang w:val="uk-UA"/>
              </w:rPr>
              <w:t>Формування критичного мислення у дошкільників з ЗНМ</w:t>
            </w:r>
          </w:p>
        </w:tc>
        <w:tc>
          <w:tcPr>
            <w:tcW w:w="1284" w:type="pct"/>
            <w:vAlign w:val="center"/>
          </w:tcPr>
          <w:p w:rsidR="007D37A8" w:rsidRPr="00A967E1" w:rsidRDefault="003329F0" w:rsidP="007D37A8">
            <w:pPr>
              <w:spacing w:after="0" w:line="240" w:lineRule="auto"/>
              <w:jc w:val="both"/>
              <w:rPr>
                <w:rFonts w:ascii="Times New Roman" w:eastAsia="Times New Roman" w:hAnsi="Times New Roman"/>
                <w:sz w:val="28"/>
                <w:szCs w:val="28"/>
                <w:lang w:val="uk-UA" w:bidi="en-US"/>
              </w:rPr>
            </w:pPr>
            <w:r>
              <w:rPr>
                <w:rFonts w:ascii="Times New Roman" w:eastAsia="Times New Roman" w:hAnsi="Times New Roman"/>
                <w:sz w:val="28"/>
                <w:szCs w:val="28"/>
                <w:lang w:val="uk-UA" w:bidi="en-US"/>
              </w:rPr>
              <w:t>Протягом року</w:t>
            </w:r>
            <w:r w:rsidRPr="00A967E1">
              <w:rPr>
                <w:rFonts w:ascii="Times New Roman" w:eastAsia="Times New Roman" w:hAnsi="Times New Roman"/>
                <w:sz w:val="28"/>
                <w:szCs w:val="28"/>
                <w:lang w:val="uk-UA" w:bidi="en-US"/>
              </w:rPr>
              <w:t xml:space="preserve"> </w:t>
            </w:r>
            <w:proofErr w:type="spellStart"/>
            <w:r w:rsidR="00DB2C72" w:rsidRPr="00A967E1">
              <w:rPr>
                <w:rFonts w:ascii="Times New Roman" w:eastAsia="Times New Roman" w:hAnsi="Times New Roman"/>
                <w:sz w:val="28"/>
                <w:szCs w:val="28"/>
                <w:lang w:val="uk-UA" w:bidi="en-US"/>
              </w:rPr>
              <w:t>Проєкт</w:t>
            </w:r>
            <w:proofErr w:type="spellEnd"/>
          </w:p>
        </w:tc>
      </w:tr>
      <w:tr w:rsidR="007D37A8" w:rsidRPr="00A967E1" w:rsidTr="00645C94">
        <w:trPr>
          <w:trHeight w:val="140"/>
        </w:trPr>
        <w:tc>
          <w:tcPr>
            <w:tcW w:w="338" w:type="pct"/>
            <w:vAlign w:val="center"/>
          </w:tcPr>
          <w:p w:rsidR="007D37A8" w:rsidRPr="00A967E1" w:rsidRDefault="007D37A8" w:rsidP="005457E9">
            <w:pPr>
              <w:numPr>
                <w:ilvl w:val="0"/>
                <w:numId w:val="24"/>
              </w:numPr>
              <w:spacing w:after="0" w:line="240" w:lineRule="auto"/>
              <w:contextualSpacing/>
              <w:rPr>
                <w:rFonts w:ascii="Times New Roman" w:eastAsia="Times New Roman" w:hAnsi="Times New Roman"/>
                <w:sz w:val="28"/>
                <w:szCs w:val="28"/>
                <w:lang w:val="uk-UA" w:bidi="en-US"/>
              </w:rPr>
            </w:pPr>
          </w:p>
        </w:tc>
        <w:tc>
          <w:tcPr>
            <w:tcW w:w="1652" w:type="pct"/>
            <w:vAlign w:val="center"/>
          </w:tcPr>
          <w:p w:rsidR="007D37A8" w:rsidRPr="00A967E1" w:rsidRDefault="007D37A8" w:rsidP="007D37A8">
            <w:pPr>
              <w:spacing w:after="0" w:line="240" w:lineRule="auto"/>
              <w:jc w:val="both"/>
              <w:rPr>
                <w:rFonts w:ascii="Times New Roman" w:eastAsia="Times New Roman" w:hAnsi="Times New Roman"/>
                <w:sz w:val="28"/>
                <w:szCs w:val="28"/>
                <w:lang w:val="uk-UA" w:bidi="en-US"/>
              </w:rPr>
            </w:pPr>
            <w:proofErr w:type="spellStart"/>
            <w:r w:rsidRPr="00A967E1">
              <w:rPr>
                <w:rFonts w:ascii="Times New Roman" w:hAnsi="Times New Roman"/>
                <w:i/>
                <w:sz w:val="28"/>
                <w:szCs w:val="28"/>
                <w:lang w:val="uk-UA"/>
              </w:rPr>
              <w:t>Крутієва</w:t>
            </w:r>
            <w:proofErr w:type="spellEnd"/>
            <w:r w:rsidRPr="00A967E1">
              <w:rPr>
                <w:rFonts w:ascii="Times New Roman" w:hAnsi="Times New Roman"/>
                <w:i/>
                <w:sz w:val="28"/>
                <w:szCs w:val="28"/>
                <w:lang w:val="uk-UA"/>
              </w:rPr>
              <w:t xml:space="preserve"> Лариса Анатоліївна</w:t>
            </w:r>
            <w:r w:rsidRPr="00A967E1">
              <w:rPr>
                <w:rFonts w:ascii="Times New Roman" w:hAnsi="Times New Roman"/>
                <w:sz w:val="28"/>
                <w:szCs w:val="28"/>
                <w:lang w:val="uk-UA"/>
              </w:rPr>
              <w:t>, вихователь спецгрупи</w:t>
            </w:r>
          </w:p>
        </w:tc>
        <w:tc>
          <w:tcPr>
            <w:tcW w:w="1726" w:type="pct"/>
          </w:tcPr>
          <w:p w:rsidR="007D37A8" w:rsidRPr="00A967E1" w:rsidRDefault="007D37A8" w:rsidP="007D37A8">
            <w:pPr>
              <w:spacing w:after="0" w:line="240" w:lineRule="auto"/>
              <w:jc w:val="both"/>
              <w:rPr>
                <w:rFonts w:ascii="Times New Roman" w:hAnsi="Times New Roman"/>
                <w:sz w:val="28"/>
                <w:szCs w:val="28"/>
                <w:lang w:val="uk-UA"/>
              </w:rPr>
            </w:pPr>
            <w:r w:rsidRPr="00A967E1">
              <w:rPr>
                <w:rFonts w:ascii="Times New Roman" w:hAnsi="Times New Roman"/>
                <w:sz w:val="28"/>
                <w:szCs w:val="28"/>
                <w:lang w:val="uk-UA"/>
              </w:rPr>
              <w:t xml:space="preserve">Партнерська взаємодія учасників освітнього процесу: </w:t>
            </w:r>
            <w:proofErr w:type="spellStart"/>
            <w:r w:rsidRPr="00A967E1">
              <w:rPr>
                <w:rFonts w:ascii="Times New Roman" w:hAnsi="Times New Roman"/>
                <w:sz w:val="28"/>
                <w:szCs w:val="28"/>
                <w:lang w:val="uk-UA"/>
              </w:rPr>
              <w:t>педагоги+батьки</w:t>
            </w:r>
            <w:proofErr w:type="spellEnd"/>
            <w:r w:rsidRPr="00A967E1">
              <w:rPr>
                <w:rFonts w:ascii="Times New Roman" w:hAnsi="Times New Roman"/>
                <w:sz w:val="28"/>
                <w:szCs w:val="28"/>
                <w:lang w:val="uk-UA"/>
              </w:rPr>
              <w:t>=діти</w:t>
            </w:r>
          </w:p>
        </w:tc>
        <w:tc>
          <w:tcPr>
            <w:tcW w:w="1284" w:type="pct"/>
            <w:vAlign w:val="center"/>
          </w:tcPr>
          <w:p w:rsidR="007D37A8" w:rsidRPr="00A967E1" w:rsidRDefault="003329F0" w:rsidP="007D37A8">
            <w:pPr>
              <w:spacing w:after="0" w:line="240" w:lineRule="auto"/>
              <w:jc w:val="both"/>
              <w:rPr>
                <w:rFonts w:ascii="Times New Roman" w:eastAsia="Times New Roman" w:hAnsi="Times New Roman"/>
                <w:sz w:val="28"/>
                <w:szCs w:val="28"/>
                <w:lang w:val="uk-UA" w:bidi="en-US"/>
              </w:rPr>
            </w:pPr>
            <w:r>
              <w:rPr>
                <w:rFonts w:ascii="Times New Roman" w:eastAsia="Times New Roman" w:hAnsi="Times New Roman"/>
                <w:sz w:val="28"/>
                <w:szCs w:val="28"/>
                <w:lang w:val="uk-UA" w:bidi="en-US"/>
              </w:rPr>
              <w:t>Протягом року</w:t>
            </w:r>
            <w:r w:rsidRPr="00A967E1">
              <w:rPr>
                <w:rFonts w:ascii="Times New Roman" w:eastAsia="Times New Roman" w:hAnsi="Times New Roman"/>
                <w:sz w:val="28"/>
                <w:szCs w:val="28"/>
                <w:lang w:val="uk-UA" w:bidi="en-US"/>
              </w:rPr>
              <w:t xml:space="preserve"> </w:t>
            </w:r>
            <w:proofErr w:type="spellStart"/>
            <w:r w:rsidR="00DB2C72" w:rsidRPr="00A967E1">
              <w:rPr>
                <w:rFonts w:ascii="Times New Roman" w:eastAsia="Times New Roman" w:hAnsi="Times New Roman"/>
                <w:sz w:val="28"/>
                <w:szCs w:val="28"/>
                <w:lang w:val="uk-UA" w:bidi="en-US"/>
              </w:rPr>
              <w:t>Проєкт</w:t>
            </w:r>
            <w:proofErr w:type="spellEnd"/>
          </w:p>
        </w:tc>
      </w:tr>
      <w:tr w:rsidR="007D37A8" w:rsidRPr="00A967E1" w:rsidTr="00645C94">
        <w:trPr>
          <w:trHeight w:val="140"/>
        </w:trPr>
        <w:tc>
          <w:tcPr>
            <w:tcW w:w="338" w:type="pct"/>
            <w:vAlign w:val="center"/>
          </w:tcPr>
          <w:p w:rsidR="007D37A8" w:rsidRPr="00A967E1" w:rsidRDefault="007D37A8" w:rsidP="005457E9">
            <w:pPr>
              <w:numPr>
                <w:ilvl w:val="0"/>
                <w:numId w:val="24"/>
              </w:numPr>
              <w:spacing w:after="0" w:line="240" w:lineRule="auto"/>
              <w:contextualSpacing/>
              <w:rPr>
                <w:rFonts w:ascii="Times New Roman" w:eastAsia="Times New Roman" w:hAnsi="Times New Roman"/>
                <w:sz w:val="28"/>
                <w:szCs w:val="28"/>
                <w:lang w:val="uk-UA" w:bidi="en-US"/>
              </w:rPr>
            </w:pPr>
          </w:p>
        </w:tc>
        <w:tc>
          <w:tcPr>
            <w:tcW w:w="1652" w:type="pct"/>
            <w:vAlign w:val="center"/>
          </w:tcPr>
          <w:p w:rsidR="007D37A8" w:rsidRPr="00A967E1" w:rsidRDefault="007D37A8" w:rsidP="007D37A8">
            <w:pPr>
              <w:spacing w:after="0" w:line="240" w:lineRule="auto"/>
              <w:jc w:val="both"/>
              <w:rPr>
                <w:rFonts w:ascii="Times New Roman" w:hAnsi="Times New Roman"/>
                <w:sz w:val="28"/>
                <w:szCs w:val="28"/>
                <w:lang w:val="uk-UA"/>
              </w:rPr>
            </w:pPr>
            <w:r w:rsidRPr="00A967E1">
              <w:rPr>
                <w:rFonts w:ascii="Times New Roman" w:hAnsi="Times New Roman"/>
                <w:i/>
                <w:sz w:val="28"/>
                <w:szCs w:val="28"/>
                <w:lang w:val="uk-UA"/>
              </w:rPr>
              <w:t>Матвієнко Альона Геннадіївна</w:t>
            </w:r>
            <w:r w:rsidRPr="00A967E1">
              <w:rPr>
                <w:rFonts w:ascii="Times New Roman" w:hAnsi="Times New Roman"/>
                <w:sz w:val="28"/>
                <w:szCs w:val="28"/>
                <w:lang w:val="uk-UA"/>
              </w:rPr>
              <w:t>, вихователь  спецгрупи</w:t>
            </w:r>
          </w:p>
        </w:tc>
        <w:tc>
          <w:tcPr>
            <w:tcW w:w="1726" w:type="pct"/>
          </w:tcPr>
          <w:p w:rsidR="007D37A8" w:rsidRPr="00DF68FA" w:rsidRDefault="001C7D62" w:rsidP="007D37A8">
            <w:pPr>
              <w:spacing w:after="0" w:line="240" w:lineRule="auto"/>
              <w:rPr>
                <w:rFonts w:ascii="Times New Roman" w:eastAsia="Times New Roman" w:hAnsi="Times New Roman"/>
                <w:sz w:val="28"/>
                <w:szCs w:val="28"/>
                <w:lang w:val="uk-UA" w:eastAsia="ru-RU"/>
              </w:rPr>
            </w:pPr>
            <w:r w:rsidRPr="00DF68FA">
              <w:rPr>
                <w:rFonts w:ascii="Times New Roman" w:hAnsi="Times New Roman"/>
                <w:sz w:val="28"/>
                <w:szCs w:val="28"/>
                <w:lang w:val="uk-UA"/>
              </w:rPr>
              <w:t xml:space="preserve">Використання </w:t>
            </w:r>
            <w:proofErr w:type="spellStart"/>
            <w:r w:rsidRPr="00DF68FA">
              <w:rPr>
                <w:rFonts w:ascii="Times New Roman" w:hAnsi="Times New Roman"/>
                <w:sz w:val="28"/>
                <w:szCs w:val="28"/>
                <w:lang w:val="uk-UA"/>
              </w:rPr>
              <w:t>здоров</w:t>
            </w:r>
            <w:proofErr w:type="spellEnd"/>
            <w:r w:rsidRPr="00DF68FA">
              <w:rPr>
                <w:rFonts w:ascii="Times New Roman" w:hAnsi="Times New Roman"/>
                <w:sz w:val="28"/>
                <w:szCs w:val="28"/>
              </w:rPr>
              <w:t>’</w:t>
            </w:r>
            <w:proofErr w:type="spellStart"/>
            <w:r w:rsidRPr="00DF68FA">
              <w:rPr>
                <w:rFonts w:ascii="Times New Roman" w:hAnsi="Times New Roman"/>
                <w:sz w:val="28"/>
                <w:szCs w:val="28"/>
                <w:lang w:val="uk-UA"/>
              </w:rPr>
              <w:t>язбережувальних</w:t>
            </w:r>
            <w:proofErr w:type="spellEnd"/>
            <w:r w:rsidRPr="00DF68FA">
              <w:rPr>
                <w:rFonts w:ascii="Times New Roman" w:hAnsi="Times New Roman"/>
                <w:sz w:val="28"/>
                <w:szCs w:val="28"/>
                <w:lang w:val="uk-UA"/>
              </w:rPr>
              <w:t xml:space="preserve"> технологій в освітньому процесі</w:t>
            </w:r>
          </w:p>
        </w:tc>
        <w:tc>
          <w:tcPr>
            <w:tcW w:w="1284" w:type="pct"/>
            <w:vAlign w:val="center"/>
          </w:tcPr>
          <w:p w:rsidR="007D37A8" w:rsidRPr="00A967E1" w:rsidRDefault="003329F0" w:rsidP="007D37A8">
            <w:pPr>
              <w:spacing w:after="0" w:line="240" w:lineRule="auto"/>
              <w:jc w:val="both"/>
              <w:rPr>
                <w:rFonts w:ascii="Times New Roman" w:eastAsia="Times New Roman" w:hAnsi="Times New Roman"/>
                <w:sz w:val="28"/>
                <w:szCs w:val="28"/>
                <w:lang w:val="uk-UA" w:bidi="en-US"/>
              </w:rPr>
            </w:pPr>
            <w:r>
              <w:rPr>
                <w:rFonts w:ascii="Times New Roman" w:eastAsia="Times New Roman" w:hAnsi="Times New Roman"/>
                <w:sz w:val="28"/>
                <w:szCs w:val="28"/>
                <w:lang w:val="uk-UA" w:bidi="en-US"/>
              </w:rPr>
              <w:t>Протягом року</w:t>
            </w:r>
          </w:p>
        </w:tc>
      </w:tr>
      <w:tr w:rsidR="007D37A8" w:rsidRPr="00382D07" w:rsidTr="00645C94">
        <w:trPr>
          <w:trHeight w:val="140"/>
        </w:trPr>
        <w:tc>
          <w:tcPr>
            <w:tcW w:w="338" w:type="pct"/>
            <w:vAlign w:val="center"/>
          </w:tcPr>
          <w:p w:rsidR="007D37A8" w:rsidRPr="00A967E1" w:rsidRDefault="007D37A8" w:rsidP="005457E9">
            <w:pPr>
              <w:numPr>
                <w:ilvl w:val="0"/>
                <w:numId w:val="24"/>
              </w:numPr>
              <w:spacing w:after="0" w:line="240" w:lineRule="auto"/>
              <w:contextualSpacing/>
              <w:rPr>
                <w:rFonts w:ascii="Times New Roman" w:eastAsia="Times New Roman" w:hAnsi="Times New Roman"/>
                <w:sz w:val="28"/>
                <w:szCs w:val="28"/>
                <w:lang w:val="uk-UA" w:bidi="en-US"/>
              </w:rPr>
            </w:pPr>
          </w:p>
        </w:tc>
        <w:tc>
          <w:tcPr>
            <w:tcW w:w="1652" w:type="pct"/>
            <w:vAlign w:val="center"/>
          </w:tcPr>
          <w:p w:rsidR="007D37A8" w:rsidRPr="00A967E1" w:rsidRDefault="007D37A8" w:rsidP="007D37A8">
            <w:pPr>
              <w:spacing w:after="0" w:line="240" w:lineRule="auto"/>
              <w:jc w:val="both"/>
              <w:rPr>
                <w:rFonts w:ascii="Times New Roman" w:eastAsia="Times New Roman" w:hAnsi="Times New Roman"/>
                <w:sz w:val="28"/>
                <w:szCs w:val="28"/>
                <w:lang w:val="uk-UA" w:bidi="en-US"/>
              </w:rPr>
            </w:pPr>
            <w:proofErr w:type="spellStart"/>
            <w:r w:rsidRPr="00A967E1">
              <w:rPr>
                <w:rFonts w:ascii="Times New Roman" w:eastAsia="Times New Roman" w:hAnsi="Times New Roman"/>
                <w:i/>
                <w:sz w:val="28"/>
                <w:szCs w:val="28"/>
                <w:lang w:val="uk-UA" w:bidi="en-US"/>
              </w:rPr>
              <w:t>Шерстюк</w:t>
            </w:r>
            <w:proofErr w:type="spellEnd"/>
            <w:r w:rsidRPr="00A967E1">
              <w:rPr>
                <w:rFonts w:ascii="Times New Roman" w:eastAsia="Times New Roman" w:hAnsi="Times New Roman"/>
                <w:i/>
                <w:sz w:val="28"/>
                <w:szCs w:val="28"/>
                <w:lang w:val="uk-UA" w:bidi="en-US"/>
              </w:rPr>
              <w:t xml:space="preserve"> Олеся Віталіївна</w:t>
            </w:r>
            <w:r w:rsidRPr="00A967E1">
              <w:rPr>
                <w:rFonts w:ascii="Times New Roman" w:eastAsia="Times New Roman" w:hAnsi="Times New Roman"/>
                <w:sz w:val="28"/>
                <w:szCs w:val="28"/>
                <w:lang w:val="uk-UA" w:bidi="en-US"/>
              </w:rPr>
              <w:t>, вихователь спецгрупи</w:t>
            </w:r>
          </w:p>
        </w:tc>
        <w:tc>
          <w:tcPr>
            <w:tcW w:w="1726" w:type="pct"/>
          </w:tcPr>
          <w:p w:rsidR="001E1FB9" w:rsidRPr="00DF68FA" w:rsidRDefault="007D37A8" w:rsidP="007D37A8">
            <w:pPr>
              <w:spacing w:after="0" w:line="240" w:lineRule="auto"/>
              <w:jc w:val="both"/>
              <w:rPr>
                <w:rFonts w:ascii="Times New Roman" w:hAnsi="Times New Roman"/>
                <w:sz w:val="28"/>
                <w:szCs w:val="28"/>
                <w:lang w:val="uk-UA"/>
              </w:rPr>
            </w:pPr>
            <w:r w:rsidRPr="00DF68FA">
              <w:rPr>
                <w:rFonts w:ascii="Times New Roman" w:hAnsi="Times New Roman"/>
                <w:sz w:val="28"/>
                <w:szCs w:val="28"/>
                <w:lang w:val="uk-UA"/>
              </w:rPr>
              <w:t>Казка як засіб розвитку словесної творчості</w:t>
            </w:r>
            <w:r w:rsidR="00C84511" w:rsidRPr="00DF68FA">
              <w:rPr>
                <w:rFonts w:ascii="Times New Roman" w:hAnsi="Times New Roman"/>
                <w:sz w:val="28"/>
                <w:szCs w:val="28"/>
                <w:lang w:val="uk-UA"/>
              </w:rPr>
              <w:t xml:space="preserve"> з використанням технології </w:t>
            </w:r>
            <w:proofErr w:type="spellStart"/>
            <w:r w:rsidR="00C84511" w:rsidRPr="00DF68FA">
              <w:rPr>
                <w:rFonts w:ascii="Times New Roman" w:hAnsi="Times New Roman"/>
                <w:sz w:val="28"/>
                <w:szCs w:val="28"/>
                <w:lang w:val="uk-UA"/>
              </w:rPr>
              <w:t>Воскобовича</w:t>
            </w:r>
            <w:proofErr w:type="spellEnd"/>
            <w:r w:rsidR="00C84511" w:rsidRPr="00DF68FA">
              <w:rPr>
                <w:rFonts w:ascii="Times New Roman" w:hAnsi="Times New Roman"/>
                <w:sz w:val="28"/>
                <w:szCs w:val="28"/>
                <w:lang w:val="uk-UA"/>
              </w:rPr>
              <w:t xml:space="preserve"> «Казкові лабіринти гри»</w:t>
            </w:r>
          </w:p>
        </w:tc>
        <w:tc>
          <w:tcPr>
            <w:tcW w:w="1284" w:type="pct"/>
            <w:vAlign w:val="center"/>
          </w:tcPr>
          <w:p w:rsidR="007D37A8" w:rsidRPr="00A967E1" w:rsidRDefault="000C2CD0" w:rsidP="00DB2C72">
            <w:pPr>
              <w:spacing w:after="0" w:line="240" w:lineRule="auto"/>
              <w:jc w:val="both"/>
              <w:rPr>
                <w:rFonts w:ascii="Times New Roman" w:eastAsia="Times New Roman" w:hAnsi="Times New Roman"/>
                <w:sz w:val="28"/>
                <w:szCs w:val="28"/>
                <w:lang w:val="uk-UA" w:bidi="en-US"/>
              </w:rPr>
            </w:pPr>
            <w:r>
              <w:rPr>
                <w:rFonts w:ascii="Times New Roman" w:eastAsia="Times New Roman" w:hAnsi="Times New Roman"/>
                <w:sz w:val="28"/>
                <w:szCs w:val="28"/>
                <w:lang w:val="uk-UA" w:bidi="en-US"/>
              </w:rPr>
              <w:t>Просвітницька діяльність в онлайн форматі</w:t>
            </w:r>
            <w:r w:rsidR="003329F0">
              <w:rPr>
                <w:rFonts w:ascii="Times New Roman" w:eastAsia="Times New Roman" w:hAnsi="Times New Roman"/>
                <w:sz w:val="28"/>
                <w:szCs w:val="28"/>
                <w:lang w:val="uk-UA" w:bidi="en-US"/>
              </w:rPr>
              <w:t xml:space="preserve"> протягом року</w:t>
            </w:r>
          </w:p>
        </w:tc>
      </w:tr>
      <w:tr w:rsidR="007D37A8" w:rsidRPr="00A967E1" w:rsidTr="00645C94">
        <w:trPr>
          <w:trHeight w:val="447"/>
        </w:trPr>
        <w:tc>
          <w:tcPr>
            <w:tcW w:w="338" w:type="pct"/>
            <w:vAlign w:val="center"/>
          </w:tcPr>
          <w:p w:rsidR="007D37A8" w:rsidRPr="00A967E1" w:rsidRDefault="007D37A8" w:rsidP="005457E9">
            <w:pPr>
              <w:numPr>
                <w:ilvl w:val="0"/>
                <w:numId w:val="24"/>
              </w:numPr>
              <w:spacing w:after="0" w:line="240" w:lineRule="auto"/>
              <w:contextualSpacing/>
              <w:rPr>
                <w:rFonts w:ascii="Times New Roman" w:eastAsia="Times New Roman" w:hAnsi="Times New Roman"/>
                <w:sz w:val="28"/>
                <w:szCs w:val="28"/>
                <w:lang w:val="uk-UA" w:bidi="en-US"/>
              </w:rPr>
            </w:pPr>
          </w:p>
        </w:tc>
        <w:tc>
          <w:tcPr>
            <w:tcW w:w="1652" w:type="pct"/>
            <w:vAlign w:val="center"/>
          </w:tcPr>
          <w:p w:rsidR="007D37A8" w:rsidRPr="00A967E1" w:rsidRDefault="007D37A8" w:rsidP="007D37A8">
            <w:pPr>
              <w:spacing w:after="0" w:line="240" w:lineRule="auto"/>
              <w:jc w:val="both"/>
              <w:rPr>
                <w:rFonts w:ascii="Times New Roman" w:eastAsia="Times New Roman" w:hAnsi="Times New Roman"/>
                <w:sz w:val="28"/>
                <w:szCs w:val="28"/>
                <w:lang w:val="uk-UA" w:bidi="en-US"/>
              </w:rPr>
            </w:pPr>
            <w:r w:rsidRPr="00A967E1">
              <w:rPr>
                <w:rFonts w:ascii="Times New Roman" w:hAnsi="Times New Roman"/>
                <w:i/>
                <w:sz w:val="28"/>
                <w:szCs w:val="28"/>
                <w:lang w:val="uk-UA"/>
              </w:rPr>
              <w:t xml:space="preserve">Юріна </w:t>
            </w:r>
            <w:proofErr w:type="spellStart"/>
            <w:r w:rsidRPr="00A967E1">
              <w:rPr>
                <w:rFonts w:ascii="Times New Roman" w:hAnsi="Times New Roman"/>
                <w:i/>
                <w:sz w:val="28"/>
                <w:szCs w:val="28"/>
                <w:lang w:val="uk-UA"/>
              </w:rPr>
              <w:t>Єгенія</w:t>
            </w:r>
            <w:proofErr w:type="spellEnd"/>
            <w:r w:rsidRPr="00A967E1">
              <w:rPr>
                <w:rFonts w:ascii="Times New Roman" w:hAnsi="Times New Roman"/>
                <w:i/>
                <w:sz w:val="28"/>
                <w:szCs w:val="28"/>
                <w:lang w:val="uk-UA"/>
              </w:rPr>
              <w:t xml:space="preserve"> Євгені</w:t>
            </w:r>
            <w:r w:rsidR="000C2CD0">
              <w:rPr>
                <w:rFonts w:ascii="Times New Roman" w:hAnsi="Times New Roman"/>
                <w:i/>
                <w:sz w:val="28"/>
                <w:szCs w:val="28"/>
                <w:lang w:val="uk-UA"/>
              </w:rPr>
              <w:t>ї</w:t>
            </w:r>
            <w:r w:rsidRPr="00A967E1">
              <w:rPr>
                <w:rFonts w:ascii="Times New Roman" w:hAnsi="Times New Roman"/>
                <w:i/>
                <w:sz w:val="28"/>
                <w:szCs w:val="28"/>
                <w:lang w:val="uk-UA"/>
              </w:rPr>
              <w:t>вна</w:t>
            </w:r>
            <w:r w:rsidRPr="00A967E1">
              <w:rPr>
                <w:rFonts w:ascii="Times New Roman" w:hAnsi="Times New Roman"/>
                <w:sz w:val="28"/>
                <w:szCs w:val="28"/>
                <w:lang w:val="uk-UA"/>
              </w:rPr>
              <w:t>, вихователь спецгрупи</w:t>
            </w:r>
          </w:p>
        </w:tc>
        <w:tc>
          <w:tcPr>
            <w:tcW w:w="1726" w:type="pct"/>
          </w:tcPr>
          <w:p w:rsidR="007D37A8" w:rsidRPr="00A967E1" w:rsidRDefault="007D37A8" w:rsidP="007D37A8">
            <w:pPr>
              <w:spacing w:after="0" w:line="240" w:lineRule="auto"/>
              <w:jc w:val="both"/>
              <w:rPr>
                <w:rFonts w:ascii="Times New Roman" w:hAnsi="Times New Roman"/>
                <w:sz w:val="28"/>
                <w:szCs w:val="28"/>
                <w:lang w:val="uk-UA"/>
              </w:rPr>
            </w:pPr>
          </w:p>
          <w:p w:rsidR="007D37A8" w:rsidRPr="00A967E1" w:rsidRDefault="007D37A8" w:rsidP="007D37A8">
            <w:pPr>
              <w:spacing w:after="0" w:line="240" w:lineRule="auto"/>
              <w:jc w:val="both"/>
              <w:rPr>
                <w:rFonts w:ascii="Times New Roman" w:hAnsi="Times New Roman"/>
                <w:sz w:val="28"/>
                <w:szCs w:val="28"/>
                <w:lang w:val="uk-UA"/>
              </w:rPr>
            </w:pPr>
            <w:r w:rsidRPr="00A967E1">
              <w:rPr>
                <w:rFonts w:ascii="Times New Roman" w:hAnsi="Times New Roman"/>
                <w:sz w:val="28"/>
                <w:szCs w:val="28"/>
                <w:lang w:val="uk-UA"/>
              </w:rPr>
              <w:t xml:space="preserve">Формування ціннісних орієнтацій дошкільників в умовах нової української школи </w:t>
            </w:r>
          </w:p>
        </w:tc>
        <w:tc>
          <w:tcPr>
            <w:tcW w:w="1284" w:type="pct"/>
            <w:vAlign w:val="center"/>
          </w:tcPr>
          <w:p w:rsidR="007D37A8" w:rsidRPr="00A967E1" w:rsidRDefault="007D37A8" w:rsidP="007D37A8">
            <w:pPr>
              <w:spacing w:after="0" w:line="240" w:lineRule="auto"/>
              <w:jc w:val="both"/>
              <w:rPr>
                <w:rFonts w:ascii="Times New Roman" w:eastAsia="Times New Roman" w:hAnsi="Times New Roman"/>
                <w:sz w:val="28"/>
                <w:szCs w:val="28"/>
                <w:lang w:val="uk-UA" w:bidi="en-US"/>
              </w:rPr>
            </w:pPr>
          </w:p>
          <w:p w:rsidR="007D37A8" w:rsidRPr="00A967E1" w:rsidRDefault="007D37A8" w:rsidP="000C2CD0">
            <w:pPr>
              <w:spacing w:after="0" w:line="240" w:lineRule="auto"/>
              <w:jc w:val="both"/>
              <w:rPr>
                <w:rFonts w:ascii="Times New Roman" w:eastAsia="Times New Roman" w:hAnsi="Times New Roman"/>
                <w:sz w:val="28"/>
                <w:szCs w:val="28"/>
                <w:lang w:val="uk-UA" w:bidi="en-US"/>
              </w:rPr>
            </w:pPr>
            <w:r w:rsidRPr="00A967E1">
              <w:rPr>
                <w:rFonts w:ascii="Times New Roman" w:eastAsia="Times New Roman" w:hAnsi="Times New Roman"/>
                <w:sz w:val="28"/>
                <w:szCs w:val="28"/>
                <w:lang w:val="uk-UA" w:bidi="en-US"/>
              </w:rPr>
              <w:t>Літературна студія «Калинові намистинки»</w:t>
            </w:r>
            <w:r w:rsidR="00DB2C72" w:rsidRPr="00A967E1">
              <w:rPr>
                <w:rFonts w:ascii="Times New Roman" w:eastAsia="Times New Roman" w:hAnsi="Times New Roman"/>
                <w:sz w:val="28"/>
                <w:szCs w:val="28"/>
                <w:lang w:val="uk-UA" w:bidi="en-US"/>
              </w:rPr>
              <w:t>,</w:t>
            </w:r>
            <w:r w:rsidRPr="00A967E1">
              <w:rPr>
                <w:rFonts w:ascii="Times New Roman" w:eastAsia="Times New Roman" w:hAnsi="Times New Roman"/>
                <w:sz w:val="28"/>
                <w:szCs w:val="28"/>
                <w:lang w:val="uk-UA" w:bidi="en-US"/>
              </w:rPr>
              <w:t xml:space="preserve"> </w:t>
            </w:r>
            <w:proofErr w:type="spellStart"/>
            <w:r w:rsidR="00DB2C72" w:rsidRPr="00A967E1">
              <w:rPr>
                <w:rFonts w:ascii="Times New Roman" w:eastAsia="Times New Roman" w:hAnsi="Times New Roman"/>
                <w:sz w:val="28"/>
                <w:szCs w:val="28"/>
                <w:lang w:val="uk-UA" w:bidi="en-US"/>
              </w:rPr>
              <w:t>проєкт</w:t>
            </w:r>
            <w:proofErr w:type="spellEnd"/>
            <w:r w:rsidR="00DB2C72" w:rsidRPr="00A967E1">
              <w:rPr>
                <w:rFonts w:ascii="Times New Roman" w:eastAsia="Times New Roman" w:hAnsi="Times New Roman"/>
                <w:sz w:val="28"/>
                <w:szCs w:val="28"/>
                <w:lang w:val="uk-UA" w:bidi="en-US"/>
              </w:rPr>
              <w:t xml:space="preserve"> </w:t>
            </w:r>
          </w:p>
        </w:tc>
      </w:tr>
      <w:tr w:rsidR="007D37A8" w:rsidRPr="00A967E1" w:rsidTr="00645C94">
        <w:trPr>
          <w:trHeight w:val="140"/>
        </w:trPr>
        <w:tc>
          <w:tcPr>
            <w:tcW w:w="338" w:type="pct"/>
            <w:vAlign w:val="center"/>
          </w:tcPr>
          <w:p w:rsidR="007D37A8" w:rsidRPr="00A967E1" w:rsidRDefault="007D37A8" w:rsidP="005457E9">
            <w:pPr>
              <w:numPr>
                <w:ilvl w:val="0"/>
                <w:numId w:val="24"/>
              </w:numPr>
              <w:spacing w:after="0" w:line="240" w:lineRule="auto"/>
              <w:contextualSpacing/>
              <w:rPr>
                <w:rFonts w:ascii="Times New Roman" w:eastAsia="Times New Roman" w:hAnsi="Times New Roman"/>
                <w:sz w:val="28"/>
                <w:szCs w:val="28"/>
                <w:lang w:val="uk-UA" w:bidi="en-US"/>
              </w:rPr>
            </w:pPr>
          </w:p>
        </w:tc>
        <w:tc>
          <w:tcPr>
            <w:tcW w:w="1652" w:type="pct"/>
            <w:vAlign w:val="center"/>
          </w:tcPr>
          <w:p w:rsidR="007D37A8" w:rsidRPr="00A967E1" w:rsidRDefault="007D37A8" w:rsidP="007D37A8">
            <w:pPr>
              <w:spacing w:after="0" w:line="240" w:lineRule="auto"/>
              <w:jc w:val="both"/>
              <w:rPr>
                <w:rFonts w:ascii="Times New Roman" w:eastAsia="Times New Roman" w:hAnsi="Times New Roman"/>
                <w:sz w:val="28"/>
                <w:szCs w:val="28"/>
                <w:lang w:val="uk-UA" w:bidi="en-US"/>
              </w:rPr>
            </w:pPr>
            <w:r w:rsidRPr="00A967E1">
              <w:rPr>
                <w:rFonts w:ascii="Times New Roman" w:hAnsi="Times New Roman"/>
                <w:i/>
                <w:sz w:val="28"/>
                <w:szCs w:val="28"/>
                <w:lang w:val="uk-UA"/>
              </w:rPr>
              <w:t>Миронова Валентина Петрівна</w:t>
            </w:r>
            <w:r w:rsidR="009512D4" w:rsidRPr="00A967E1">
              <w:rPr>
                <w:rFonts w:ascii="Times New Roman" w:hAnsi="Times New Roman"/>
                <w:sz w:val="28"/>
                <w:szCs w:val="28"/>
                <w:lang w:val="uk-UA"/>
              </w:rPr>
              <w:t xml:space="preserve">, вихователь спеціальної </w:t>
            </w:r>
            <w:r w:rsidRPr="00A967E1">
              <w:rPr>
                <w:rFonts w:ascii="Times New Roman" w:hAnsi="Times New Roman"/>
                <w:sz w:val="28"/>
                <w:szCs w:val="28"/>
                <w:lang w:val="uk-UA"/>
              </w:rPr>
              <w:t xml:space="preserve"> групи</w:t>
            </w:r>
          </w:p>
        </w:tc>
        <w:tc>
          <w:tcPr>
            <w:tcW w:w="1726" w:type="pct"/>
          </w:tcPr>
          <w:p w:rsidR="007D37A8" w:rsidRPr="00A967E1" w:rsidRDefault="009512D4" w:rsidP="007D37A8">
            <w:pPr>
              <w:spacing w:after="0" w:line="240" w:lineRule="auto"/>
              <w:jc w:val="both"/>
              <w:rPr>
                <w:rFonts w:ascii="Times New Roman" w:hAnsi="Times New Roman"/>
                <w:sz w:val="28"/>
                <w:szCs w:val="28"/>
                <w:lang w:val="uk-UA"/>
              </w:rPr>
            </w:pPr>
            <w:r w:rsidRPr="00A967E1">
              <w:rPr>
                <w:rFonts w:ascii="Times New Roman" w:hAnsi="Times New Roman"/>
                <w:sz w:val="28"/>
                <w:szCs w:val="28"/>
                <w:lang w:val="uk-UA"/>
              </w:rPr>
              <w:t>Інтеграція мовленнєвої та пошуково-дослідницької діяльності як чинник пізнавального розвитку дошкільника</w:t>
            </w:r>
          </w:p>
        </w:tc>
        <w:tc>
          <w:tcPr>
            <w:tcW w:w="1284" w:type="pct"/>
            <w:vAlign w:val="center"/>
          </w:tcPr>
          <w:p w:rsidR="007D37A8" w:rsidRPr="00A967E1" w:rsidRDefault="000C2CD0" w:rsidP="007D37A8">
            <w:pPr>
              <w:spacing w:after="0" w:line="240" w:lineRule="auto"/>
              <w:jc w:val="both"/>
              <w:rPr>
                <w:rFonts w:ascii="Times New Roman" w:eastAsia="Times New Roman" w:hAnsi="Times New Roman"/>
                <w:sz w:val="28"/>
                <w:szCs w:val="28"/>
                <w:lang w:val="uk-UA" w:bidi="en-US"/>
              </w:rPr>
            </w:pPr>
            <w:r>
              <w:rPr>
                <w:rFonts w:ascii="Times New Roman" w:eastAsia="Times New Roman" w:hAnsi="Times New Roman"/>
                <w:sz w:val="28"/>
                <w:szCs w:val="28"/>
                <w:lang w:val="uk-UA" w:bidi="en-US"/>
              </w:rPr>
              <w:t>Популяризація напрацювань</w:t>
            </w:r>
          </w:p>
        </w:tc>
      </w:tr>
      <w:tr w:rsidR="007D37A8" w:rsidRPr="00A967E1" w:rsidTr="00645C94">
        <w:trPr>
          <w:trHeight w:val="140"/>
        </w:trPr>
        <w:tc>
          <w:tcPr>
            <w:tcW w:w="338" w:type="pct"/>
            <w:vAlign w:val="center"/>
          </w:tcPr>
          <w:p w:rsidR="007D37A8" w:rsidRPr="00A967E1" w:rsidRDefault="007D37A8" w:rsidP="005457E9">
            <w:pPr>
              <w:numPr>
                <w:ilvl w:val="0"/>
                <w:numId w:val="24"/>
              </w:numPr>
              <w:spacing w:after="0" w:line="240" w:lineRule="auto"/>
              <w:contextualSpacing/>
              <w:rPr>
                <w:rFonts w:ascii="Times New Roman" w:eastAsia="Times New Roman" w:hAnsi="Times New Roman"/>
                <w:sz w:val="28"/>
                <w:szCs w:val="28"/>
                <w:lang w:val="uk-UA" w:bidi="en-US"/>
              </w:rPr>
            </w:pPr>
          </w:p>
        </w:tc>
        <w:tc>
          <w:tcPr>
            <w:tcW w:w="1652" w:type="pct"/>
            <w:vAlign w:val="center"/>
          </w:tcPr>
          <w:p w:rsidR="007D37A8" w:rsidRPr="00A967E1" w:rsidRDefault="007D37A8" w:rsidP="007D37A8">
            <w:pPr>
              <w:spacing w:after="0" w:line="240" w:lineRule="auto"/>
              <w:jc w:val="both"/>
              <w:rPr>
                <w:rFonts w:ascii="Times New Roman" w:eastAsia="Times New Roman" w:hAnsi="Times New Roman"/>
                <w:sz w:val="28"/>
                <w:szCs w:val="28"/>
                <w:lang w:val="uk-UA" w:bidi="en-US"/>
              </w:rPr>
            </w:pPr>
            <w:r w:rsidRPr="00A967E1">
              <w:rPr>
                <w:rFonts w:ascii="Times New Roman" w:eastAsia="Times New Roman" w:hAnsi="Times New Roman"/>
                <w:i/>
                <w:sz w:val="28"/>
                <w:szCs w:val="28"/>
                <w:lang w:val="uk-UA" w:bidi="en-US"/>
              </w:rPr>
              <w:t>Музиченко Тетяна Дмитрівна</w:t>
            </w:r>
            <w:r w:rsidRPr="00A967E1">
              <w:rPr>
                <w:rFonts w:ascii="Times New Roman" w:eastAsia="Times New Roman" w:hAnsi="Times New Roman"/>
                <w:sz w:val="28"/>
                <w:szCs w:val="28"/>
                <w:lang w:val="uk-UA" w:bidi="en-US"/>
              </w:rPr>
              <w:t>, вихователь загальної групи</w:t>
            </w:r>
          </w:p>
        </w:tc>
        <w:tc>
          <w:tcPr>
            <w:tcW w:w="1726" w:type="pct"/>
          </w:tcPr>
          <w:p w:rsidR="003A0073" w:rsidRPr="00A967E1" w:rsidRDefault="007D37A8" w:rsidP="007D37A8">
            <w:pPr>
              <w:spacing w:after="0" w:line="240" w:lineRule="auto"/>
              <w:jc w:val="both"/>
              <w:rPr>
                <w:rFonts w:ascii="Times New Roman" w:hAnsi="Times New Roman"/>
                <w:sz w:val="28"/>
                <w:szCs w:val="28"/>
                <w:lang w:val="uk-UA"/>
              </w:rPr>
            </w:pPr>
            <w:r w:rsidRPr="00A967E1">
              <w:rPr>
                <w:rFonts w:ascii="Times New Roman" w:hAnsi="Times New Roman"/>
                <w:sz w:val="28"/>
                <w:szCs w:val="28"/>
                <w:lang w:val="uk-UA"/>
              </w:rPr>
              <w:t>Дидактична гра як засіб розвитку мовленнєвої сфери дошкільника</w:t>
            </w:r>
          </w:p>
        </w:tc>
        <w:tc>
          <w:tcPr>
            <w:tcW w:w="1284" w:type="pct"/>
            <w:vAlign w:val="center"/>
          </w:tcPr>
          <w:p w:rsidR="007D37A8" w:rsidRPr="00A967E1" w:rsidRDefault="003329F0" w:rsidP="000C2CD0">
            <w:pPr>
              <w:spacing w:after="0" w:line="240" w:lineRule="auto"/>
              <w:jc w:val="both"/>
              <w:rPr>
                <w:rFonts w:ascii="Times New Roman" w:eastAsia="Times New Roman" w:hAnsi="Times New Roman"/>
                <w:sz w:val="28"/>
                <w:szCs w:val="28"/>
                <w:lang w:val="uk-UA" w:bidi="en-US"/>
              </w:rPr>
            </w:pPr>
            <w:r>
              <w:rPr>
                <w:rFonts w:ascii="Times New Roman" w:eastAsia="Times New Roman" w:hAnsi="Times New Roman"/>
                <w:sz w:val="28"/>
                <w:szCs w:val="28"/>
                <w:lang w:val="uk-UA" w:bidi="en-US"/>
              </w:rPr>
              <w:t>Протягом року</w:t>
            </w:r>
            <w:r w:rsidRPr="00A967E1">
              <w:rPr>
                <w:rFonts w:ascii="Times New Roman" w:eastAsia="Times New Roman" w:hAnsi="Times New Roman"/>
                <w:sz w:val="28"/>
                <w:szCs w:val="28"/>
                <w:lang w:val="uk-UA" w:bidi="en-US"/>
              </w:rPr>
              <w:t xml:space="preserve"> </w:t>
            </w:r>
            <w:proofErr w:type="spellStart"/>
            <w:r w:rsidR="000C2CD0">
              <w:rPr>
                <w:rFonts w:ascii="Times New Roman" w:eastAsia="Times New Roman" w:hAnsi="Times New Roman"/>
                <w:sz w:val="28"/>
                <w:szCs w:val="28"/>
                <w:lang w:val="uk-UA" w:bidi="en-US"/>
              </w:rPr>
              <w:t>підбірка</w:t>
            </w:r>
            <w:proofErr w:type="spellEnd"/>
            <w:r w:rsidR="000C2CD0">
              <w:rPr>
                <w:rFonts w:ascii="Times New Roman" w:eastAsia="Times New Roman" w:hAnsi="Times New Roman"/>
                <w:sz w:val="28"/>
                <w:szCs w:val="28"/>
                <w:lang w:val="uk-UA" w:bidi="en-US"/>
              </w:rPr>
              <w:t xml:space="preserve"> ігор </w:t>
            </w:r>
          </w:p>
        </w:tc>
      </w:tr>
      <w:tr w:rsidR="000C2CD0" w:rsidRPr="00A967E1" w:rsidTr="00645C94">
        <w:trPr>
          <w:trHeight w:val="140"/>
        </w:trPr>
        <w:tc>
          <w:tcPr>
            <w:tcW w:w="338" w:type="pct"/>
            <w:vAlign w:val="center"/>
          </w:tcPr>
          <w:p w:rsidR="000C2CD0" w:rsidRPr="00A967E1" w:rsidRDefault="000C2CD0" w:rsidP="005457E9">
            <w:pPr>
              <w:numPr>
                <w:ilvl w:val="0"/>
                <w:numId w:val="24"/>
              </w:numPr>
              <w:spacing w:after="0" w:line="240" w:lineRule="auto"/>
              <w:contextualSpacing/>
              <w:rPr>
                <w:rFonts w:ascii="Times New Roman" w:eastAsia="Times New Roman" w:hAnsi="Times New Roman"/>
                <w:sz w:val="28"/>
                <w:szCs w:val="28"/>
                <w:lang w:val="uk-UA" w:bidi="en-US"/>
              </w:rPr>
            </w:pPr>
          </w:p>
        </w:tc>
        <w:tc>
          <w:tcPr>
            <w:tcW w:w="1652" w:type="pct"/>
            <w:vAlign w:val="center"/>
          </w:tcPr>
          <w:p w:rsidR="000C2CD0" w:rsidRPr="00A967E1" w:rsidRDefault="000C2CD0" w:rsidP="00050A67">
            <w:pPr>
              <w:spacing w:after="0" w:line="240" w:lineRule="auto"/>
              <w:jc w:val="both"/>
              <w:rPr>
                <w:rFonts w:ascii="Times New Roman" w:eastAsia="Times New Roman" w:hAnsi="Times New Roman"/>
                <w:sz w:val="28"/>
                <w:szCs w:val="28"/>
                <w:lang w:val="uk-UA" w:bidi="en-US"/>
              </w:rPr>
            </w:pPr>
            <w:proofErr w:type="spellStart"/>
            <w:r w:rsidRPr="00A967E1">
              <w:rPr>
                <w:rFonts w:ascii="Times New Roman" w:hAnsi="Times New Roman"/>
                <w:i/>
                <w:sz w:val="28"/>
                <w:szCs w:val="28"/>
                <w:lang w:val="uk-UA"/>
              </w:rPr>
              <w:t>Котяш</w:t>
            </w:r>
            <w:proofErr w:type="spellEnd"/>
            <w:r w:rsidRPr="00A967E1">
              <w:rPr>
                <w:rFonts w:ascii="Times New Roman" w:hAnsi="Times New Roman"/>
                <w:i/>
                <w:sz w:val="28"/>
                <w:szCs w:val="28"/>
                <w:lang w:val="uk-UA"/>
              </w:rPr>
              <w:t xml:space="preserve"> Ірина Володимирівна</w:t>
            </w:r>
            <w:r w:rsidRPr="00A967E1">
              <w:rPr>
                <w:rFonts w:ascii="Times New Roman" w:hAnsi="Times New Roman"/>
                <w:sz w:val="28"/>
                <w:szCs w:val="28"/>
                <w:lang w:val="uk-UA"/>
              </w:rPr>
              <w:t>, вихователь  групи раннього віку</w:t>
            </w:r>
          </w:p>
        </w:tc>
        <w:tc>
          <w:tcPr>
            <w:tcW w:w="1726" w:type="pct"/>
          </w:tcPr>
          <w:p w:rsidR="000C2CD0" w:rsidRPr="00A967E1" w:rsidRDefault="000C2CD0" w:rsidP="00050A67">
            <w:pPr>
              <w:spacing w:after="0" w:line="240" w:lineRule="auto"/>
              <w:jc w:val="both"/>
              <w:rPr>
                <w:rFonts w:ascii="Times New Roman" w:hAnsi="Times New Roman"/>
                <w:sz w:val="28"/>
                <w:szCs w:val="28"/>
                <w:lang w:val="uk-UA"/>
              </w:rPr>
            </w:pPr>
            <w:r w:rsidRPr="00A967E1">
              <w:rPr>
                <w:rFonts w:ascii="Times New Roman" w:hAnsi="Times New Roman"/>
                <w:sz w:val="28"/>
                <w:szCs w:val="28"/>
                <w:lang w:val="uk-UA"/>
              </w:rPr>
              <w:t xml:space="preserve">Розвиток мови  дітей раннього віку засобами усної народної творчості </w:t>
            </w:r>
          </w:p>
        </w:tc>
        <w:tc>
          <w:tcPr>
            <w:tcW w:w="1284" w:type="pct"/>
            <w:vAlign w:val="center"/>
          </w:tcPr>
          <w:p w:rsidR="000C2CD0" w:rsidRPr="00A967E1" w:rsidRDefault="003329F0" w:rsidP="00050A67">
            <w:pPr>
              <w:spacing w:after="0" w:line="240" w:lineRule="auto"/>
              <w:jc w:val="both"/>
              <w:rPr>
                <w:rFonts w:ascii="Times New Roman" w:eastAsia="Times New Roman" w:hAnsi="Times New Roman"/>
                <w:color w:val="FF0000"/>
                <w:sz w:val="28"/>
                <w:szCs w:val="28"/>
                <w:lang w:val="uk-UA" w:bidi="en-US"/>
              </w:rPr>
            </w:pPr>
            <w:r>
              <w:rPr>
                <w:rFonts w:ascii="Times New Roman" w:eastAsia="Times New Roman" w:hAnsi="Times New Roman"/>
                <w:sz w:val="28"/>
                <w:szCs w:val="28"/>
                <w:lang w:val="uk-UA" w:bidi="en-US"/>
              </w:rPr>
              <w:t>Протягом року</w:t>
            </w:r>
            <w:r w:rsidRPr="00A967E1">
              <w:rPr>
                <w:rFonts w:ascii="Times New Roman" w:eastAsia="Times New Roman" w:hAnsi="Times New Roman"/>
                <w:sz w:val="28"/>
                <w:szCs w:val="28"/>
                <w:lang w:val="uk-UA" w:bidi="en-US"/>
              </w:rPr>
              <w:t xml:space="preserve"> </w:t>
            </w:r>
            <w:proofErr w:type="spellStart"/>
            <w:r w:rsidR="000C2CD0" w:rsidRPr="00A967E1">
              <w:rPr>
                <w:rFonts w:ascii="Times New Roman" w:eastAsia="Times New Roman" w:hAnsi="Times New Roman"/>
                <w:sz w:val="28"/>
                <w:szCs w:val="28"/>
                <w:lang w:val="uk-UA" w:bidi="en-US"/>
              </w:rPr>
              <w:t>Підбірка</w:t>
            </w:r>
            <w:proofErr w:type="spellEnd"/>
            <w:r w:rsidR="000C2CD0" w:rsidRPr="00A967E1">
              <w:rPr>
                <w:rFonts w:ascii="Times New Roman" w:eastAsia="Times New Roman" w:hAnsi="Times New Roman"/>
                <w:sz w:val="28"/>
                <w:szCs w:val="28"/>
                <w:lang w:val="uk-UA" w:bidi="en-US"/>
              </w:rPr>
              <w:t xml:space="preserve"> УНТ</w:t>
            </w:r>
            <w:r>
              <w:rPr>
                <w:rFonts w:ascii="Times New Roman" w:eastAsia="Times New Roman" w:hAnsi="Times New Roman"/>
                <w:sz w:val="28"/>
                <w:szCs w:val="28"/>
                <w:lang w:val="uk-UA" w:bidi="en-US"/>
              </w:rPr>
              <w:t xml:space="preserve">, презентація </w:t>
            </w:r>
          </w:p>
        </w:tc>
      </w:tr>
      <w:tr w:rsidR="007D37A8" w:rsidRPr="00A967E1" w:rsidTr="00645C94">
        <w:trPr>
          <w:trHeight w:val="140"/>
        </w:trPr>
        <w:tc>
          <w:tcPr>
            <w:tcW w:w="338" w:type="pct"/>
            <w:vAlign w:val="center"/>
          </w:tcPr>
          <w:p w:rsidR="007D37A8" w:rsidRPr="00A967E1" w:rsidRDefault="007D37A8" w:rsidP="005457E9">
            <w:pPr>
              <w:numPr>
                <w:ilvl w:val="0"/>
                <w:numId w:val="24"/>
              </w:numPr>
              <w:spacing w:after="0" w:line="240" w:lineRule="auto"/>
              <w:contextualSpacing/>
              <w:rPr>
                <w:rFonts w:ascii="Times New Roman" w:eastAsia="Times New Roman" w:hAnsi="Times New Roman"/>
                <w:sz w:val="28"/>
                <w:szCs w:val="28"/>
                <w:lang w:val="uk-UA" w:bidi="en-US"/>
              </w:rPr>
            </w:pPr>
          </w:p>
        </w:tc>
        <w:tc>
          <w:tcPr>
            <w:tcW w:w="1652" w:type="pct"/>
            <w:vAlign w:val="center"/>
          </w:tcPr>
          <w:p w:rsidR="007D37A8" w:rsidRPr="00DF68FA" w:rsidRDefault="007D37A8" w:rsidP="007D37A8">
            <w:pPr>
              <w:spacing w:after="0" w:line="240" w:lineRule="auto"/>
              <w:jc w:val="both"/>
              <w:rPr>
                <w:rFonts w:ascii="Times New Roman" w:eastAsia="Times New Roman" w:hAnsi="Times New Roman"/>
                <w:color w:val="00B050"/>
                <w:sz w:val="28"/>
                <w:szCs w:val="28"/>
                <w:lang w:val="uk-UA" w:bidi="en-US"/>
              </w:rPr>
            </w:pPr>
            <w:r w:rsidRPr="00DF68FA">
              <w:rPr>
                <w:rFonts w:ascii="Times New Roman" w:eastAsia="Times New Roman" w:hAnsi="Times New Roman"/>
                <w:i/>
                <w:color w:val="00B050"/>
                <w:sz w:val="28"/>
                <w:szCs w:val="28"/>
                <w:lang w:val="uk-UA" w:bidi="en-US"/>
              </w:rPr>
              <w:t>Сташевська  Яна Віталіївна</w:t>
            </w:r>
            <w:r w:rsidRPr="00DF68FA">
              <w:rPr>
                <w:rFonts w:ascii="Times New Roman" w:eastAsia="Times New Roman" w:hAnsi="Times New Roman"/>
                <w:color w:val="00B050"/>
                <w:sz w:val="28"/>
                <w:szCs w:val="28"/>
                <w:lang w:val="uk-UA" w:bidi="en-US"/>
              </w:rPr>
              <w:t>,</w:t>
            </w:r>
          </w:p>
          <w:p w:rsidR="007D37A8" w:rsidRPr="00DF68FA" w:rsidRDefault="007D37A8" w:rsidP="007D37A8">
            <w:pPr>
              <w:spacing w:after="0" w:line="240" w:lineRule="auto"/>
              <w:jc w:val="both"/>
              <w:rPr>
                <w:rFonts w:ascii="Times New Roman" w:eastAsia="Times New Roman" w:hAnsi="Times New Roman"/>
                <w:color w:val="00B050"/>
                <w:sz w:val="28"/>
                <w:szCs w:val="28"/>
                <w:lang w:val="uk-UA" w:bidi="en-US"/>
              </w:rPr>
            </w:pPr>
            <w:r w:rsidRPr="00DF68FA">
              <w:rPr>
                <w:rFonts w:ascii="Times New Roman" w:eastAsia="Times New Roman" w:hAnsi="Times New Roman"/>
                <w:color w:val="00B050"/>
                <w:sz w:val="28"/>
                <w:szCs w:val="28"/>
                <w:lang w:val="uk-UA" w:bidi="en-US"/>
              </w:rPr>
              <w:t>вихователь загальної групи</w:t>
            </w:r>
          </w:p>
        </w:tc>
        <w:tc>
          <w:tcPr>
            <w:tcW w:w="1726" w:type="pct"/>
          </w:tcPr>
          <w:p w:rsidR="007D37A8" w:rsidRPr="00DF68FA" w:rsidRDefault="007D37A8" w:rsidP="007D37A8">
            <w:pPr>
              <w:spacing w:after="0" w:line="240" w:lineRule="auto"/>
              <w:jc w:val="both"/>
              <w:rPr>
                <w:rFonts w:ascii="Times New Roman" w:hAnsi="Times New Roman"/>
                <w:color w:val="00B050"/>
                <w:sz w:val="28"/>
                <w:szCs w:val="28"/>
                <w:lang w:val="uk-UA"/>
              </w:rPr>
            </w:pPr>
            <w:r w:rsidRPr="00DF68FA">
              <w:rPr>
                <w:rFonts w:ascii="Times New Roman" w:hAnsi="Times New Roman"/>
                <w:color w:val="00B050"/>
                <w:sz w:val="28"/>
                <w:szCs w:val="28"/>
                <w:lang w:val="uk-UA"/>
              </w:rPr>
              <w:t>Організація еколого-</w:t>
            </w:r>
            <w:proofErr w:type="spellStart"/>
            <w:r w:rsidRPr="00DF68FA">
              <w:rPr>
                <w:rFonts w:ascii="Times New Roman" w:hAnsi="Times New Roman"/>
                <w:color w:val="00B050"/>
                <w:sz w:val="28"/>
                <w:szCs w:val="28"/>
                <w:lang w:val="uk-UA"/>
              </w:rPr>
              <w:t>валеологічного</w:t>
            </w:r>
            <w:proofErr w:type="spellEnd"/>
            <w:r w:rsidRPr="00DF68FA">
              <w:rPr>
                <w:rFonts w:ascii="Times New Roman" w:hAnsi="Times New Roman"/>
                <w:color w:val="00B050"/>
                <w:sz w:val="28"/>
                <w:szCs w:val="28"/>
                <w:lang w:val="uk-UA"/>
              </w:rPr>
              <w:t xml:space="preserve"> виховання в ЗДО</w:t>
            </w:r>
          </w:p>
        </w:tc>
        <w:tc>
          <w:tcPr>
            <w:tcW w:w="1284" w:type="pct"/>
            <w:vAlign w:val="center"/>
          </w:tcPr>
          <w:p w:rsidR="007D37A8" w:rsidRPr="00DF68FA" w:rsidRDefault="007D37A8" w:rsidP="007D37A8">
            <w:pPr>
              <w:spacing w:after="0" w:line="240" w:lineRule="auto"/>
              <w:jc w:val="both"/>
              <w:rPr>
                <w:rFonts w:ascii="Times New Roman" w:eastAsia="Times New Roman" w:hAnsi="Times New Roman"/>
                <w:color w:val="00B050"/>
                <w:sz w:val="28"/>
                <w:szCs w:val="28"/>
                <w:lang w:val="uk-UA" w:bidi="en-US"/>
              </w:rPr>
            </w:pPr>
            <w:r w:rsidRPr="00DF68FA">
              <w:rPr>
                <w:rFonts w:ascii="Times New Roman" w:eastAsia="Times New Roman" w:hAnsi="Times New Roman"/>
                <w:color w:val="00B050"/>
                <w:sz w:val="28"/>
                <w:szCs w:val="28"/>
                <w:lang w:val="uk-UA" w:bidi="en-US"/>
              </w:rPr>
              <w:t>Відкритий показ</w:t>
            </w:r>
            <w:r w:rsidR="005B1C9F" w:rsidRPr="00DF68FA">
              <w:rPr>
                <w:rFonts w:ascii="Times New Roman" w:eastAsia="Times New Roman" w:hAnsi="Times New Roman"/>
                <w:color w:val="00B050"/>
                <w:sz w:val="28"/>
                <w:szCs w:val="28"/>
                <w:lang w:val="uk-UA" w:bidi="en-US"/>
              </w:rPr>
              <w:t xml:space="preserve"> </w:t>
            </w:r>
            <w:proofErr w:type="spellStart"/>
            <w:r w:rsidR="005B1C9F" w:rsidRPr="00DF68FA">
              <w:rPr>
                <w:rFonts w:ascii="Times New Roman" w:eastAsia="Times New Roman" w:hAnsi="Times New Roman"/>
                <w:color w:val="00B050"/>
                <w:sz w:val="28"/>
                <w:szCs w:val="28"/>
                <w:lang w:val="uk-UA" w:bidi="en-US"/>
              </w:rPr>
              <w:t>проєкт</w:t>
            </w:r>
            <w:proofErr w:type="spellEnd"/>
          </w:p>
          <w:p w:rsidR="007D37A8" w:rsidRPr="00DF68FA" w:rsidRDefault="007D37A8" w:rsidP="007D37A8">
            <w:pPr>
              <w:spacing w:after="0" w:line="240" w:lineRule="auto"/>
              <w:jc w:val="both"/>
              <w:rPr>
                <w:rFonts w:ascii="Times New Roman" w:eastAsia="Times New Roman" w:hAnsi="Times New Roman"/>
                <w:color w:val="00B050"/>
                <w:sz w:val="28"/>
                <w:szCs w:val="28"/>
                <w:lang w:val="uk-UA" w:bidi="en-US"/>
              </w:rPr>
            </w:pPr>
            <w:r w:rsidRPr="00DF68FA">
              <w:rPr>
                <w:rFonts w:ascii="Times New Roman" w:eastAsia="Times New Roman" w:hAnsi="Times New Roman"/>
                <w:color w:val="00B050"/>
                <w:sz w:val="28"/>
                <w:szCs w:val="28"/>
                <w:lang w:val="uk-UA" w:bidi="en-US"/>
              </w:rPr>
              <w:t xml:space="preserve">Звіт, квітень </w:t>
            </w:r>
          </w:p>
        </w:tc>
      </w:tr>
      <w:tr w:rsidR="000C2CD0" w:rsidRPr="00A967E1" w:rsidTr="00645C94">
        <w:trPr>
          <w:trHeight w:val="140"/>
        </w:trPr>
        <w:tc>
          <w:tcPr>
            <w:tcW w:w="338" w:type="pct"/>
            <w:vAlign w:val="center"/>
          </w:tcPr>
          <w:p w:rsidR="000C2CD0" w:rsidRPr="00A967E1" w:rsidRDefault="000C2CD0" w:rsidP="005457E9">
            <w:pPr>
              <w:numPr>
                <w:ilvl w:val="0"/>
                <w:numId w:val="24"/>
              </w:numPr>
              <w:spacing w:after="0" w:line="240" w:lineRule="auto"/>
              <w:contextualSpacing/>
              <w:rPr>
                <w:rFonts w:ascii="Times New Roman" w:eastAsia="Times New Roman" w:hAnsi="Times New Roman"/>
                <w:sz w:val="28"/>
                <w:szCs w:val="28"/>
                <w:lang w:val="uk-UA" w:bidi="en-US"/>
              </w:rPr>
            </w:pPr>
          </w:p>
        </w:tc>
        <w:tc>
          <w:tcPr>
            <w:tcW w:w="1652" w:type="pct"/>
            <w:vAlign w:val="center"/>
          </w:tcPr>
          <w:p w:rsidR="000C2CD0" w:rsidRPr="00A967E1" w:rsidRDefault="000C2CD0" w:rsidP="00050A67">
            <w:pPr>
              <w:spacing w:after="0" w:line="240" w:lineRule="auto"/>
              <w:jc w:val="both"/>
              <w:rPr>
                <w:rFonts w:ascii="Times New Roman" w:eastAsia="Times New Roman" w:hAnsi="Times New Roman"/>
                <w:i/>
                <w:sz w:val="28"/>
                <w:szCs w:val="28"/>
                <w:lang w:val="uk-UA" w:bidi="en-US"/>
              </w:rPr>
            </w:pPr>
            <w:proofErr w:type="spellStart"/>
            <w:r w:rsidRPr="00A967E1">
              <w:rPr>
                <w:rFonts w:ascii="Times New Roman" w:eastAsia="Times New Roman" w:hAnsi="Times New Roman"/>
                <w:i/>
                <w:sz w:val="28"/>
                <w:szCs w:val="28"/>
                <w:lang w:val="uk-UA" w:bidi="en-US"/>
              </w:rPr>
              <w:t>Шерстюк</w:t>
            </w:r>
            <w:proofErr w:type="spellEnd"/>
            <w:r w:rsidRPr="00A967E1">
              <w:rPr>
                <w:rFonts w:ascii="Times New Roman" w:eastAsia="Times New Roman" w:hAnsi="Times New Roman"/>
                <w:i/>
                <w:sz w:val="28"/>
                <w:szCs w:val="28"/>
                <w:lang w:val="uk-UA" w:bidi="en-US"/>
              </w:rPr>
              <w:t xml:space="preserve"> Олена Леонідівна</w:t>
            </w:r>
          </w:p>
          <w:p w:rsidR="000C2CD0" w:rsidRPr="00A967E1" w:rsidRDefault="000C2CD0" w:rsidP="00050A67">
            <w:pPr>
              <w:spacing w:after="0" w:line="240" w:lineRule="auto"/>
              <w:jc w:val="both"/>
              <w:rPr>
                <w:rFonts w:ascii="Times New Roman" w:eastAsia="Times New Roman" w:hAnsi="Times New Roman"/>
                <w:sz w:val="28"/>
                <w:szCs w:val="28"/>
                <w:lang w:val="uk-UA" w:bidi="en-US"/>
              </w:rPr>
            </w:pPr>
            <w:r w:rsidRPr="00A967E1">
              <w:rPr>
                <w:rFonts w:ascii="Times New Roman" w:eastAsia="Times New Roman" w:hAnsi="Times New Roman"/>
                <w:sz w:val="28"/>
                <w:szCs w:val="28"/>
                <w:lang w:val="uk-UA" w:bidi="en-US"/>
              </w:rPr>
              <w:t>Вихователь групи раннього віку</w:t>
            </w:r>
          </w:p>
        </w:tc>
        <w:tc>
          <w:tcPr>
            <w:tcW w:w="1726" w:type="pct"/>
          </w:tcPr>
          <w:p w:rsidR="000C2CD0" w:rsidRPr="00A967E1" w:rsidRDefault="000C2CD0" w:rsidP="00050A67">
            <w:pPr>
              <w:spacing w:after="0" w:line="240" w:lineRule="auto"/>
              <w:jc w:val="both"/>
              <w:rPr>
                <w:rFonts w:ascii="Times New Roman" w:hAnsi="Times New Roman"/>
                <w:sz w:val="28"/>
                <w:szCs w:val="28"/>
                <w:lang w:val="uk-UA"/>
              </w:rPr>
            </w:pPr>
            <w:r w:rsidRPr="00A967E1">
              <w:rPr>
                <w:rFonts w:ascii="Times New Roman" w:hAnsi="Times New Roman"/>
                <w:sz w:val="28"/>
                <w:szCs w:val="28"/>
                <w:lang w:val="uk-UA"/>
              </w:rPr>
              <w:t xml:space="preserve">Розвиток мовлення дітей засобами зображувальної діяльності </w:t>
            </w:r>
          </w:p>
        </w:tc>
        <w:tc>
          <w:tcPr>
            <w:tcW w:w="1284" w:type="pct"/>
            <w:vAlign w:val="center"/>
          </w:tcPr>
          <w:p w:rsidR="000C2CD0" w:rsidRPr="00A967E1" w:rsidRDefault="003329F0" w:rsidP="00050A67">
            <w:pPr>
              <w:spacing w:after="0" w:line="240" w:lineRule="auto"/>
              <w:jc w:val="both"/>
              <w:rPr>
                <w:rFonts w:ascii="Times New Roman" w:eastAsia="Times New Roman" w:hAnsi="Times New Roman"/>
                <w:sz w:val="28"/>
                <w:szCs w:val="28"/>
                <w:lang w:val="uk-UA" w:bidi="en-US"/>
              </w:rPr>
            </w:pPr>
            <w:r>
              <w:rPr>
                <w:rFonts w:ascii="Times New Roman" w:eastAsia="Times New Roman" w:hAnsi="Times New Roman"/>
                <w:sz w:val="28"/>
                <w:szCs w:val="28"/>
                <w:lang w:val="uk-UA" w:bidi="en-US"/>
              </w:rPr>
              <w:t>Протягом року</w:t>
            </w:r>
          </w:p>
        </w:tc>
      </w:tr>
      <w:tr w:rsidR="000C2CD0" w:rsidRPr="00A967E1" w:rsidTr="00645C94">
        <w:trPr>
          <w:trHeight w:val="140"/>
        </w:trPr>
        <w:tc>
          <w:tcPr>
            <w:tcW w:w="338" w:type="pct"/>
            <w:vAlign w:val="center"/>
          </w:tcPr>
          <w:p w:rsidR="000C2CD0" w:rsidRPr="00A967E1" w:rsidRDefault="000C2CD0" w:rsidP="005457E9">
            <w:pPr>
              <w:numPr>
                <w:ilvl w:val="0"/>
                <w:numId w:val="24"/>
              </w:numPr>
              <w:spacing w:after="0" w:line="240" w:lineRule="auto"/>
              <w:contextualSpacing/>
              <w:rPr>
                <w:rFonts w:ascii="Times New Roman" w:eastAsia="Times New Roman" w:hAnsi="Times New Roman"/>
                <w:sz w:val="28"/>
                <w:szCs w:val="28"/>
                <w:lang w:val="uk-UA" w:bidi="en-US"/>
              </w:rPr>
            </w:pPr>
          </w:p>
        </w:tc>
        <w:tc>
          <w:tcPr>
            <w:tcW w:w="1652" w:type="pct"/>
            <w:vAlign w:val="center"/>
          </w:tcPr>
          <w:p w:rsidR="000C2CD0" w:rsidRPr="00A967E1" w:rsidRDefault="000C2CD0" w:rsidP="00050A67">
            <w:pPr>
              <w:spacing w:after="0" w:line="240" w:lineRule="auto"/>
              <w:jc w:val="both"/>
              <w:rPr>
                <w:rFonts w:ascii="Times New Roman" w:hAnsi="Times New Roman"/>
                <w:i/>
                <w:sz w:val="28"/>
                <w:szCs w:val="28"/>
                <w:lang w:val="uk-UA"/>
              </w:rPr>
            </w:pPr>
            <w:proofErr w:type="spellStart"/>
            <w:r w:rsidRPr="00A967E1">
              <w:rPr>
                <w:rFonts w:ascii="Times New Roman" w:hAnsi="Times New Roman"/>
                <w:i/>
                <w:sz w:val="28"/>
                <w:szCs w:val="28"/>
                <w:lang w:val="uk-UA"/>
              </w:rPr>
              <w:t>Копцюх</w:t>
            </w:r>
            <w:proofErr w:type="spellEnd"/>
            <w:r w:rsidRPr="00A967E1">
              <w:rPr>
                <w:rFonts w:ascii="Times New Roman" w:hAnsi="Times New Roman"/>
                <w:i/>
                <w:sz w:val="28"/>
                <w:szCs w:val="28"/>
                <w:lang w:val="uk-UA"/>
              </w:rPr>
              <w:t xml:space="preserve"> Олена Миколаївна</w:t>
            </w:r>
          </w:p>
          <w:p w:rsidR="000C2CD0" w:rsidRPr="00A967E1" w:rsidRDefault="000C2CD0" w:rsidP="00050A67">
            <w:pPr>
              <w:spacing w:after="0" w:line="240" w:lineRule="auto"/>
              <w:jc w:val="both"/>
              <w:rPr>
                <w:rFonts w:ascii="Times New Roman" w:hAnsi="Times New Roman"/>
                <w:sz w:val="28"/>
                <w:szCs w:val="28"/>
                <w:lang w:val="uk-UA"/>
              </w:rPr>
            </w:pPr>
            <w:r w:rsidRPr="00A967E1">
              <w:rPr>
                <w:rFonts w:ascii="Times New Roman" w:hAnsi="Times New Roman"/>
                <w:sz w:val="28"/>
                <w:szCs w:val="28"/>
                <w:lang w:val="uk-UA"/>
              </w:rPr>
              <w:t>вихователь загальної групи</w:t>
            </w:r>
          </w:p>
        </w:tc>
        <w:tc>
          <w:tcPr>
            <w:tcW w:w="1726" w:type="pct"/>
          </w:tcPr>
          <w:p w:rsidR="000C2CD0" w:rsidRPr="00A967E1" w:rsidRDefault="000C2CD0" w:rsidP="00050A67">
            <w:pPr>
              <w:spacing w:after="0" w:line="240" w:lineRule="auto"/>
              <w:jc w:val="both"/>
              <w:rPr>
                <w:rFonts w:ascii="Times New Roman" w:hAnsi="Times New Roman"/>
                <w:sz w:val="28"/>
                <w:szCs w:val="28"/>
                <w:lang w:val="uk-UA"/>
              </w:rPr>
            </w:pPr>
            <w:r w:rsidRPr="00A967E1">
              <w:rPr>
                <w:rFonts w:ascii="Times New Roman" w:hAnsi="Times New Roman"/>
                <w:sz w:val="28"/>
                <w:szCs w:val="28"/>
                <w:lang w:val="uk-UA"/>
              </w:rPr>
              <w:t xml:space="preserve">Комплексна програма розвитку «Українське </w:t>
            </w:r>
            <w:proofErr w:type="spellStart"/>
            <w:r w:rsidRPr="00A967E1">
              <w:rPr>
                <w:rFonts w:ascii="Times New Roman" w:hAnsi="Times New Roman"/>
                <w:sz w:val="28"/>
                <w:szCs w:val="28"/>
                <w:lang w:val="uk-UA"/>
              </w:rPr>
              <w:t>дошкілля</w:t>
            </w:r>
            <w:proofErr w:type="spellEnd"/>
            <w:r w:rsidRPr="00A967E1">
              <w:rPr>
                <w:rFonts w:ascii="Times New Roman" w:hAnsi="Times New Roman"/>
                <w:sz w:val="28"/>
                <w:szCs w:val="28"/>
                <w:lang w:val="uk-UA"/>
              </w:rPr>
              <w:t>», Базовий компонент дошкільної освіти.</w:t>
            </w:r>
          </w:p>
        </w:tc>
        <w:tc>
          <w:tcPr>
            <w:tcW w:w="1284" w:type="pct"/>
            <w:vAlign w:val="center"/>
          </w:tcPr>
          <w:p w:rsidR="000C2CD0" w:rsidRPr="00A967E1" w:rsidRDefault="000C2CD0" w:rsidP="00050A67">
            <w:pPr>
              <w:spacing w:after="0" w:line="240" w:lineRule="auto"/>
              <w:jc w:val="both"/>
              <w:rPr>
                <w:rFonts w:ascii="Times New Roman" w:eastAsia="Times New Roman" w:hAnsi="Times New Roman"/>
                <w:sz w:val="28"/>
                <w:szCs w:val="28"/>
                <w:lang w:val="uk-UA" w:bidi="en-US"/>
              </w:rPr>
            </w:pPr>
            <w:r w:rsidRPr="00A967E1">
              <w:rPr>
                <w:rFonts w:ascii="Times New Roman" w:eastAsia="Times New Roman" w:hAnsi="Times New Roman"/>
                <w:sz w:val="28"/>
                <w:szCs w:val="28"/>
                <w:lang w:val="uk-UA" w:bidi="en-US"/>
              </w:rPr>
              <w:t>Звіт, співбесіда, анкетування, самоаналіз</w:t>
            </w:r>
          </w:p>
        </w:tc>
      </w:tr>
      <w:tr w:rsidR="000C2CD0" w:rsidRPr="00A967E1" w:rsidTr="00645C94">
        <w:trPr>
          <w:trHeight w:val="140"/>
        </w:trPr>
        <w:tc>
          <w:tcPr>
            <w:tcW w:w="338" w:type="pct"/>
            <w:vAlign w:val="center"/>
          </w:tcPr>
          <w:p w:rsidR="000C2CD0" w:rsidRPr="00A967E1" w:rsidRDefault="000C2CD0" w:rsidP="005457E9">
            <w:pPr>
              <w:numPr>
                <w:ilvl w:val="0"/>
                <w:numId w:val="24"/>
              </w:numPr>
              <w:spacing w:after="0" w:line="240" w:lineRule="auto"/>
              <w:contextualSpacing/>
              <w:rPr>
                <w:rFonts w:ascii="Times New Roman" w:eastAsia="Times New Roman" w:hAnsi="Times New Roman"/>
                <w:sz w:val="28"/>
                <w:szCs w:val="28"/>
                <w:lang w:val="uk-UA" w:bidi="en-US"/>
              </w:rPr>
            </w:pPr>
          </w:p>
        </w:tc>
        <w:tc>
          <w:tcPr>
            <w:tcW w:w="1652" w:type="pct"/>
            <w:vAlign w:val="center"/>
          </w:tcPr>
          <w:p w:rsidR="000C2CD0" w:rsidRPr="00A967E1" w:rsidRDefault="000C2CD0" w:rsidP="00050A67">
            <w:pPr>
              <w:spacing w:after="0" w:line="240" w:lineRule="auto"/>
              <w:jc w:val="both"/>
              <w:rPr>
                <w:rFonts w:ascii="Times New Roman" w:eastAsia="Times New Roman" w:hAnsi="Times New Roman"/>
                <w:i/>
                <w:sz w:val="28"/>
                <w:szCs w:val="28"/>
                <w:lang w:val="uk-UA" w:bidi="en-US"/>
              </w:rPr>
            </w:pPr>
            <w:proofErr w:type="spellStart"/>
            <w:r w:rsidRPr="00A967E1">
              <w:rPr>
                <w:rFonts w:ascii="Times New Roman" w:eastAsia="Times New Roman" w:hAnsi="Times New Roman"/>
                <w:i/>
                <w:sz w:val="28"/>
                <w:szCs w:val="28"/>
                <w:lang w:val="uk-UA" w:bidi="en-US"/>
              </w:rPr>
              <w:t>Процюк</w:t>
            </w:r>
            <w:proofErr w:type="spellEnd"/>
            <w:r w:rsidRPr="00A967E1">
              <w:rPr>
                <w:rFonts w:ascii="Times New Roman" w:eastAsia="Times New Roman" w:hAnsi="Times New Roman"/>
                <w:i/>
                <w:sz w:val="28"/>
                <w:szCs w:val="28"/>
                <w:lang w:val="uk-UA" w:bidi="en-US"/>
              </w:rPr>
              <w:t xml:space="preserve">  Тетяна Сергіївна</w:t>
            </w:r>
          </w:p>
          <w:p w:rsidR="000C2CD0" w:rsidRPr="00A967E1" w:rsidRDefault="000C2CD0" w:rsidP="00050A67">
            <w:pPr>
              <w:spacing w:after="0" w:line="240" w:lineRule="auto"/>
              <w:jc w:val="both"/>
              <w:rPr>
                <w:rFonts w:ascii="Times New Roman" w:eastAsia="Times New Roman" w:hAnsi="Times New Roman"/>
                <w:sz w:val="28"/>
                <w:szCs w:val="28"/>
                <w:lang w:val="uk-UA" w:bidi="en-US"/>
              </w:rPr>
            </w:pPr>
            <w:r w:rsidRPr="00A967E1">
              <w:rPr>
                <w:rFonts w:ascii="Times New Roman" w:eastAsia="Times New Roman" w:hAnsi="Times New Roman"/>
                <w:sz w:val="28"/>
                <w:szCs w:val="28"/>
                <w:lang w:val="uk-UA" w:bidi="en-US"/>
              </w:rPr>
              <w:t>Вихователь загальної групи</w:t>
            </w:r>
          </w:p>
        </w:tc>
        <w:tc>
          <w:tcPr>
            <w:tcW w:w="1726" w:type="pct"/>
          </w:tcPr>
          <w:p w:rsidR="000C2CD0" w:rsidRPr="00A967E1" w:rsidRDefault="000C2CD0" w:rsidP="00050A67">
            <w:pPr>
              <w:spacing w:after="0" w:line="240" w:lineRule="auto"/>
              <w:jc w:val="both"/>
              <w:rPr>
                <w:rFonts w:ascii="Times New Roman" w:hAnsi="Times New Roman"/>
                <w:sz w:val="28"/>
                <w:szCs w:val="28"/>
                <w:lang w:val="uk-UA"/>
              </w:rPr>
            </w:pPr>
            <w:r w:rsidRPr="00A967E1">
              <w:rPr>
                <w:rFonts w:ascii="Times New Roman" w:hAnsi="Times New Roman"/>
                <w:sz w:val="28"/>
                <w:szCs w:val="28"/>
                <w:lang w:val="uk-UA"/>
              </w:rPr>
              <w:t xml:space="preserve">Комплексна програма розвитку «Українське </w:t>
            </w:r>
            <w:proofErr w:type="spellStart"/>
            <w:r w:rsidRPr="00A967E1">
              <w:rPr>
                <w:rFonts w:ascii="Times New Roman" w:hAnsi="Times New Roman"/>
                <w:sz w:val="28"/>
                <w:szCs w:val="28"/>
                <w:lang w:val="uk-UA"/>
              </w:rPr>
              <w:t>дошкілля</w:t>
            </w:r>
            <w:proofErr w:type="spellEnd"/>
            <w:r w:rsidRPr="00A967E1">
              <w:rPr>
                <w:rFonts w:ascii="Times New Roman" w:hAnsi="Times New Roman"/>
                <w:sz w:val="28"/>
                <w:szCs w:val="28"/>
                <w:lang w:val="uk-UA"/>
              </w:rPr>
              <w:t>», Базовий компонент дошкільної освіти. Планування освітньої діяльності</w:t>
            </w:r>
          </w:p>
        </w:tc>
        <w:tc>
          <w:tcPr>
            <w:tcW w:w="1284" w:type="pct"/>
            <w:vAlign w:val="center"/>
          </w:tcPr>
          <w:p w:rsidR="000C2CD0" w:rsidRPr="00A967E1" w:rsidRDefault="000C2CD0" w:rsidP="00050A67">
            <w:pPr>
              <w:spacing w:after="0" w:line="240" w:lineRule="auto"/>
              <w:jc w:val="both"/>
              <w:rPr>
                <w:rFonts w:ascii="Times New Roman" w:eastAsia="Times New Roman" w:hAnsi="Times New Roman"/>
                <w:sz w:val="28"/>
                <w:szCs w:val="28"/>
                <w:lang w:val="uk-UA" w:bidi="en-US"/>
              </w:rPr>
            </w:pPr>
            <w:r w:rsidRPr="00A967E1">
              <w:rPr>
                <w:rFonts w:ascii="Times New Roman" w:eastAsia="Times New Roman" w:hAnsi="Times New Roman"/>
                <w:sz w:val="28"/>
                <w:szCs w:val="28"/>
                <w:lang w:val="uk-UA" w:bidi="en-US"/>
              </w:rPr>
              <w:t>Співбесіда, самоаналіз, анкетування</w:t>
            </w:r>
          </w:p>
        </w:tc>
      </w:tr>
      <w:tr w:rsidR="00645C94" w:rsidRPr="00A967E1" w:rsidTr="00645C94">
        <w:trPr>
          <w:trHeight w:val="140"/>
        </w:trPr>
        <w:tc>
          <w:tcPr>
            <w:tcW w:w="338" w:type="pct"/>
            <w:vAlign w:val="center"/>
          </w:tcPr>
          <w:p w:rsidR="00645C94" w:rsidRPr="00A967E1" w:rsidRDefault="00645C94" w:rsidP="005457E9">
            <w:pPr>
              <w:numPr>
                <w:ilvl w:val="0"/>
                <w:numId w:val="24"/>
              </w:numPr>
              <w:spacing w:after="0" w:line="240" w:lineRule="auto"/>
              <w:contextualSpacing/>
              <w:rPr>
                <w:rFonts w:ascii="Times New Roman" w:eastAsia="Times New Roman" w:hAnsi="Times New Roman"/>
                <w:sz w:val="28"/>
                <w:szCs w:val="28"/>
                <w:lang w:val="uk-UA" w:bidi="en-US"/>
              </w:rPr>
            </w:pPr>
          </w:p>
        </w:tc>
        <w:tc>
          <w:tcPr>
            <w:tcW w:w="1652" w:type="pct"/>
            <w:vAlign w:val="center"/>
          </w:tcPr>
          <w:p w:rsidR="00645C94" w:rsidRDefault="00DF68FA" w:rsidP="00645C94">
            <w:pPr>
              <w:spacing w:after="0" w:line="240" w:lineRule="auto"/>
              <w:jc w:val="both"/>
              <w:rPr>
                <w:rFonts w:ascii="Times New Roman" w:hAnsi="Times New Roman"/>
                <w:color w:val="FF0000"/>
                <w:sz w:val="28"/>
                <w:szCs w:val="28"/>
                <w:lang w:val="uk-UA"/>
              </w:rPr>
            </w:pPr>
            <w:proofErr w:type="spellStart"/>
            <w:r>
              <w:rPr>
                <w:rFonts w:ascii="Times New Roman" w:hAnsi="Times New Roman"/>
                <w:color w:val="FF0000"/>
                <w:sz w:val="28"/>
                <w:szCs w:val="28"/>
                <w:lang w:val="uk-UA"/>
              </w:rPr>
              <w:t>Винограденко</w:t>
            </w:r>
            <w:proofErr w:type="spellEnd"/>
          </w:p>
          <w:p w:rsidR="00DF68FA" w:rsidRPr="008B60AF" w:rsidRDefault="00DF68FA" w:rsidP="00645C94">
            <w:pPr>
              <w:spacing w:after="0" w:line="240" w:lineRule="auto"/>
              <w:jc w:val="both"/>
              <w:rPr>
                <w:rFonts w:ascii="Times New Roman" w:hAnsi="Times New Roman"/>
                <w:color w:val="FF0000"/>
                <w:sz w:val="28"/>
                <w:szCs w:val="28"/>
                <w:lang w:val="uk-UA"/>
              </w:rPr>
            </w:pPr>
            <w:r>
              <w:rPr>
                <w:rFonts w:ascii="Times New Roman" w:hAnsi="Times New Roman"/>
                <w:color w:val="FF0000"/>
                <w:sz w:val="28"/>
                <w:szCs w:val="28"/>
                <w:lang w:val="uk-UA"/>
              </w:rPr>
              <w:t>Лілія</w:t>
            </w:r>
            <w:r w:rsidR="000C2CD0">
              <w:rPr>
                <w:rFonts w:ascii="Times New Roman" w:hAnsi="Times New Roman"/>
                <w:color w:val="FF0000"/>
                <w:sz w:val="28"/>
                <w:szCs w:val="28"/>
                <w:lang w:val="uk-UA"/>
              </w:rPr>
              <w:t xml:space="preserve"> Олександрівна</w:t>
            </w:r>
            <w:r>
              <w:rPr>
                <w:rFonts w:ascii="Times New Roman" w:hAnsi="Times New Roman"/>
                <w:color w:val="FF0000"/>
                <w:sz w:val="28"/>
                <w:szCs w:val="28"/>
                <w:lang w:val="uk-UA"/>
              </w:rPr>
              <w:t xml:space="preserve"> вихователь загальної групи</w:t>
            </w:r>
          </w:p>
        </w:tc>
        <w:tc>
          <w:tcPr>
            <w:tcW w:w="1726" w:type="pct"/>
          </w:tcPr>
          <w:p w:rsidR="00645C94" w:rsidRPr="008B60AF" w:rsidRDefault="00645C94" w:rsidP="007D37A8">
            <w:pPr>
              <w:spacing w:after="0" w:line="240" w:lineRule="auto"/>
              <w:jc w:val="both"/>
              <w:rPr>
                <w:rFonts w:ascii="Times New Roman" w:hAnsi="Times New Roman"/>
                <w:color w:val="FF0000"/>
                <w:sz w:val="28"/>
                <w:szCs w:val="28"/>
                <w:lang w:val="uk-UA"/>
              </w:rPr>
            </w:pPr>
            <w:bookmarkStart w:id="0" w:name="_GoBack"/>
            <w:bookmarkEnd w:id="0"/>
          </w:p>
        </w:tc>
        <w:tc>
          <w:tcPr>
            <w:tcW w:w="1284" w:type="pct"/>
            <w:vAlign w:val="center"/>
          </w:tcPr>
          <w:p w:rsidR="00645C94" w:rsidRPr="008B60AF" w:rsidRDefault="00645C94" w:rsidP="007D37A8">
            <w:pPr>
              <w:spacing w:after="0" w:line="240" w:lineRule="auto"/>
              <w:jc w:val="both"/>
              <w:rPr>
                <w:rFonts w:ascii="Times New Roman" w:eastAsia="Times New Roman" w:hAnsi="Times New Roman"/>
                <w:color w:val="FF0000"/>
                <w:sz w:val="28"/>
                <w:szCs w:val="28"/>
                <w:lang w:val="uk-UA" w:bidi="en-US"/>
              </w:rPr>
            </w:pPr>
          </w:p>
        </w:tc>
      </w:tr>
    </w:tbl>
    <w:p w:rsidR="001F289C" w:rsidRPr="00C36997" w:rsidRDefault="007D37A8" w:rsidP="00CA1122">
      <w:pPr>
        <w:spacing w:after="0" w:line="240" w:lineRule="auto"/>
        <w:rPr>
          <w:rFonts w:ascii="Times New Roman" w:eastAsia="Times New Roman" w:hAnsi="Times New Roman" w:cs="Times New Roman"/>
          <w:sz w:val="28"/>
          <w:szCs w:val="28"/>
          <w:lang w:val="uk-UA" w:eastAsia="ru-RU"/>
        </w:rPr>
      </w:pPr>
      <w:r w:rsidRPr="00C36997">
        <w:rPr>
          <w:rFonts w:ascii="Times New Roman" w:eastAsia="Times New Roman" w:hAnsi="Times New Roman" w:cs="Times New Roman"/>
          <w:sz w:val="28"/>
          <w:szCs w:val="28"/>
          <w:lang w:val="uk-UA" w:eastAsia="ru-RU"/>
        </w:rPr>
        <w:t xml:space="preserve">                                                                                          </w:t>
      </w:r>
      <w:r w:rsidR="00CA1122" w:rsidRPr="00C36997">
        <w:rPr>
          <w:rFonts w:ascii="Times New Roman" w:eastAsia="Times New Roman" w:hAnsi="Times New Roman" w:cs="Times New Roman"/>
          <w:sz w:val="28"/>
          <w:szCs w:val="28"/>
          <w:lang w:val="uk-UA" w:eastAsia="ru-RU"/>
        </w:rPr>
        <w:t xml:space="preserve">                           </w:t>
      </w:r>
      <w:r w:rsidR="001F289C" w:rsidRPr="00C36997">
        <w:rPr>
          <w:rFonts w:ascii="Times New Roman" w:eastAsia="Times New Roman" w:hAnsi="Times New Roman" w:cs="Times New Roman"/>
          <w:i/>
          <w:sz w:val="24"/>
          <w:szCs w:val="24"/>
          <w:lang w:val="uk-UA" w:eastAsia="ru-RU"/>
        </w:rPr>
        <w:t>Додаток 5</w:t>
      </w:r>
    </w:p>
    <w:p w:rsidR="001F289C" w:rsidRPr="00C36997" w:rsidRDefault="001F289C" w:rsidP="001F289C">
      <w:pPr>
        <w:spacing w:after="0" w:line="240" w:lineRule="auto"/>
        <w:jc w:val="right"/>
        <w:rPr>
          <w:rFonts w:ascii="Times New Roman" w:eastAsia="Times New Roman" w:hAnsi="Times New Roman" w:cs="Times New Roman"/>
          <w:i/>
          <w:sz w:val="24"/>
          <w:szCs w:val="24"/>
          <w:lang w:val="uk-UA" w:eastAsia="ru-RU"/>
        </w:rPr>
      </w:pPr>
      <w:r w:rsidRPr="00C36997">
        <w:rPr>
          <w:rFonts w:ascii="Times New Roman" w:eastAsia="Times New Roman" w:hAnsi="Times New Roman" w:cs="Times New Roman"/>
          <w:i/>
          <w:sz w:val="24"/>
          <w:szCs w:val="24"/>
          <w:lang w:val="uk-UA" w:eastAsia="ru-RU"/>
        </w:rPr>
        <w:t>до річного плану роботи ЗДО КТ №210</w:t>
      </w:r>
    </w:p>
    <w:p w:rsidR="007D37A8" w:rsidRPr="00DF68FA" w:rsidRDefault="007D37A8" w:rsidP="001F289C">
      <w:pPr>
        <w:spacing w:after="0" w:line="240" w:lineRule="auto"/>
        <w:jc w:val="right"/>
        <w:rPr>
          <w:rFonts w:ascii="Times New Roman" w:eastAsia="Times New Roman" w:hAnsi="Times New Roman" w:cs="Times New Roman"/>
          <w:b/>
          <w:color w:val="FF0000"/>
          <w:sz w:val="28"/>
          <w:szCs w:val="28"/>
          <w:lang w:val="uk-UA" w:eastAsia="ru-RU"/>
        </w:rPr>
      </w:pPr>
      <w:r w:rsidRPr="00DF68FA">
        <w:rPr>
          <w:rFonts w:ascii="Times New Roman" w:eastAsia="Times New Roman" w:hAnsi="Times New Roman" w:cs="Times New Roman"/>
          <w:b/>
          <w:color w:val="FF0000"/>
          <w:sz w:val="28"/>
          <w:szCs w:val="28"/>
          <w:lang w:val="uk-UA" w:eastAsia="ru-RU"/>
        </w:rPr>
        <w:t>Циклограма проведення свят та роз</w:t>
      </w:r>
      <w:r w:rsidR="002C3FAB" w:rsidRPr="00DF68FA">
        <w:rPr>
          <w:rFonts w:ascii="Times New Roman" w:eastAsia="Times New Roman" w:hAnsi="Times New Roman" w:cs="Times New Roman"/>
          <w:b/>
          <w:color w:val="FF0000"/>
          <w:sz w:val="28"/>
          <w:szCs w:val="28"/>
          <w:lang w:val="uk-UA" w:eastAsia="ru-RU"/>
        </w:rPr>
        <w:t>ваг у закладі на 2021-2022</w:t>
      </w:r>
      <w:r w:rsidRPr="00DF68FA">
        <w:rPr>
          <w:rFonts w:ascii="Times New Roman" w:eastAsia="Times New Roman" w:hAnsi="Times New Roman" w:cs="Times New Roman"/>
          <w:b/>
          <w:color w:val="FF0000"/>
          <w:sz w:val="28"/>
          <w:szCs w:val="28"/>
          <w:lang w:val="uk-UA" w:eastAsia="ru-RU"/>
        </w:rPr>
        <w:t xml:space="preserve"> </w:t>
      </w:r>
      <w:proofErr w:type="spellStart"/>
      <w:r w:rsidRPr="00DF68FA">
        <w:rPr>
          <w:rFonts w:ascii="Times New Roman" w:eastAsia="Times New Roman" w:hAnsi="Times New Roman" w:cs="Times New Roman"/>
          <w:b/>
          <w:color w:val="FF0000"/>
          <w:sz w:val="28"/>
          <w:szCs w:val="28"/>
          <w:lang w:val="uk-UA" w:eastAsia="ru-RU"/>
        </w:rPr>
        <w:t>н.р</w:t>
      </w:r>
      <w:proofErr w:type="spellEnd"/>
      <w:r w:rsidRPr="00DF68FA">
        <w:rPr>
          <w:rFonts w:ascii="Times New Roman" w:eastAsia="Times New Roman" w:hAnsi="Times New Roman" w:cs="Times New Roman"/>
          <w:b/>
          <w:color w:val="FF0000"/>
          <w:sz w:val="28"/>
          <w:szCs w:val="28"/>
          <w:lang w:val="uk-UA" w:eastAsia="ru-RU"/>
        </w:rPr>
        <w:t>.</w:t>
      </w:r>
    </w:p>
    <w:p w:rsidR="002C3FAB" w:rsidRPr="00C36997" w:rsidRDefault="002C3FAB" w:rsidP="002C3FAB">
      <w:pPr>
        <w:spacing w:after="0" w:line="240" w:lineRule="auto"/>
        <w:jc w:val="center"/>
        <w:rPr>
          <w:rFonts w:ascii="Times New Roman" w:eastAsia="Times New Roman" w:hAnsi="Times New Roman" w:cs="Times New Roman"/>
          <w:b/>
          <w:sz w:val="24"/>
          <w:szCs w:val="24"/>
          <w:lang w:val="uk-UA" w:eastAsia="ru-RU"/>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701"/>
        <w:gridCol w:w="1701"/>
        <w:gridCol w:w="1985"/>
        <w:gridCol w:w="2268"/>
        <w:gridCol w:w="2268"/>
      </w:tblGrid>
      <w:tr w:rsidR="002C3FAB" w:rsidRPr="00C36997" w:rsidTr="007F2524">
        <w:trPr>
          <w:cantSplit/>
          <w:trHeight w:val="1134"/>
        </w:trPr>
        <w:tc>
          <w:tcPr>
            <w:tcW w:w="425" w:type="dxa"/>
            <w:textDirection w:val="btLr"/>
          </w:tcPr>
          <w:p w:rsidR="002C3FAB" w:rsidRPr="00C36997" w:rsidRDefault="002C3FAB" w:rsidP="002C3FAB">
            <w:pPr>
              <w:spacing w:after="0" w:line="240" w:lineRule="auto"/>
              <w:ind w:left="113" w:right="113"/>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Місяць</w:t>
            </w:r>
          </w:p>
        </w:tc>
        <w:tc>
          <w:tcPr>
            <w:tcW w:w="568" w:type="dxa"/>
            <w:textDirection w:val="btLr"/>
          </w:tcPr>
          <w:p w:rsidR="002C3FAB" w:rsidRPr="00C36997" w:rsidRDefault="002C3FAB" w:rsidP="002C3FAB">
            <w:pPr>
              <w:spacing w:after="0" w:line="240" w:lineRule="auto"/>
              <w:ind w:left="-47" w:right="-108"/>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Тиждень</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 xml:space="preserve"> Свято (музичне, фізкультурне)</w:t>
            </w:r>
          </w:p>
        </w:tc>
        <w:tc>
          <w:tcPr>
            <w:tcW w:w="1701"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Розвага</w:t>
            </w:r>
          </w:p>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театр</w:t>
            </w:r>
          </w:p>
        </w:tc>
        <w:tc>
          <w:tcPr>
            <w:tcW w:w="1985"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Розвага музична</w:t>
            </w:r>
          </w:p>
        </w:tc>
        <w:tc>
          <w:tcPr>
            <w:tcW w:w="22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Розвага</w:t>
            </w:r>
          </w:p>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proofErr w:type="spellStart"/>
            <w:r w:rsidRPr="00C36997">
              <w:rPr>
                <w:rFonts w:ascii="Times New Roman" w:eastAsia="Times New Roman" w:hAnsi="Times New Roman" w:cs="Times New Roman"/>
                <w:sz w:val="24"/>
                <w:szCs w:val="24"/>
                <w:lang w:val="uk-UA" w:eastAsia="ru-RU"/>
              </w:rPr>
              <w:t>фізкульту</w:t>
            </w:r>
            <w:proofErr w:type="spellEnd"/>
            <w:r w:rsidRPr="00C36997">
              <w:rPr>
                <w:rFonts w:ascii="Times New Roman" w:eastAsia="Times New Roman" w:hAnsi="Times New Roman" w:cs="Times New Roman"/>
                <w:sz w:val="24"/>
                <w:szCs w:val="24"/>
                <w:lang w:eastAsia="ru-RU"/>
              </w:rPr>
              <w:t>р</w:t>
            </w:r>
            <w:r w:rsidRPr="00C36997">
              <w:rPr>
                <w:rFonts w:ascii="Times New Roman" w:eastAsia="Times New Roman" w:hAnsi="Times New Roman" w:cs="Times New Roman"/>
                <w:sz w:val="24"/>
                <w:szCs w:val="24"/>
                <w:lang w:val="uk-UA" w:eastAsia="ru-RU"/>
              </w:rPr>
              <w:t>на</w:t>
            </w:r>
          </w:p>
        </w:tc>
        <w:tc>
          <w:tcPr>
            <w:tcW w:w="22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День відкритих дверей</w:t>
            </w:r>
          </w:p>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Дні здоров’я</w:t>
            </w:r>
          </w:p>
        </w:tc>
      </w:tr>
      <w:tr w:rsidR="002C3FAB" w:rsidRPr="00C36997" w:rsidTr="007F2524">
        <w:tc>
          <w:tcPr>
            <w:tcW w:w="425" w:type="dxa"/>
            <w:vMerge w:val="restart"/>
            <w:textDirection w:val="btLr"/>
          </w:tcPr>
          <w:p w:rsidR="002C3FAB" w:rsidRPr="00C36997" w:rsidRDefault="002C3FAB" w:rsidP="002C3FAB">
            <w:pPr>
              <w:spacing w:after="0" w:line="240" w:lineRule="auto"/>
              <w:ind w:left="113" w:right="113"/>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Вересень</w:t>
            </w: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w:t>
            </w:r>
          </w:p>
        </w:tc>
        <w:tc>
          <w:tcPr>
            <w:tcW w:w="1701" w:type="dxa"/>
          </w:tcPr>
          <w:p w:rsidR="002C3FAB" w:rsidRPr="009D67EE" w:rsidRDefault="002C3FAB" w:rsidP="002C3FAB">
            <w:pPr>
              <w:spacing w:after="0" w:line="240" w:lineRule="auto"/>
              <w:ind w:left="-108" w:right="-108"/>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 xml:space="preserve">День знань у Лісовій школі (до Дня знань) </w:t>
            </w:r>
            <w:r w:rsidRPr="009D67EE">
              <w:rPr>
                <w:rFonts w:ascii="Times New Roman" w:eastAsia="Times New Roman" w:hAnsi="Times New Roman" w:cs="Times New Roman"/>
                <w:i/>
                <w:color w:val="00B050"/>
                <w:sz w:val="24"/>
                <w:szCs w:val="24"/>
                <w:lang w:val="uk-UA" w:eastAsia="ru-RU"/>
              </w:rPr>
              <w:t>(всі групи)</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985"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eastAsia="ru-RU"/>
              </w:rPr>
            </w:pPr>
            <w:r w:rsidRPr="009D67EE">
              <w:rPr>
                <w:rFonts w:ascii="Times New Roman" w:eastAsia="Times New Roman" w:hAnsi="Times New Roman" w:cs="Times New Roman"/>
                <w:color w:val="00B050"/>
                <w:sz w:val="24"/>
                <w:szCs w:val="24"/>
                <w:lang w:eastAsia="ru-RU"/>
              </w:rPr>
              <w:t>«Петрушка-ф</w:t>
            </w:r>
            <w:r w:rsidRPr="009D67EE">
              <w:rPr>
                <w:rFonts w:ascii="Times New Roman" w:eastAsia="Times New Roman" w:hAnsi="Times New Roman" w:cs="Times New Roman"/>
                <w:color w:val="00B050"/>
                <w:sz w:val="24"/>
                <w:szCs w:val="24"/>
                <w:lang w:val="uk-UA" w:eastAsia="ru-RU"/>
              </w:rPr>
              <w:t>і</w:t>
            </w:r>
            <w:proofErr w:type="spellStart"/>
            <w:r w:rsidRPr="009D67EE">
              <w:rPr>
                <w:rFonts w:ascii="Times New Roman" w:eastAsia="Times New Roman" w:hAnsi="Times New Roman" w:cs="Times New Roman"/>
                <w:color w:val="00B050"/>
                <w:sz w:val="24"/>
                <w:szCs w:val="24"/>
                <w:lang w:eastAsia="ru-RU"/>
              </w:rPr>
              <w:t>зкультурник</w:t>
            </w:r>
            <w:proofErr w:type="spellEnd"/>
            <w:r w:rsidRPr="009D67EE">
              <w:rPr>
                <w:rFonts w:ascii="Times New Roman" w:eastAsia="Times New Roman" w:hAnsi="Times New Roman" w:cs="Times New Roman"/>
                <w:color w:val="00B050"/>
                <w:sz w:val="24"/>
                <w:szCs w:val="24"/>
                <w:lang w:eastAsia="ru-RU"/>
              </w:rPr>
              <w:t>»</w:t>
            </w:r>
          </w:p>
          <w:p w:rsidR="002C3FAB" w:rsidRPr="009D67EE" w:rsidRDefault="005B1C9F" w:rsidP="002C3FAB">
            <w:pPr>
              <w:spacing w:after="0" w:line="240" w:lineRule="auto"/>
              <w:rPr>
                <w:rFonts w:ascii="Times New Roman" w:eastAsia="Times New Roman" w:hAnsi="Times New Roman" w:cs="Times New Roman"/>
                <w:color w:val="00B050"/>
                <w:sz w:val="24"/>
                <w:szCs w:val="24"/>
                <w:lang w:eastAsia="ru-RU"/>
              </w:rPr>
            </w:pPr>
            <w:r w:rsidRPr="009D67EE">
              <w:rPr>
                <w:rFonts w:ascii="Times New Roman" w:eastAsia="Times New Roman" w:hAnsi="Times New Roman" w:cs="Times New Roman"/>
                <w:i/>
                <w:color w:val="00B050"/>
                <w:sz w:val="24"/>
                <w:szCs w:val="24"/>
                <w:lang w:val="uk-UA" w:eastAsia="ru-RU"/>
              </w:rPr>
              <w:t>(</w:t>
            </w:r>
            <w:r w:rsidR="002C3FAB" w:rsidRPr="009D67EE">
              <w:rPr>
                <w:rFonts w:ascii="Times New Roman" w:eastAsia="Times New Roman" w:hAnsi="Times New Roman" w:cs="Times New Roman"/>
                <w:i/>
                <w:color w:val="00B050"/>
                <w:sz w:val="24"/>
                <w:szCs w:val="24"/>
                <w:lang w:val="uk-UA" w:eastAsia="ru-RU"/>
              </w:rPr>
              <w:t>ран. вік</w:t>
            </w:r>
            <w:r w:rsidRPr="009D67EE">
              <w:rPr>
                <w:rFonts w:ascii="Times New Roman" w:eastAsia="Times New Roman" w:hAnsi="Times New Roman" w:cs="Times New Roman"/>
                <w:i/>
                <w:color w:val="00B050"/>
                <w:sz w:val="24"/>
                <w:szCs w:val="24"/>
                <w:lang w:val="uk-UA" w:eastAsia="ru-RU"/>
              </w:rPr>
              <w:t>)</w:t>
            </w:r>
            <w:r w:rsidR="002C3FAB" w:rsidRPr="009D67EE">
              <w:rPr>
                <w:rFonts w:ascii="Times New Roman" w:eastAsia="Times New Roman" w:hAnsi="Times New Roman" w:cs="Times New Roman"/>
                <w:color w:val="00B050"/>
                <w:sz w:val="24"/>
                <w:szCs w:val="24"/>
                <w:lang w:eastAsia="ru-RU"/>
              </w:rPr>
              <w:t xml:space="preserve">  </w:t>
            </w: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r>
      <w:tr w:rsidR="002C3FAB" w:rsidRPr="00C36997" w:rsidTr="007F2524">
        <w:trPr>
          <w:trHeight w:val="1805"/>
        </w:trPr>
        <w:tc>
          <w:tcPr>
            <w:tcW w:w="425" w:type="dxa"/>
            <w:vMerge/>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II</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 xml:space="preserve">Лялькова вистава «Городники» </w:t>
            </w:r>
            <w:r w:rsidRPr="009D67EE">
              <w:rPr>
                <w:rFonts w:ascii="Times New Roman" w:eastAsia="Times New Roman" w:hAnsi="Times New Roman" w:cs="Times New Roman"/>
                <w:i/>
                <w:color w:val="00B050"/>
                <w:sz w:val="24"/>
                <w:szCs w:val="24"/>
                <w:lang w:val="uk-UA" w:eastAsia="ru-RU"/>
              </w:rPr>
              <w:t>(середні та молодша групи)</w:t>
            </w:r>
          </w:p>
        </w:tc>
        <w:tc>
          <w:tcPr>
            <w:tcW w:w="1985"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eastAsia="ru-RU"/>
              </w:rPr>
              <w:t xml:space="preserve">«Де </w:t>
            </w:r>
            <w:proofErr w:type="spellStart"/>
            <w:r w:rsidRPr="009D67EE">
              <w:rPr>
                <w:rFonts w:ascii="Times New Roman" w:eastAsia="Times New Roman" w:hAnsi="Times New Roman" w:cs="Times New Roman"/>
                <w:color w:val="00B050"/>
                <w:sz w:val="24"/>
                <w:szCs w:val="24"/>
                <w:lang w:eastAsia="ru-RU"/>
              </w:rPr>
              <w:t>м'ячі</w:t>
            </w:r>
            <w:proofErr w:type="spellEnd"/>
            <w:r w:rsidRPr="009D67EE">
              <w:rPr>
                <w:rFonts w:ascii="Times New Roman" w:eastAsia="Times New Roman" w:hAnsi="Times New Roman" w:cs="Times New Roman"/>
                <w:color w:val="00B050"/>
                <w:sz w:val="24"/>
                <w:szCs w:val="24"/>
                <w:lang w:eastAsia="ru-RU"/>
              </w:rPr>
              <w:t xml:space="preserve"> і </w:t>
            </w:r>
            <w:proofErr w:type="spellStart"/>
            <w:r w:rsidRPr="009D67EE">
              <w:rPr>
                <w:rFonts w:ascii="Times New Roman" w:eastAsia="Times New Roman" w:hAnsi="Times New Roman" w:cs="Times New Roman"/>
                <w:color w:val="00B050"/>
                <w:sz w:val="24"/>
                <w:szCs w:val="24"/>
                <w:lang w:eastAsia="ru-RU"/>
              </w:rPr>
              <w:t>дітвора</w:t>
            </w:r>
            <w:proofErr w:type="spellEnd"/>
            <w:r w:rsidRPr="009D67EE">
              <w:rPr>
                <w:rFonts w:ascii="Times New Roman" w:eastAsia="Times New Roman" w:hAnsi="Times New Roman" w:cs="Times New Roman"/>
                <w:color w:val="00B050"/>
                <w:sz w:val="24"/>
                <w:szCs w:val="24"/>
                <w:lang w:eastAsia="ru-RU"/>
              </w:rPr>
              <w:t xml:space="preserve"> там </w:t>
            </w:r>
            <w:proofErr w:type="spellStart"/>
            <w:r w:rsidRPr="009D67EE">
              <w:rPr>
                <w:rFonts w:ascii="Times New Roman" w:eastAsia="Times New Roman" w:hAnsi="Times New Roman" w:cs="Times New Roman"/>
                <w:color w:val="00B050"/>
                <w:sz w:val="24"/>
                <w:szCs w:val="24"/>
                <w:lang w:eastAsia="ru-RU"/>
              </w:rPr>
              <w:t>завжди</w:t>
            </w:r>
            <w:proofErr w:type="spellEnd"/>
            <w:r w:rsidRPr="009D67EE">
              <w:rPr>
                <w:rFonts w:ascii="Times New Roman" w:eastAsia="Times New Roman" w:hAnsi="Times New Roman" w:cs="Times New Roman"/>
                <w:color w:val="00B050"/>
                <w:sz w:val="24"/>
                <w:szCs w:val="24"/>
                <w:lang w:eastAsia="ru-RU"/>
              </w:rPr>
              <w:t xml:space="preserve"> </w:t>
            </w:r>
            <w:proofErr w:type="spellStart"/>
            <w:r w:rsidRPr="009D67EE">
              <w:rPr>
                <w:rFonts w:ascii="Times New Roman" w:eastAsia="Times New Roman" w:hAnsi="Times New Roman" w:cs="Times New Roman"/>
                <w:color w:val="00B050"/>
                <w:sz w:val="24"/>
                <w:szCs w:val="24"/>
                <w:lang w:eastAsia="ru-RU"/>
              </w:rPr>
              <w:t>цікава</w:t>
            </w:r>
            <w:proofErr w:type="spellEnd"/>
            <w:r w:rsidRPr="009D67EE">
              <w:rPr>
                <w:rFonts w:ascii="Times New Roman" w:eastAsia="Times New Roman" w:hAnsi="Times New Roman" w:cs="Times New Roman"/>
                <w:color w:val="00B050"/>
                <w:sz w:val="24"/>
                <w:szCs w:val="24"/>
                <w:lang w:eastAsia="ru-RU"/>
              </w:rPr>
              <w:t xml:space="preserve"> </w:t>
            </w:r>
            <w:proofErr w:type="spellStart"/>
            <w:r w:rsidRPr="009D67EE">
              <w:rPr>
                <w:rFonts w:ascii="Times New Roman" w:eastAsia="Times New Roman" w:hAnsi="Times New Roman" w:cs="Times New Roman"/>
                <w:color w:val="00B050"/>
                <w:sz w:val="24"/>
                <w:szCs w:val="24"/>
                <w:lang w:eastAsia="ru-RU"/>
              </w:rPr>
              <w:t>гра</w:t>
            </w:r>
            <w:proofErr w:type="spellEnd"/>
            <w:r w:rsidRPr="009D67EE">
              <w:rPr>
                <w:rFonts w:ascii="Times New Roman" w:eastAsia="Times New Roman" w:hAnsi="Times New Roman" w:cs="Times New Roman"/>
                <w:color w:val="00B050"/>
                <w:sz w:val="24"/>
                <w:szCs w:val="24"/>
                <w:lang w:eastAsia="ru-RU"/>
              </w:rPr>
              <w:t xml:space="preserve">»  </w:t>
            </w:r>
            <w:r w:rsidR="005B1C9F" w:rsidRPr="009D67EE">
              <w:rPr>
                <w:rFonts w:ascii="Times New Roman" w:eastAsia="Times New Roman" w:hAnsi="Times New Roman" w:cs="Times New Roman"/>
                <w:i/>
                <w:color w:val="00B050"/>
                <w:sz w:val="24"/>
                <w:szCs w:val="24"/>
                <w:lang w:val="uk-UA" w:eastAsia="ru-RU"/>
              </w:rPr>
              <w:t>(</w:t>
            </w:r>
            <w:r w:rsidRPr="009D67EE">
              <w:rPr>
                <w:rFonts w:ascii="Times New Roman" w:eastAsia="Times New Roman" w:hAnsi="Times New Roman" w:cs="Times New Roman"/>
                <w:i/>
                <w:color w:val="00B050"/>
                <w:sz w:val="24"/>
                <w:szCs w:val="24"/>
                <w:lang w:eastAsia="ru-RU"/>
              </w:rPr>
              <w:t>мол. гр.</w:t>
            </w:r>
            <w:r w:rsidR="005B1C9F" w:rsidRPr="009D67EE">
              <w:rPr>
                <w:rFonts w:ascii="Times New Roman" w:eastAsia="Times New Roman" w:hAnsi="Times New Roman" w:cs="Times New Roman"/>
                <w:i/>
                <w:color w:val="00B050"/>
                <w:sz w:val="24"/>
                <w:szCs w:val="24"/>
                <w:lang w:val="uk-UA" w:eastAsia="ru-RU"/>
              </w:rPr>
              <w:t>)</w:t>
            </w:r>
          </w:p>
        </w:tc>
        <w:tc>
          <w:tcPr>
            <w:tcW w:w="2268" w:type="dxa"/>
          </w:tcPr>
          <w:p w:rsidR="00FE5C17" w:rsidRPr="009D67EE" w:rsidRDefault="002C3FAB" w:rsidP="00FE5C17">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16 вересня</w:t>
            </w:r>
            <w:r w:rsidRPr="009D67EE">
              <w:rPr>
                <w:rFonts w:ascii="Times New Roman" w:eastAsia="Times New Roman" w:hAnsi="Times New Roman" w:cs="Times New Roman"/>
                <w:color w:val="00B050"/>
                <w:sz w:val="24"/>
                <w:szCs w:val="24"/>
                <w:lang w:val="uk-UA" w:eastAsia="ru-RU"/>
              </w:rPr>
              <w:tab/>
              <w:t xml:space="preserve"> «Щоб рости міцними й дужими з вітамінами ми дружимо»</w:t>
            </w:r>
            <w:r w:rsidR="00FE5C17" w:rsidRPr="009D67EE">
              <w:rPr>
                <w:rFonts w:ascii="Times New Roman" w:eastAsia="Times New Roman" w:hAnsi="Times New Roman" w:cs="Times New Roman"/>
                <w:color w:val="00B050"/>
                <w:sz w:val="24"/>
                <w:szCs w:val="24"/>
                <w:lang w:val="uk-UA" w:eastAsia="ru-RU"/>
              </w:rPr>
              <w:t xml:space="preserve"> </w:t>
            </w:r>
          </w:p>
          <w:p w:rsidR="00FE5C17" w:rsidRPr="009D67EE" w:rsidRDefault="00FE5C17" w:rsidP="00FE5C17">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i/>
                <w:color w:val="00B050"/>
                <w:sz w:val="24"/>
                <w:szCs w:val="24"/>
                <w:lang w:val="uk-UA" w:eastAsia="ru-RU"/>
              </w:rPr>
              <w:t>(всі групи)</w:t>
            </w:r>
          </w:p>
        </w:tc>
      </w:tr>
      <w:tr w:rsidR="002C3FAB" w:rsidRPr="00C36997" w:rsidTr="007F2524">
        <w:tc>
          <w:tcPr>
            <w:tcW w:w="425" w:type="dxa"/>
            <w:vMerge/>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III</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985" w:type="dxa"/>
          </w:tcPr>
          <w:p w:rsidR="002C3FAB" w:rsidRPr="009D67EE" w:rsidRDefault="002C3FAB" w:rsidP="002C3FAB">
            <w:pPr>
              <w:spacing w:after="0" w:line="240" w:lineRule="auto"/>
              <w:ind w:right="-108" w:hanging="6"/>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 xml:space="preserve">«Ми пограємо у гру, проженемо вмить нудьгу» розвага з елементами концепції К. </w:t>
            </w:r>
            <w:proofErr w:type="spellStart"/>
            <w:r w:rsidRPr="009D67EE">
              <w:rPr>
                <w:rFonts w:ascii="Times New Roman" w:eastAsia="Times New Roman" w:hAnsi="Times New Roman" w:cs="Times New Roman"/>
                <w:color w:val="00B050"/>
                <w:sz w:val="24"/>
                <w:szCs w:val="24"/>
                <w:lang w:val="uk-UA" w:eastAsia="ru-RU"/>
              </w:rPr>
              <w:t>Орфа</w:t>
            </w:r>
            <w:proofErr w:type="spellEnd"/>
            <w:r w:rsidRPr="009D67EE">
              <w:rPr>
                <w:rFonts w:ascii="Times New Roman" w:eastAsia="Times New Roman" w:hAnsi="Times New Roman" w:cs="Times New Roman"/>
                <w:color w:val="00B050"/>
                <w:sz w:val="24"/>
                <w:szCs w:val="24"/>
                <w:lang w:val="uk-UA" w:eastAsia="ru-RU"/>
              </w:rPr>
              <w:t xml:space="preserve"> </w:t>
            </w:r>
            <w:r w:rsidRPr="009D67EE">
              <w:rPr>
                <w:rFonts w:ascii="Times New Roman" w:eastAsia="Times New Roman" w:hAnsi="Times New Roman" w:cs="Times New Roman"/>
                <w:i/>
                <w:color w:val="00B050"/>
                <w:sz w:val="24"/>
                <w:szCs w:val="24"/>
                <w:lang w:val="uk-UA" w:eastAsia="ru-RU"/>
              </w:rPr>
              <w:t>(всі групи)</w:t>
            </w: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eastAsia="ru-RU"/>
              </w:rPr>
            </w:pPr>
            <w:r w:rsidRPr="009D67EE">
              <w:rPr>
                <w:rFonts w:ascii="Times New Roman" w:eastAsia="Times New Roman" w:hAnsi="Times New Roman" w:cs="Times New Roman"/>
                <w:color w:val="00B050"/>
                <w:sz w:val="24"/>
                <w:szCs w:val="24"/>
                <w:lang w:eastAsia="ru-RU"/>
              </w:rPr>
              <w:t>«</w:t>
            </w:r>
            <w:proofErr w:type="spellStart"/>
            <w:r w:rsidRPr="009D67EE">
              <w:rPr>
                <w:rFonts w:ascii="Times New Roman" w:eastAsia="Times New Roman" w:hAnsi="Times New Roman" w:cs="Times New Roman"/>
                <w:color w:val="00B050"/>
                <w:sz w:val="24"/>
                <w:szCs w:val="24"/>
                <w:lang w:eastAsia="ru-RU"/>
              </w:rPr>
              <w:t>Веселі</w:t>
            </w:r>
            <w:proofErr w:type="spellEnd"/>
            <w:r w:rsidRPr="009D67EE">
              <w:rPr>
                <w:rFonts w:ascii="Times New Roman" w:eastAsia="Times New Roman" w:hAnsi="Times New Roman" w:cs="Times New Roman"/>
                <w:color w:val="00B050"/>
                <w:sz w:val="24"/>
                <w:szCs w:val="24"/>
                <w:lang w:eastAsia="ru-RU"/>
              </w:rPr>
              <w:t xml:space="preserve"> </w:t>
            </w:r>
            <w:proofErr w:type="spellStart"/>
            <w:r w:rsidRPr="009D67EE">
              <w:rPr>
                <w:rFonts w:ascii="Times New Roman" w:eastAsia="Times New Roman" w:hAnsi="Times New Roman" w:cs="Times New Roman"/>
                <w:color w:val="00B050"/>
                <w:sz w:val="24"/>
                <w:szCs w:val="24"/>
                <w:lang w:eastAsia="ru-RU"/>
              </w:rPr>
              <w:t>старти</w:t>
            </w:r>
            <w:proofErr w:type="spellEnd"/>
            <w:r w:rsidRPr="009D67EE">
              <w:rPr>
                <w:rFonts w:ascii="Times New Roman" w:eastAsia="Times New Roman" w:hAnsi="Times New Roman" w:cs="Times New Roman"/>
                <w:color w:val="00B050"/>
                <w:sz w:val="24"/>
                <w:szCs w:val="24"/>
                <w:lang w:eastAsia="ru-RU"/>
              </w:rPr>
              <w:t>»</w:t>
            </w:r>
          </w:p>
          <w:p w:rsidR="002C3FAB" w:rsidRPr="009D67EE" w:rsidRDefault="002C3FAB" w:rsidP="002C3FAB">
            <w:pPr>
              <w:spacing w:after="0" w:line="240" w:lineRule="auto"/>
              <w:rPr>
                <w:rFonts w:ascii="Times New Roman" w:eastAsia="Times New Roman" w:hAnsi="Times New Roman" w:cs="Times New Roman"/>
                <w:i/>
                <w:color w:val="00B050"/>
                <w:sz w:val="24"/>
                <w:szCs w:val="24"/>
                <w:lang w:val="uk-UA" w:eastAsia="ru-RU"/>
              </w:rPr>
            </w:pPr>
            <w:r w:rsidRPr="009D67EE">
              <w:rPr>
                <w:rFonts w:ascii="Times New Roman" w:eastAsia="Times New Roman" w:hAnsi="Times New Roman" w:cs="Times New Roman"/>
                <w:i/>
                <w:color w:val="00B050"/>
                <w:sz w:val="24"/>
                <w:szCs w:val="24"/>
                <w:lang w:eastAsia="ru-RU"/>
              </w:rPr>
              <w:t xml:space="preserve"> </w:t>
            </w:r>
            <w:r w:rsidR="005B1C9F" w:rsidRPr="009D67EE">
              <w:rPr>
                <w:rFonts w:ascii="Times New Roman" w:eastAsia="Times New Roman" w:hAnsi="Times New Roman" w:cs="Times New Roman"/>
                <w:i/>
                <w:color w:val="00B050"/>
                <w:sz w:val="24"/>
                <w:szCs w:val="24"/>
                <w:lang w:val="uk-UA" w:eastAsia="ru-RU"/>
              </w:rPr>
              <w:t>(</w:t>
            </w:r>
            <w:r w:rsidRPr="009D67EE">
              <w:rPr>
                <w:rFonts w:ascii="Times New Roman" w:eastAsia="Times New Roman" w:hAnsi="Times New Roman" w:cs="Times New Roman"/>
                <w:i/>
                <w:color w:val="00B050"/>
                <w:sz w:val="24"/>
                <w:szCs w:val="24"/>
                <w:lang w:eastAsia="ru-RU"/>
              </w:rPr>
              <w:t xml:space="preserve">ст. </w:t>
            </w:r>
            <w:proofErr w:type="spellStart"/>
            <w:r w:rsidRPr="009D67EE">
              <w:rPr>
                <w:rFonts w:ascii="Times New Roman" w:eastAsia="Times New Roman" w:hAnsi="Times New Roman" w:cs="Times New Roman"/>
                <w:i/>
                <w:color w:val="00B050"/>
                <w:sz w:val="24"/>
                <w:szCs w:val="24"/>
                <w:lang w:eastAsia="ru-RU"/>
              </w:rPr>
              <w:t>гр</w:t>
            </w:r>
            <w:proofErr w:type="spellEnd"/>
            <w:r w:rsidR="005B1C9F" w:rsidRPr="009D67EE">
              <w:rPr>
                <w:rFonts w:ascii="Times New Roman" w:eastAsia="Times New Roman" w:hAnsi="Times New Roman" w:cs="Times New Roman"/>
                <w:i/>
                <w:color w:val="00B050"/>
                <w:sz w:val="24"/>
                <w:szCs w:val="24"/>
                <w:lang w:val="uk-UA" w:eastAsia="ru-RU"/>
              </w:rPr>
              <w:t>.)</w:t>
            </w: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r>
      <w:tr w:rsidR="002C3FAB" w:rsidRPr="00C36997" w:rsidTr="007F2524">
        <w:tc>
          <w:tcPr>
            <w:tcW w:w="425" w:type="dxa"/>
            <w:vMerge/>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IV</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985"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eastAsia="ru-RU"/>
              </w:rPr>
            </w:pPr>
            <w:r w:rsidRPr="009D67EE">
              <w:rPr>
                <w:rFonts w:ascii="Times New Roman" w:eastAsia="Times New Roman" w:hAnsi="Times New Roman" w:cs="Times New Roman"/>
                <w:color w:val="00B050"/>
                <w:sz w:val="24"/>
                <w:szCs w:val="24"/>
                <w:lang w:eastAsia="ru-RU"/>
              </w:rPr>
              <w:t xml:space="preserve">«Наш веселий </w:t>
            </w:r>
            <w:proofErr w:type="spellStart"/>
            <w:r w:rsidRPr="009D67EE">
              <w:rPr>
                <w:rFonts w:ascii="Times New Roman" w:eastAsia="Times New Roman" w:hAnsi="Times New Roman" w:cs="Times New Roman"/>
                <w:color w:val="00B050"/>
                <w:sz w:val="24"/>
                <w:szCs w:val="24"/>
                <w:lang w:eastAsia="ru-RU"/>
              </w:rPr>
              <w:t>стадіон</w:t>
            </w:r>
            <w:proofErr w:type="spellEnd"/>
            <w:r w:rsidRPr="009D67EE">
              <w:rPr>
                <w:rFonts w:ascii="Times New Roman" w:eastAsia="Times New Roman" w:hAnsi="Times New Roman" w:cs="Times New Roman"/>
                <w:color w:val="00B050"/>
                <w:sz w:val="24"/>
                <w:szCs w:val="24"/>
                <w:lang w:eastAsia="ru-RU"/>
              </w:rPr>
              <w:t xml:space="preserve">» </w:t>
            </w:r>
          </w:p>
          <w:p w:rsidR="002C3FAB" w:rsidRPr="009D67EE" w:rsidRDefault="002C3FAB" w:rsidP="002C3FAB">
            <w:pPr>
              <w:spacing w:after="0" w:line="240" w:lineRule="auto"/>
              <w:rPr>
                <w:rFonts w:ascii="Times New Roman" w:eastAsia="Times New Roman" w:hAnsi="Times New Roman" w:cs="Times New Roman"/>
                <w:color w:val="00B050"/>
                <w:sz w:val="24"/>
                <w:szCs w:val="24"/>
                <w:lang w:eastAsia="ru-RU"/>
              </w:rPr>
            </w:pPr>
            <w:r w:rsidRPr="009D67EE">
              <w:rPr>
                <w:rFonts w:ascii="Times New Roman" w:eastAsia="Times New Roman" w:hAnsi="Times New Roman" w:cs="Times New Roman"/>
                <w:i/>
                <w:color w:val="00B050"/>
                <w:sz w:val="24"/>
                <w:szCs w:val="24"/>
                <w:lang w:eastAsia="ru-RU"/>
              </w:rPr>
              <w:t>сер. гр.</w:t>
            </w: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 xml:space="preserve">День </w:t>
            </w:r>
            <w:proofErr w:type="spellStart"/>
            <w:r w:rsidRPr="009D67EE">
              <w:rPr>
                <w:rFonts w:ascii="Times New Roman" w:eastAsia="Times New Roman" w:hAnsi="Times New Roman" w:cs="Times New Roman"/>
                <w:color w:val="00B050"/>
                <w:sz w:val="24"/>
                <w:szCs w:val="24"/>
                <w:lang w:val="uk-UA" w:eastAsia="ru-RU"/>
              </w:rPr>
              <w:t>дошкілля</w:t>
            </w:r>
            <w:proofErr w:type="spellEnd"/>
            <w:r w:rsidRPr="009D67EE">
              <w:rPr>
                <w:rFonts w:ascii="Times New Roman" w:eastAsia="Times New Roman" w:hAnsi="Times New Roman" w:cs="Times New Roman"/>
                <w:color w:val="00B050"/>
                <w:sz w:val="24"/>
                <w:szCs w:val="24"/>
                <w:lang w:val="uk-UA" w:eastAsia="ru-RU"/>
              </w:rPr>
              <w:t>.</w:t>
            </w:r>
          </w:p>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 xml:space="preserve">«Дошкільнята ти і я – разом ми одна сім’я» </w:t>
            </w:r>
            <w:r w:rsidR="00FE5C17" w:rsidRPr="009D67EE">
              <w:rPr>
                <w:rFonts w:ascii="Times New Roman" w:eastAsia="Times New Roman" w:hAnsi="Times New Roman" w:cs="Times New Roman"/>
                <w:i/>
                <w:color w:val="00B050"/>
                <w:sz w:val="24"/>
                <w:szCs w:val="24"/>
                <w:lang w:val="uk-UA" w:eastAsia="ru-RU"/>
              </w:rPr>
              <w:t>(всі групи)</w:t>
            </w:r>
          </w:p>
        </w:tc>
      </w:tr>
      <w:tr w:rsidR="002C3FAB" w:rsidRPr="00C36997" w:rsidTr="007F2524">
        <w:tc>
          <w:tcPr>
            <w:tcW w:w="425" w:type="dxa"/>
            <w:vMerge w:val="restart"/>
            <w:textDirection w:val="btLr"/>
          </w:tcPr>
          <w:p w:rsidR="002C3FAB" w:rsidRPr="00C36997" w:rsidRDefault="002C3FAB" w:rsidP="002C3FAB">
            <w:pPr>
              <w:spacing w:after="0" w:line="240" w:lineRule="auto"/>
              <w:ind w:left="113" w:right="113"/>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Жовтень</w:t>
            </w: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701" w:type="dxa"/>
          </w:tcPr>
          <w:p w:rsidR="002C3FAB" w:rsidRPr="009D67EE" w:rsidRDefault="002C3FAB" w:rsidP="002C3FAB">
            <w:pPr>
              <w:spacing w:after="0" w:line="240" w:lineRule="auto"/>
              <w:ind w:left="-108" w:right="-69"/>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 xml:space="preserve">Театр іграшок «Під грибком» </w:t>
            </w:r>
            <w:r w:rsidRPr="009D67EE">
              <w:rPr>
                <w:rFonts w:ascii="Times New Roman" w:eastAsia="Times New Roman" w:hAnsi="Times New Roman" w:cs="Times New Roman"/>
                <w:i/>
                <w:color w:val="00B050"/>
                <w:sz w:val="24"/>
                <w:szCs w:val="24"/>
                <w:lang w:val="uk-UA" w:eastAsia="ru-RU"/>
              </w:rPr>
              <w:t>(</w:t>
            </w:r>
            <w:proofErr w:type="spellStart"/>
            <w:r w:rsidRPr="009D67EE">
              <w:rPr>
                <w:rFonts w:ascii="Times New Roman" w:eastAsia="Times New Roman" w:hAnsi="Times New Roman" w:cs="Times New Roman"/>
                <w:i/>
                <w:color w:val="00B050"/>
                <w:sz w:val="24"/>
                <w:szCs w:val="24"/>
                <w:lang w:val="uk-UA" w:eastAsia="ru-RU"/>
              </w:rPr>
              <w:t>мол</w:t>
            </w:r>
            <w:proofErr w:type="spellEnd"/>
            <w:r w:rsidRPr="009D67EE">
              <w:rPr>
                <w:rFonts w:ascii="Times New Roman" w:eastAsia="Times New Roman" w:hAnsi="Times New Roman" w:cs="Times New Roman"/>
                <w:i/>
                <w:color w:val="00B050"/>
                <w:sz w:val="24"/>
                <w:szCs w:val="24"/>
                <w:lang w:val="uk-UA" w:eastAsia="ru-RU"/>
              </w:rPr>
              <w:t>. та гр. раннього віку)</w:t>
            </w:r>
          </w:p>
        </w:tc>
        <w:tc>
          <w:tcPr>
            <w:tcW w:w="1985"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eastAsia="ru-RU"/>
              </w:rPr>
            </w:pPr>
            <w:r w:rsidRPr="009D67EE">
              <w:rPr>
                <w:rFonts w:ascii="Times New Roman" w:eastAsia="Times New Roman" w:hAnsi="Times New Roman" w:cs="Times New Roman"/>
                <w:color w:val="00B050"/>
                <w:sz w:val="24"/>
                <w:szCs w:val="24"/>
                <w:lang w:eastAsia="ru-RU"/>
              </w:rPr>
              <w:t>«</w:t>
            </w:r>
            <w:proofErr w:type="spellStart"/>
            <w:r w:rsidRPr="009D67EE">
              <w:rPr>
                <w:rFonts w:ascii="Times New Roman" w:eastAsia="Times New Roman" w:hAnsi="Times New Roman" w:cs="Times New Roman"/>
                <w:color w:val="00B050"/>
                <w:sz w:val="24"/>
                <w:szCs w:val="24"/>
                <w:lang w:eastAsia="ru-RU"/>
              </w:rPr>
              <w:t>Осіння</w:t>
            </w:r>
            <w:proofErr w:type="spellEnd"/>
            <w:r w:rsidRPr="009D67EE">
              <w:rPr>
                <w:rFonts w:ascii="Times New Roman" w:eastAsia="Times New Roman" w:hAnsi="Times New Roman" w:cs="Times New Roman"/>
                <w:color w:val="00B050"/>
                <w:sz w:val="24"/>
                <w:szCs w:val="24"/>
                <w:lang w:eastAsia="ru-RU"/>
              </w:rPr>
              <w:t xml:space="preserve"> </w:t>
            </w:r>
            <w:proofErr w:type="spellStart"/>
            <w:r w:rsidRPr="009D67EE">
              <w:rPr>
                <w:rFonts w:ascii="Times New Roman" w:eastAsia="Times New Roman" w:hAnsi="Times New Roman" w:cs="Times New Roman"/>
                <w:color w:val="00B050"/>
                <w:sz w:val="24"/>
                <w:szCs w:val="24"/>
                <w:lang w:eastAsia="ru-RU"/>
              </w:rPr>
              <w:t>історія</w:t>
            </w:r>
            <w:proofErr w:type="spellEnd"/>
            <w:r w:rsidRPr="009D67EE">
              <w:rPr>
                <w:rFonts w:ascii="Times New Roman" w:eastAsia="Times New Roman" w:hAnsi="Times New Roman" w:cs="Times New Roman"/>
                <w:color w:val="00B050"/>
                <w:sz w:val="24"/>
                <w:szCs w:val="24"/>
                <w:lang w:eastAsia="ru-RU"/>
              </w:rPr>
              <w:t>»</w:t>
            </w:r>
          </w:p>
          <w:p w:rsidR="002C3FAB" w:rsidRPr="009D67EE" w:rsidRDefault="005B1C9F" w:rsidP="002C3FAB">
            <w:pPr>
              <w:spacing w:after="0" w:line="240" w:lineRule="auto"/>
              <w:rPr>
                <w:rFonts w:ascii="Times New Roman" w:eastAsia="Times New Roman" w:hAnsi="Times New Roman" w:cs="Times New Roman"/>
                <w:i/>
                <w:color w:val="00B050"/>
                <w:sz w:val="24"/>
                <w:szCs w:val="24"/>
                <w:lang w:eastAsia="ru-RU"/>
              </w:rPr>
            </w:pPr>
            <w:r w:rsidRPr="009D67EE">
              <w:rPr>
                <w:rFonts w:ascii="Times New Roman" w:eastAsia="Times New Roman" w:hAnsi="Times New Roman" w:cs="Times New Roman"/>
                <w:i/>
                <w:color w:val="00B050"/>
                <w:sz w:val="24"/>
                <w:szCs w:val="24"/>
                <w:lang w:val="uk-UA" w:eastAsia="ru-RU"/>
              </w:rPr>
              <w:t>(</w:t>
            </w:r>
            <w:r w:rsidR="002C3FAB" w:rsidRPr="009D67EE">
              <w:rPr>
                <w:rFonts w:ascii="Times New Roman" w:eastAsia="Times New Roman" w:hAnsi="Times New Roman" w:cs="Times New Roman"/>
                <w:i/>
                <w:color w:val="00B050"/>
                <w:sz w:val="24"/>
                <w:szCs w:val="24"/>
                <w:lang w:eastAsia="ru-RU"/>
              </w:rPr>
              <w:t xml:space="preserve">мол. </w:t>
            </w:r>
            <w:proofErr w:type="spellStart"/>
            <w:r w:rsidR="002C3FAB" w:rsidRPr="009D67EE">
              <w:rPr>
                <w:rFonts w:ascii="Times New Roman" w:eastAsia="Times New Roman" w:hAnsi="Times New Roman" w:cs="Times New Roman"/>
                <w:i/>
                <w:color w:val="00B050"/>
                <w:sz w:val="24"/>
                <w:szCs w:val="24"/>
                <w:lang w:eastAsia="ru-RU"/>
              </w:rPr>
              <w:t>гр</w:t>
            </w:r>
            <w:proofErr w:type="spellEnd"/>
            <w:r w:rsidRPr="009D67EE">
              <w:rPr>
                <w:rFonts w:ascii="Times New Roman" w:eastAsia="Times New Roman" w:hAnsi="Times New Roman" w:cs="Times New Roman"/>
                <w:i/>
                <w:color w:val="00B050"/>
                <w:sz w:val="24"/>
                <w:szCs w:val="24"/>
                <w:lang w:val="uk-UA" w:eastAsia="ru-RU"/>
              </w:rPr>
              <w:t>)</w:t>
            </w:r>
            <w:r w:rsidR="002C3FAB" w:rsidRPr="009D67EE">
              <w:rPr>
                <w:rFonts w:ascii="Times New Roman" w:eastAsia="Times New Roman" w:hAnsi="Times New Roman" w:cs="Times New Roman"/>
                <w:i/>
                <w:color w:val="00B050"/>
                <w:sz w:val="24"/>
                <w:szCs w:val="24"/>
                <w:lang w:eastAsia="ru-RU"/>
              </w:rPr>
              <w:t>.</w:t>
            </w: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r>
      <w:tr w:rsidR="002C3FAB" w:rsidRPr="00C36997" w:rsidTr="007F2524">
        <w:tc>
          <w:tcPr>
            <w:tcW w:w="425" w:type="dxa"/>
            <w:vMerge/>
            <w:textDirection w:val="btLr"/>
          </w:tcPr>
          <w:p w:rsidR="002C3FAB" w:rsidRPr="00C36997" w:rsidRDefault="002C3FAB" w:rsidP="002C3FAB">
            <w:pPr>
              <w:spacing w:after="0" w:line="240" w:lineRule="auto"/>
              <w:ind w:left="113" w:right="113"/>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II</w:t>
            </w:r>
          </w:p>
        </w:tc>
        <w:tc>
          <w:tcPr>
            <w:tcW w:w="1701" w:type="dxa"/>
          </w:tcPr>
          <w:p w:rsidR="005B1C9F" w:rsidRPr="009D67EE" w:rsidRDefault="00FE5C17"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«Ми – маленькі козачата»</w:t>
            </w:r>
          </w:p>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i/>
                <w:color w:val="00B050"/>
                <w:sz w:val="24"/>
                <w:szCs w:val="24"/>
                <w:lang w:val="uk-UA" w:eastAsia="ru-RU"/>
              </w:rPr>
              <w:t>(с</w:t>
            </w:r>
            <w:r w:rsidR="00FE5C17" w:rsidRPr="009D67EE">
              <w:rPr>
                <w:rFonts w:ascii="Times New Roman" w:eastAsia="Times New Roman" w:hAnsi="Times New Roman" w:cs="Times New Roman"/>
                <w:i/>
                <w:color w:val="00B050"/>
                <w:sz w:val="24"/>
                <w:szCs w:val="24"/>
                <w:lang w:val="uk-UA" w:eastAsia="ru-RU"/>
              </w:rPr>
              <w:t xml:space="preserve">ер. та ст. </w:t>
            </w:r>
            <w:r w:rsidRPr="009D67EE">
              <w:rPr>
                <w:rFonts w:ascii="Times New Roman" w:eastAsia="Times New Roman" w:hAnsi="Times New Roman" w:cs="Times New Roman"/>
                <w:i/>
                <w:color w:val="00B050"/>
                <w:sz w:val="24"/>
                <w:szCs w:val="24"/>
                <w:lang w:val="uk-UA" w:eastAsia="ru-RU"/>
              </w:rPr>
              <w:t>гр.)</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985"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eastAsia="ru-RU"/>
              </w:rPr>
            </w:pPr>
            <w:r w:rsidRPr="009D67EE">
              <w:rPr>
                <w:rFonts w:ascii="Times New Roman" w:eastAsia="Times New Roman" w:hAnsi="Times New Roman" w:cs="Times New Roman"/>
                <w:color w:val="00B050"/>
                <w:sz w:val="24"/>
                <w:szCs w:val="24"/>
                <w:lang w:eastAsia="ru-RU"/>
              </w:rPr>
              <w:t xml:space="preserve"> «Ми – </w:t>
            </w:r>
            <w:proofErr w:type="spellStart"/>
            <w:r w:rsidRPr="009D67EE">
              <w:rPr>
                <w:rFonts w:ascii="Times New Roman" w:eastAsia="Times New Roman" w:hAnsi="Times New Roman" w:cs="Times New Roman"/>
                <w:color w:val="00B050"/>
                <w:sz w:val="24"/>
                <w:szCs w:val="24"/>
                <w:lang w:eastAsia="ru-RU"/>
              </w:rPr>
              <w:t>маленьк</w:t>
            </w:r>
            <w:proofErr w:type="spellEnd"/>
            <w:r w:rsidRPr="009D67EE">
              <w:rPr>
                <w:rFonts w:ascii="Times New Roman" w:eastAsia="Times New Roman" w:hAnsi="Times New Roman" w:cs="Times New Roman"/>
                <w:color w:val="00B050"/>
                <w:sz w:val="24"/>
                <w:szCs w:val="24"/>
                <w:lang w:val="uk-UA" w:eastAsia="ru-RU"/>
              </w:rPr>
              <w:t>і козачата, ми – нащадки козаків</w:t>
            </w:r>
            <w:r w:rsidRPr="009D67EE">
              <w:rPr>
                <w:rFonts w:ascii="Times New Roman" w:eastAsia="Times New Roman" w:hAnsi="Times New Roman" w:cs="Times New Roman"/>
                <w:color w:val="00B050"/>
                <w:sz w:val="24"/>
                <w:szCs w:val="24"/>
                <w:lang w:eastAsia="ru-RU"/>
              </w:rPr>
              <w:t xml:space="preserve">» </w:t>
            </w:r>
          </w:p>
          <w:p w:rsidR="002C3FAB" w:rsidRPr="009D67EE" w:rsidRDefault="005B1C9F" w:rsidP="002C3FAB">
            <w:pPr>
              <w:spacing w:after="0" w:line="240" w:lineRule="auto"/>
              <w:rPr>
                <w:rFonts w:ascii="Times New Roman" w:eastAsia="Times New Roman" w:hAnsi="Times New Roman" w:cs="Times New Roman"/>
                <w:i/>
                <w:color w:val="00B050"/>
                <w:sz w:val="24"/>
                <w:szCs w:val="24"/>
                <w:lang w:val="uk-UA" w:eastAsia="ru-RU"/>
              </w:rPr>
            </w:pPr>
            <w:r w:rsidRPr="009D67EE">
              <w:rPr>
                <w:rFonts w:ascii="Times New Roman" w:eastAsia="Times New Roman" w:hAnsi="Times New Roman" w:cs="Times New Roman"/>
                <w:i/>
                <w:color w:val="00B050"/>
                <w:sz w:val="24"/>
                <w:szCs w:val="24"/>
                <w:lang w:val="uk-UA" w:eastAsia="ru-RU"/>
              </w:rPr>
              <w:t>(</w:t>
            </w:r>
            <w:r w:rsidR="002C3FAB" w:rsidRPr="009D67EE">
              <w:rPr>
                <w:rFonts w:ascii="Times New Roman" w:eastAsia="Times New Roman" w:hAnsi="Times New Roman" w:cs="Times New Roman"/>
                <w:i/>
                <w:color w:val="00B050"/>
                <w:sz w:val="24"/>
                <w:szCs w:val="24"/>
                <w:lang w:eastAsia="ru-RU"/>
              </w:rPr>
              <w:t>ст. гр.</w:t>
            </w:r>
            <w:r w:rsidRPr="009D67EE">
              <w:rPr>
                <w:rFonts w:ascii="Times New Roman" w:eastAsia="Times New Roman" w:hAnsi="Times New Roman" w:cs="Times New Roman"/>
                <w:i/>
                <w:color w:val="00B050"/>
                <w:sz w:val="24"/>
                <w:szCs w:val="24"/>
                <w:lang w:val="uk-UA" w:eastAsia="ru-RU"/>
              </w:rPr>
              <w:t>)</w:t>
            </w:r>
            <w:r w:rsidR="002C3FAB" w:rsidRPr="009D67EE">
              <w:rPr>
                <w:rFonts w:ascii="Times New Roman" w:eastAsia="Times New Roman" w:hAnsi="Times New Roman" w:cs="Times New Roman"/>
                <w:color w:val="00B050"/>
                <w:sz w:val="24"/>
                <w:szCs w:val="24"/>
                <w:lang w:eastAsia="ru-RU"/>
              </w:rPr>
              <w:t xml:space="preserve">  </w:t>
            </w:r>
            <w:r w:rsidR="002C3FAB" w:rsidRPr="009D67EE">
              <w:rPr>
                <w:rFonts w:ascii="Times New Roman" w:eastAsia="Times New Roman" w:hAnsi="Times New Roman" w:cs="Times New Roman"/>
                <w:i/>
                <w:color w:val="00B050"/>
                <w:sz w:val="24"/>
                <w:szCs w:val="24"/>
                <w:lang w:eastAsia="ru-RU"/>
              </w:rPr>
              <w:t xml:space="preserve"> </w:t>
            </w:r>
          </w:p>
          <w:p w:rsidR="005B1C9F" w:rsidRPr="009D67EE" w:rsidRDefault="005B1C9F" w:rsidP="002C3FAB">
            <w:pPr>
              <w:spacing w:after="0" w:line="240" w:lineRule="auto"/>
              <w:rPr>
                <w:rFonts w:ascii="Times New Roman" w:eastAsia="Times New Roman" w:hAnsi="Times New Roman" w:cs="Times New Roman"/>
                <w:i/>
                <w:color w:val="00B050"/>
                <w:sz w:val="24"/>
                <w:szCs w:val="24"/>
                <w:lang w:val="uk-UA" w:eastAsia="ru-RU"/>
              </w:rPr>
            </w:pP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r>
      <w:tr w:rsidR="002C3FAB" w:rsidRPr="00C36997" w:rsidTr="007F2524">
        <w:tc>
          <w:tcPr>
            <w:tcW w:w="425" w:type="dxa"/>
            <w:vMerge/>
            <w:textDirection w:val="btLr"/>
          </w:tcPr>
          <w:p w:rsidR="002C3FAB" w:rsidRPr="00C36997" w:rsidRDefault="002C3FAB" w:rsidP="002C3FAB">
            <w:pPr>
              <w:spacing w:after="0" w:line="240" w:lineRule="auto"/>
              <w:ind w:left="113" w:right="113"/>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III</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«Ще</w:t>
            </w:r>
            <w:r w:rsidR="007F2524" w:rsidRPr="009D67EE">
              <w:rPr>
                <w:rFonts w:ascii="Times New Roman" w:eastAsia="Times New Roman" w:hAnsi="Times New Roman" w:cs="Times New Roman"/>
                <w:color w:val="00B050"/>
                <w:sz w:val="24"/>
                <w:szCs w:val="24"/>
                <w:lang w:val="uk-UA" w:eastAsia="ru-RU"/>
              </w:rPr>
              <w:t>дра Осінь та багата з подарункам</w:t>
            </w:r>
            <w:r w:rsidRPr="009D67EE">
              <w:rPr>
                <w:rFonts w:ascii="Times New Roman" w:eastAsia="Times New Roman" w:hAnsi="Times New Roman" w:cs="Times New Roman"/>
                <w:color w:val="00B050"/>
                <w:sz w:val="24"/>
                <w:szCs w:val="24"/>
                <w:lang w:val="uk-UA" w:eastAsia="ru-RU"/>
              </w:rPr>
              <w:t xml:space="preserve">и прийшла» </w:t>
            </w:r>
            <w:r w:rsidRPr="009D67EE">
              <w:rPr>
                <w:rFonts w:ascii="Times New Roman" w:eastAsia="Times New Roman" w:hAnsi="Times New Roman" w:cs="Times New Roman"/>
                <w:i/>
                <w:color w:val="00B050"/>
                <w:sz w:val="24"/>
                <w:szCs w:val="24"/>
                <w:lang w:val="uk-UA" w:eastAsia="ru-RU"/>
              </w:rPr>
              <w:t>(</w:t>
            </w:r>
            <w:proofErr w:type="spellStart"/>
            <w:r w:rsidRPr="009D67EE">
              <w:rPr>
                <w:rFonts w:ascii="Times New Roman" w:eastAsia="Times New Roman" w:hAnsi="Times New Roman" w:cs="Times New Roman"/>
                <w:i/>
                <w:color w:val="00B050"/>
                <w:sz w:val="24"/>
                <w:szCs w:val="24"/>
                <w:lang w:val="uk-UA" w:eastAsia="ru-RU"/>
              </w:rPr>
              <w:t>мол</w:t>
            </w:r>
            <w:proofErr w:type="spellEnd"/>
            <w:r w:rsidRPr="009D67EE">
              <w:rPr>
                <w:rFonts w:ascii="Times New Roman" w:eastAsia="Times New Roman" w:hAnsi="Times New Roman" w:cs="Times New Roman"/>
                <w:i/>
                <w:color w:val="00B050"/>
                <w:sz w:val="24"/>
                <w:szCs w:val="24"/>
                <w:lang w:val="uk-UA" w:eastAsia="ru-RU"/>
              </w:rPr>
              <w:t>. та гр. раннього віку)</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985" w:type="dxa"/>
          </w:tcPr>
          <w:p w:rsidR="002C3FAB" w:rsidRPr="009D67EE" w:rsidRDefault="002C3FAB" w:rsidP="002C3FAB">
            <w:pPr>
              <w:spacing w:after="0" w:line="240" w:lineRule="auto"/>
              <w:ind w:right="-108"/>
              <w:rPr>
                <w:rFonts w:ascii="Times New Roman" w:eastAsia="Times New Roman" w:hAnsi="Times New Roman" w:cs="Times New Roman"/>
                <w:color w:val="00B050"/>
                <w:sz w:val="24"/>
                <w:szCs w:val="24"/>
                <w:lang w:val="uk-UA" w:eastAsia="ru-RU"/>
              </w:rPr>
            </w:pP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eastAsia="ru-RU"/>
              </w:rPr>
            </w:pPr>
            <w:r w:rsidRPr="009D67EE">
              <w:rPr>
                <w:rFonts w:ascii="Times New Roman" w:eastAsia="Times New Roman" w:hAnsi="Times New Roman" w:cs="Times New Roman"/>
                <w:color w:val="00B050"/>
                <w:sz w:val="24"/>
                <w:szCs w:val="24"/>
                <w:lang w:eastAsia="ru-RU"/>
              </w:rPr>
              <w:t>«</w:t>
            </w:r>
            <w:proofErr w:type="spellStart"/>
            <w:r w:rsidRPr="009D67EE">
              <w:rPr>
                <w:rFonts w:ascii="Times New Roman" w:eastAsia="Times New Roman" w:hAnsi="Times New Roman" w:cs="Times New Roman"/>
                <w:color w:val="00B050"/>
                <w:sz w:val="24"/>
                <w:szCs w:val="24"/>
                <w:lang w:eastAsia="ru-RU"/>
              </w:rPr>
              <w:t>Осінні</w:t>
            </w:r>
            <w:proofErr w:type="spellEnd"/>
            <w:r w:rsidRPr="009D67EE">
              <w:rPr>
                <w:rFonts w:ascii="Times New Roman" w:eastAsia="Times New Roman" w:hAnsi="Times New Roman" w:cs="Times New Roman"/>
                <w:color w:val="00B050"/>
                <w:sz w:val="24"/>
                <w:szCs w:val="24"/>
                <w:lang w:eastAsia="ru-RU"/>
              </w:rPr>
              <w:t xml:space="preserve"> </w:t>
            </w:r>
            <w:proofErr w:type="spellStart"/>
            <w:r w:rsidRPr="009D67EE">
              <w:rPr>
                <w:rFonts w:ascii="Times New Roman" w:eastAsia="Times New Roman" w:hAnsi="Times New Roman" w:cs="Times New Roman"/>
                <w:color w:val="00B050"/>
                <w:sz w:val="24"/>
                <w:szCs w:val="24"/>
                <w:lang w:eastAsia="ru-RU"/>
              </w:rPr>
              <w:t>гуляння</w:t>
            </w:r>
            <w:proofErr w:type="spellEnd"/>
            <w:r w:rsidRPr="009D67EE">
              <w:rPr>
                <w:rFonts w:ascii="Times New Roman" w:eastAsia="Times New Roman" w:hAnsi="Times New Roman" w:cs="Times New Roman"/>
                <w:color w:val="00B050"/>
                <w:sz w:val="24"/>
                <w:szCs w:val="24"/>
                <w:lang w:eastAsia="ru-RU"/>
              </w:rPr>
              <w:t>»</w:t>
            </w:r>
          </w:p>
          <w:p w:rsidR="002C3FAB" w:rsidRPr="009D67EE" w:rsidRDefault="002C3FAB" w:rsidP="002C3FAB">
            <w:pPr>
              <w:spacing w:after="0" w:line="240" w:lineRule="auto"/>
              <w:rPr>
                <w:rFonts w:ascii="Times New Roman" w:eastAsia="Times New Roman" w:hAnsi="Times New Roman" w:cs="Times New Roman"/>
                <w:color w:val="00B050"/>
                <w:sz w:val="24"/>
                <w:szCs w:val="24"/>
                <w:lang w:eastAsia="ru-RU"/>
              </w:rPr>
            </w:pPr>
            <w:r w:rsidRPr="009D67EE">
              <w:rPr>
                <w:rFonts w:ascii="Times New Roman" w:eastAsia="Times New Roman" w:hAnsi="Times New Roman" w:cs="Times New Roman"/>
                <w:i/>
                <w:color w:val="00B050"/>
                <w:sz w:val="24"/>
                <w:szCs w:val="24"/>
                <w:lang w:eastAsia="ru-RU"/>
              </w:rPr>
              <w:t xml:space="preserve">сер. гр. </w:t>
            </w:r>
          </w:p>
        </w:tc>
        <w:tc>
          <w:tcPr>
            <w:tcW w:w="2268" w:type="dxa"/>
          </w:tcPr>
          <w:p w:rsidR="002C3FAB" w:rsidRPr="009D67EE" w:rsidRDefault="00FE5C17"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 xml:space="preserve">День музики «У дитячій </w:t>
            </w:r>
            <w:r w:rsidR="002C3FAB" w:rsidRPr="009D67EE">
              <w:rPr>
                <w:rFonts w:ascii="Times New Roman" w:eastAsia="Times New Roman" w:hAnsi="Times New Roman" w:cs="Times New Roman"/>
                <w:color w:val="00B050"/>
                <w:sz w:val="24"/>
                <w:szCs w:val="24"/>
                <w:lang w:val="uk-UA" w:eastAsia="ru-RU"/>
              </w:rPr>
              <w:t>філармонії» Інтегрована розвага (слухання музики та інструментальна імпровізація)</w:t>
            </w:r>
            <w:r w:rsidR="002C3FAB" w:rsidRPr="009D67EE">
              <w:rPr>
                <w:rFonts w:ascii="Times New Roman" w:eastAsia="Times New Roman" w:hAnsi="Times New Roman" w:cs="Times New Roman"/>
                <w:color w:val="00B050"/>
                <w:sz w:val="16"/>
                <w:szCs w:val="16"/>
                <w:lang w:val="uk-UA" w:eastAsia="ru-RU"/>
              </w:rPr>
              <w:t xml:space="preserve"> </w:t>
            </w:r>
            <w:r w:rsidRPr="009D67EE">
              <w:rPr>
                <w:rFonts w:ascii="Times New Roman" w:eastAsia="Times New Roman" w:hAnsi="Times New Roman" w:cs="Times New Roman"/>
                <w:i/>
                <w:color w:val="00B050"/>
                <w:sz w:val="16"/>
                <w:szCs w:val="16"/>
                <w:lang w:val="uk-UA" w:eastAsia="ru-RU"/>
              </w:rPr>
              <w:t>(ст.</w:t>
            </w:r>
            <w:r w:rsidR="002C3FAB" w:rsidRPr="009D67EE">
              <w:rPr>
                <w:rFonts w:ascii="Times New Roman" w:eastAsia="Times New Roman" w:hAnsi="Times New Roman" w:cs="Times New Roman"/>
                <w:i/>
                <w:color w:val="00B050"/>
                <w:sz w:val="16"/>
                <w:szCs w:val="16"/>
                <w:lang w:val="uk-UA" w:eastAsia="ru-RU"/>
              </w:rPr>
              <w:t xml:space="preserve"> гр.)</w:t>
            </w:r>
          </w:p>
        </w:tc>
      </w:tr>
      <w:tr w:rsidR="002C3FAB" w:rsidRPr="00C36997" w:rsidTr="007D4A16">
        <w:trPr>
          <w:trHeight w:val="1295"/>
        </w:trPr>
        <w:tc>
          <w:tcPr>
            <w:tcW w:w="425" w:type="dxa"/>
            <w:vMerge/>
            <w:textDirection w:val="btLr"/>
          </w:tcPr>
          <w:p w:rsidR="002C3FAB" w:rsidRPr="00C36997" w:rsidRDefault="002C3FAB" w:rsidP="002C3FAB">
            <w:pPr>
              <w:spacing w:after="0" w:line="240" w:lineRule="auto"/>
              <w:ind w:left="113" w:right="113"/>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IV</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 xml:space="preserve">«Бал у Осінньому королівстві» </w:t>
            </w:r>
            <w:r w:rsidRPr="009D67EE">
              <w:rPr>
                <w:rFonts w:ascii="Times New Roman" w:eastAsia="Times New Roman" w:hAnsi="Times New Roman" w:cs="Times New Roman"/>
                <w:i/>
                <w:color w:val="00B050"/>
                <w:sz w:val="24"/>
                <w:szCs w:val="24"/>
                <w:lang w:val="uk-UA" w:eastAsia="ru-RU"/>
              </w:rPr>
              <w:t>(ст. гр.)</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985"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eastAsia="ru-RU"/>
              </w:rPr>
            </w:pPr>
            <w:r w:rsidRPr="009D67EE">
              <w:rPr>
                <w:rFonts w:ascii="Times New Roman" w:eastAsia="Times New Roman" w:hAnsi="Times New Roman" w:cs="Times New Roman"/>
                <w:color w:val="00B050"/>
                <w:sz w:val="24"/>
                <w:szCs w:val="24"/>
                <w:lang w:eastAsia="ru-RU"/>
              </w:rPr>
              <w:t xml:space="preserve">«В </w:t>
            </w:r>
            <w:proofErr w:type="spellStart"/>
            <w:r w:rsidRPr="009D67EE">
              <w:rPr>
                <w:rFonts w:ascii="Times New Roman" w:eastAsia="Times New Roman" w:hAnsi="Times New Roman" w:cs="Times New Roman"/>
                <w:color w:val="00B050"/>
                <w:sz w:val="24"/>
                <w:szCs w:val="24"/>
                <w:lang w:eastAsia="ru-RU"/>
              </w:rPr>
              <w:t>гості</w:t>
            </w:r>
            <w:proofErr w:type="spellEnd"/>
            <w:r w:rsidRPr="009D67EE">
              <w:rPr>
                <w:rFonts w:ascii="Times New Roman" w:eastAsia="Times New Roman" w:hAnsi="Times New Roman" w:cs="Times New Roman"/>
                <w:color w:val="00B050"/>
                <w:sz w:val="24"/>
                <w:szCs w:val="24"/>
                <w:lang w:eastAsia="ru-RU"/>
              </w:rPr>
              <w:t xml:space="preserve"> до </w:t>
            </w:r>
            <w:proofErr w:type="spellStart"/>
            <w:r w:rsidRPr="009D67EE">
              <w:rPr>
                <w:rFonts w:ascii="Times New Roman" w:eastAsia="Times New Roman" w:hAnsi="Times New Roman" w:cs="Times New Roman"/>
                <w:color w:val="00B050"/>
                <w:sz w:val="24"/>
                <w:szCs w:val="24"/>
                <w:lang w:eastAsia="ru-RU"/>
              </w:rPr>
              <w:t>ведмедика</w:t>
            </w:r>
            <w:proofErr w:type="spellEnd"/>
            <w:r w:rsidRPr="009D67EE">
              <w:rPr>
                <w:rFonts w:ascii="Times New Roman" w:eastAsia="Times New Roman" w:hAnsi="Times New Roman" w:cs="Times New Roman"/>
                <w:color w:val="00B050"/>
                <w:sz w:val="24"/>
                <w:szCs w:val="24"/>
                <w:lang w:eastAsia="ru-RU"/>
              </w:rPr>
              <w:t>»</w:t>
            </w:r>
          </w:p>
          <w:p w:rsidR="002C3FAB" w:rsidRPr="009D67EE" w:rsidRDefault="002C3FAB" w:rsidP="002C3FAB">
            <w:pPr>
              <w:spacing w:after="0" w:line="240" w:lineRule="auto"/>
              <w:rPr>
                <w:rFonts w:ascii="Times New Roman" w:eastAsia="Times New Roman" w:hAnsi="Times New Roman" w:cs="Times New Roman"/>
                <w:color w:val="00B050"/>
                <w:sz w:val="24"/>
                <w:szCs w:val="24"/>
                <w:lang w:eastAsia="ru-RU"/>
              </w:rPr>
            </w:pPr>
            <w:r w:rsidRPr="009D67EE">
              <w:rPr>
                <w:rFonts w:ascii="Times New Roman" w:eastAsia="Times New Roman" w:hAnsi="Times New Roman" w:cs="Times New Roman"/>
                <w:color w:val="00B050"/>
                <w:sz w:val="24"/>
                <w:szCs w:val="24"/>
                <w:lang w:eastAsia="ru-RU"/>
              </w:rPr>
              <w:t xml:space="preserve"> </w:t>
            </w:r>
            <w:r w:rsidRPr="009D67EE">
              <w:rPr>
                <w:rFonts w:ascii="Times New Roman" w:eastAsia="Times New Roman" w:hAnsi="Times New Roman" w:cs="Times New Roman"/>
                <w:i/>
                <w:color w:val="00B050"/>
                <w:sz w:val="24"/>
                <w:szCs w:val="24"/>
                <w:lang w:val="uk-UA" w:eastAsia="ru-RU"/>
              </w:rPr>
              <w:t>ран. вік</w:t>
            </w:r>
          </w:p>
        </w:tc>
        <w:tc>
          <w:tcPr>
            <w:tcW w:w="2268" w:type="dxa"/>
          </w:tcPr>
          <w:p w:rsidR="002C3FAB" w:rsidRPr="009D67EE" w:rsidRDefault="002C3FAB" w:rsidP="00FE5C17">
            <w:pPr>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 xml:space="preserve">21 жовтня «Про лінь </w:t>
            </w:r>
            <w:proofErr w:type="spellStart"/>
            <w:r w:rsidRPr="009D67EE">
              <w:rPr>
                <w:rFonts w:ascii="Times New Roman" w:eastAsia="Times New Roman" w:hAnsi="Times New Roman" w:cs="Times New Roman"/>
                <w:color w:val="00B050"/>
                <w:sz w:val="24"/>
                <w:szCs w:val="24"/>
                <w:lang w:val="uk-UA" w:eastAsia="ru-RU"/>
              </w:rPr>
              <w:t>забудеш</w:t>
            </w:r>
            <w:proofErr w:type="spellEnd"/>
            <w:r w:rsidRPr="009D67EE">
              <w:rPr>
                <w:rFonts w:ascii="Times New Roman" w:eastAsia="Times New Roman" w:hAnsi="Times New Roman" w:cs="Times New Roman"/>
                <w:color w:val="00B050"/>
                <w:sz w:val="24"/>
                <w:szCs w:val="24"/>
                <w:lang w:val="uk-UA" w:eastAsia="ru-RU"/>
              </w:rPr>
              <w:t xml:space="preserve"> – здоровим будеш»      </w:t>
            </w:r>
            <w:r w:rsidR="00FE5C17" w:rsidRPr="009D67EE">
              <w:rPr>
                <w:rFonts w:ascii="Times New Roman" w:eastAsia="Times New Roman" w:hAnsi="Times New Roman" w:cs="Times New Roman"/>
                <w:i/>
                <w:color w:val="00B050"/>
                <w:sz w:val="24"/>
                <w:szCs w:val="24"/>
                <w:lang w:val="uk-UA" w:eastAsia="ru-RU"/>
              </w:rPr>
              <w:t>(всі групи)</w:t>
            </w:r>
          </w:p>
        </w:tc>
      </w:tr>
      <w:tr w:rsidR="002C3FAB" w:rsidRPr="00C36997" w:rsidTr="007F2524">
        <w:trPr>
          <w:trHeight w:val="556"/>
        </w:trPr>
        <w:tc>
          <w:tcPr>
            <w:tcW w:w="425" w:type="dxa"/>
            <w:vMerge w:val="restart"/>
            <w:textDirection w:val="btLr"/>
          </w:tcPr>
          <w:p w:rsidR="002C3FAB" w:rsidRPr="00C36997" w:rsidRDefault="002C3FAB" w:rsidP="002C3FAB">
            <w:pPr>
              <w:spacing w:after="0" w:line="240" w:lineRule="auto"/>
              <w:ind w:left="113" w:right="113"/>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Листопад</w:t>
            </w: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«Свято осіннього листочка»</w:t>
            </w:r>
          </w:p>
          <w:p w:rsidR="002C3FAB" w:rsidRPr="009D67EE" w:rsidRDefault="002C3FAB" w:rsidP="002C3FAB">
            <w:pPr>
              <w:spacing w:after="0" w:line="240" w:lineRule="auto"/>
              <w:rPr>
                <w:rFonts w:ascii="Times New Roman" w:eastAsia="Times New Roman" w:hAnsi="Times New Roman" w:cs="Times New Roman"/>
                <w:i/>
                <w:color w:val="00B050"/>
                <w:sz w:val="24"/>
                <w:szCs w:val="24"/>
                <w:lang w:val="uk-UA" w:eastAsia="ru-RU"/>
              </w:rPr>
            </w:pPr>
            <w:r w:rsidRPr="009D67EE">
              <w:rPr>
                <w:rFonts w:ascii="Times New Roman" w:eastAsia="Times New Roman" w:hAnsi="Times New Roman" w:cs="Times New Roman"/>
                <w:i/>
                <w:color w:val="00B050"/>
                <w:sz w:val="24"/>
                <w:szCs w:val="24"/>
                <w:lang w:val="uk-UA" w:eastAsia="ru-RU"/>
              </w:rPr>
              <w:t>(сер. гр.)</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985"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 xml:space="preserve"> </w:t>
            </w:r>
          </w:p>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eastAsia="ru-RU"/>
              </w:rPr>
            </w:pPr>
            <w:r w:rsidRPr="009D67EE">
              <w:rPr>
                <w:rFonts w:ascii="Times New Roman" w:eastAsia="Times New Roman" w:hAnsi="Times New Roman" w:cs="Times New Roman"/>
                <w:color w:val="00B050"/>
                <w:sz w:val="24"/>
                <w:szCs w:val="24"/>
                <w:lang w:eastAsia="ru-RU"/>
              </w:rPr>
              <w:t xml:space="preserve">«Паровозик </w:t>
            </w:r>
            <w:r w:rsidRPr="009D67EE">
              <w:rPr>
                <w:rFonts w:ascii="Times New Roman" w:eastAsia="Times New Roman" w:hAnsi="Times New Roman" w:cs="Times New Roman"/>
                <w:color w:val="00B050"/>
                <w:sz w:val="24"/>
                <w:szCs w:val="24"/>
                <w:lang w:val="uk-UA" w:eastAsia="ru-RU"/>
              </w:rPr>
              <w:t xml:space="preserve">їде в гості» </w:t>
            </w:r>
          </w:p>
          <w:p w:rsidR="002C3FAB" w:rsidRPr="009D67EE" w:rsidRDefault="002C3FAB" w:rsidP="002C3FAB">
            <w:pPr>
              <w:spacing w:after="0" w:line="240" w:lineRule="auto"/>
              <w:rPr>
                <w:rFonts w:ascii="Times New Roman" w:eastAsia="Times New Roman" w:hAnsi="Times New Roman" w:cs="Times New Roman"/>
                <w:color w:val="00B050"/>
                <w:sz w:val="24"/>
                <w:szCs w:val="24"/>
                <w:lang w:eastAsia="ru-RU"/>
              </w:rPr>
            </w:pPr>
            <w:r w:rsidRPr="009D67EE">
              <w:rPr>
                <w:rFonts w:ascii="Times New Roman" w:eastAsia="Times New Roman" w:hAnsi="Times New Roman" w:cs="Times New Roman"/>
                <w:i/>
                <w:color w:val="00B050"/>
                <w:sz w:val="24"/>
                <w:szCs w:val="24"/>
                <w:lang w:val="uk-UA" w:eastAsia="ru-RU"/>
              </w:rPr>
              <w:t>ран. вік</w:t>
            </w:r>
            <w:r w:rsidRPr="009D67EE">
              <w:rPr>
                <w:rFonts w:ascii="Times New Roman" w:eastAsia="Times New Roman" w:hAnsi="Times New Roman" w:cs="Times New Roman"/>
                <w:color w:val="00B050"/>
                <w:sz w:val="24"/>
                <w:szCs w:val="24"/>
                <w:lang w:eastAsia="ru-RU"/>
              </w:rPr>
              <w:t xml:space="preserve">  </w:t>
            </w: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r>
      <w:tr w:rsidR="002C3FAB" w:rsidRPr="00C36997" w:rsidTr="007D4A16">
        <w:trPr>
          <w:trHeight w:val="1685"/>
        </w:trPr>
        <w:tc>
          <w:tcPr>
            <w:tcW w:w="425" w:type="dxa"/>
            <w:vMerge/>
            <w:textDirection w:val="btLr"/>
          </w:tcPr>
          <w:p w:rsidR="002C3FAB" w:rsidRPr="00C36997" w:rsidRDefault="002C3FAB" w:rsidP="002C3FAB">
            <w:pPr>
              <w:spacing w:after="0" w:line="240" w:lineRule="auto"/>
              <w:ind w:left="113" w:right="113"/>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II</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985"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«Наші друзі – музичні іграшки»</w:t>
            </w:r>
          </w:p>
          <w:p w:rsidR="002C3FAB" w:rsidRPr="009D67EE" w:rsidRDefault="002C3FAB" w:rsidP="002C3FAB">
            <w:pPr>
              <w:spacing w:after="0" w:line="240" w:lineRule="auto"/>
              <w:rPr>
                <w:rFonts w:ascii="Times New Roman" w:eastAsia="Times New Roman" w:hAnsi="Times New Roman" w:cs="Times New Roman"/>
                <w:i/>
                <w:color w:val="00B050"/>
                <w:sz w:val="24"/>
                <w:szCs w:val="24"/>
                <w:lang w:val="uk-UA" w:eastAsia="ru-RU"/>
              </w:rPr>
            </w:pPr>
            <w:r w:rsidRPr="009D67EE">
              <w:rPr>
                <w:rFonts w:ascii="Times New Roman" w:eastAsia="Times New Roman" w:hAnsi="Times New Roman" w:cs="Times New Roman"/>
                <w:i/>
                <w:color w:val="00B050"/>
                <w:sz w:val="24"/>
                <w:szCs w:val="24"/>
                <w:lang w:val="uk-UA" w:eastAsia="ru-RU"/>
              </w:rPr>
              <w:t>(</w:t>
            </w:r>
            <w:proofErr w:type="spellStart"/>
            <w:r w:rsidRPr="009D67EE">
              <w:rPr>
                <w:rFonts w:ascii="Times New Roman" w:eastAsia="Times New Roman" w:hAnsi="Times New Roman" w:cs="Times New Roman"/>
                <w:i/>
                <w:color w:val="00B050"/>
                <w:sz w:val="24"/>
                <w:szCs w:val="24"/>
                <w:lang w:val="uk-UA" w:eastAsia="ru-RU"/>
              </w:rPr>
              <w:t>яс</w:t>
            </w:r>
            <w:proofErr w:type="spellEnd"/>
            <w:r w:rsidRPr="009D67EE">
              <w:rPr>
                <w:rFonts w:ascii="Times New Roman" w:eastAsia="Times New Roman" w:hAnsi="Times New Roman" w:cs="Times New Roman"/>
                <w:i/>
                <w:color w:val="00B050"/>
                <w:sz w:val="24"/>
                <w:szCs w:val="24"/>
                <w:lang w:val="uk-UA" w:eastAsia="ru-RU"/>
              </w:rPr>
              <w:t xml:space="preserve">. і </w:t>
            </w:r>
            <w:proofErr w:type="spellStart"/>
            <w:r w:rsidRPr="009D67EE">
              <w:rPr>
                <w:rFonts w:ascii="Times New Roman" w:eastAsia="Times New Roman" w:hAnsi="Times New Roman" w:cs="Times New Roman"/>
                <w:i/>
                <w:color w:val="00B050"/>
                <w:sz w:val="24"/>
                <w:szCs w:val="24"/>
                <w:lang w:val="uk-UA" w:eastAsia="ru-RU"/>
              </w:rPr>
              <w:t>мол</w:t>
            </w:r>
            <w:proofErr w:type="spellEnd"/>
            <w:r w:rsidRPr="009D67EE">
              <w:rPr>
                <w:rFonts w:ascii="Times New Roman" w:eastAsia="Times New Roman" w:hAnsi="Times New Roman" w:cs="Times New Roman"/>
                <w:i/>
                <w:color w:val="00B050"/>
                <w:sz w:val="24"/>
                <w:szCs w:val="24"/>
                <w:lang w:val="uk-UA" w:eastAsia="ru-RU"/>
              </w:rPr>
              <w:t>. гр.)</w:t>
            </w: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eastAsia="ru-RU"/>
              </w:rPr>
            </w:pPr>
            <w:r w:rsidRPr="009D67EE">
              <w:rPr>
                <w:rFonts w:ascii="Times New Roman" w:eastAsia="Times New Roman" w:hAnsi="Times New Roman" w:cs="Times New Roman"/>
                <w:color w:val="00B050"/>
                <w:sz w:val="24"/>
                <w:szCs w:val="24"/>
                <w:lang w:eastAsia="ru-RU"/>
              </w:rPr>
              <w:t>«</w:t>
            </w:r>
            <w:proofErr w:type="spellStart"/>
            <w:r w:rsidRPr="009D67EE">
              <w:rPr>
                <w:rFonts w:ascii="Times New Roman" w:eastAsia="Times New Roman" w:hAnsi="Times New Roman" w:cs="Times New Roman"/>
                <w:color w:val="00B050"/>
                <w:sz w:val="24"/>
                <w:szCs w:val="24"/>
                <w:lang w:eastAsia="ru-RU"/>
              </w:rPr>
              <w:t>Обережно</w:t>
            </w:r>
            <w:proofErr w:type="spellEnd"/>
            <w:r w:rsidRPr="009D67EE">
              <w:rPr>
                <w:rFonts w:ascii="Times New Roman" w:eastAsia="Times New Roman" w:hAnsi="Times New Roman" w:cs="Times New Roman"/>
                <w:color w:val="00B050"/>
                <w:sz w:val="24"/>
                <w:szCs w:val="24"/>
                <w:lang w:eastAsia="ru-RU"/>
              </w:rPr>
              <w:t xml:space="preserve"> на </w:t>
            </w:r>
            <w:proofErr w:type="spellStart"/>
            <w:r w:rsidRPr="009D67EE">
              <w:rPr>
                <w:rFonts w:ascii="Times New Roman" w:eastAsia="Times New Roman" w:hAnsi="Times New Roman" w:cs="Times New Roman"/>
                <w:color w:val="00B050"/>
                <w:sz w:val="24"/>
                <w:szCs w:val="24"/>
                <w:lang w:eastAsia="ru-RU"/>
              </w:rPr>
              <w:t>дорозі</w:t>
            </w:r>
            <w:proofErr w:type="spellEnd"/>
            <w:r w:rsidRPr="009D67EE">
              <w:rPr>
                <w:rFonts w:ascii="Times New Roman" w:eastAsia="Times New Roman" w:hAnsi="Times New Roman" w:cs="Times New Roman"/>
                <w:color w:val="00B050"/>
                <w:sz w:val="24"/>
                <w:szCs w:val="24"/>
                <w:lang w:eastAsia="ru-RU"/>
              </w:rPr>
              <w:t xml:space="preserve">» </w:t>
            </w:r>
          </w:p>
          <w:p w:rsidR="002C3FAB" w:rsidRPr="009D67EE" w:rsidRDefault="005B1C9F"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i/>
                <w:color w:val="00B050"/>
                <w:sz w:val="24"/>
                <w:szCs w:val="24"/>
                <w:lang w:val="uk-UA" w:eastAsia="ru-RU"/>
              </w:rPr>
              <w:t>(</w:t>
            </w:r>
            <w:r w:rsidR="002C3FAB" w:rsidRPr="009D67EE">
              <w:rPr>
                <w:rFonts w:ascii="Times New Roman" w:eastAsia="Times New Roman" w:hAnsi="Times New Roman" w:cs="Times New Roman"/>
                <w:i/>
                <w:color w:val="00B050"/>
                <w:sz w:val="24"/>
                <w:szCs w:val="24"/>
                <w:lang w:eastAsia="ru-RU"/>
              </w:rPr>
              <w:t>мол. гр.</w:t>
            </w:r>
            <w:r w:rsidRPr="009D67EE">
              <w:rPr>
                <w:rFonts w:ascii="Times New Roman" w:eastAsia="Times New Roman" w:hAnsi="Times New Roman" w:cs="Times New Roman"/>
                <w:i/>
                <w:color w:val="00B050"/>
                <w:sz w:val="24"/>
                <w:szCs w:val="24"/>
                <w:lang w:val="uk-UA" w:eastAsia="ru-RU"/>
              </w:rPr>
              <w:t>)</w:t>
            </w:r>
          </w:p>
        </w:tc>
        <w:tc>
          <w:tcPr>
            <w:tcW w:w="2268" w:type="dxa"/>
          </w:tcPr>
          <w:p w:rsidR="002C3FAB" w:rsidRPr="009D67EE" w:rsidRDefault="002C3FAB" w:rsidP="002C3FAB">
            <w:pPr>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18 листопада</w:t>
            </w:r>
            <w:r w:rsidRPr="009D67EE">
              <w:rPr>
                <w:rFonts w:ascii="Times New Roman" w:eastAsia="Times New Roman" w:hAnsi="Times New Roman" w:cs="Times New Roman"/>
                <w:color w:val="00B050"/>
                <w:sz w:val="24"/>
                <w:szCs w:val="24"/>
                <w:lang w:val="uk-UA" w:eastAsia="ru-RU"/>
              </w:rPr>
              <w:tab/>
              <w:t xml:space="preserve"> «Всім малятам треба знати, як здоровими їм стати»</w:t>
            </w:r>
            <w:r w:rsidR="00FE5C17" w:rsidRPr="009D67EE">
              <w:rPr>
                <w:rFonts w:ascii="Times New Roman" w:eastAsia="Times New Roman" w:hAnsi="Times New Roman" w:cs="Times New Roman"/>
                <w:i/>
                <w:color w:val="00B050"/>
                <w:sz w:val="24"/>
                <w:szCs w:val="24"/>
                <w:lang w:val="uk-UA" w:eastAsia="ru-RU"/>
              </w:rPr>
              <w:t xml:space="preserve"> (всі групи)</w:t>
            </w:r>
          </w:p>
        </w:tc>
      </w:tr>
      <w:tr w:rsidR="002C3FAB" w:rsidRPr="00C36997" w:rsidTr="007F2524">
        <w:tc>
          <w:tcPr>
            <w:tcW w:w="425" w:type="dxa"/>
            <w:vMerge/>
            <w:textDirection w:val="btLr"/>
          </w:tcPr>
          <w:p w:rsidR="002C3FAB" w:rsidRPr="00C36997" w:rsidRDefault="002C3FAB" w:rsidP="002C3FAB">
            <w:pPr>
              <w:spacing w:after="0" w:line="240" w:lineRule="auto"/>
              <w:ind w:left="113" w:right="113"/>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IIІ</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 xml:space="preserve">Драматизація казки «Ріпка» </w:t>
            </w:r>
            <w:r w:rsidRPr="009D67EE">
              <w:rPr>
                <w:rFonts w:ascii="Times New Roman" w:eastAsia="Times New Roman" w:hAnsi="Times New Roman" w:cs="Times New Roman"/>
                <w:i/>
                <w:color w:val="00B050"/>
                <w:sz w:val="24"/>
                <w:szCs w:val="24"/>
                <w:lang w:val="uk-UA" w:eastAsia="ru-RU"/>
              </w:rPr>
              <w:lastRenderedPageBreak/>
              <w:t>(ст. гр. для малят)</w:t>
            </w:r>
          </w:p>
        </w:tc>
        <w:tc>
          <w:tcPr>
            <w:tcW w:w="1985"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eastAsia="ru-RU"/>
              </w:rPr>
              <w:t xml:space="preserve"> </w:t>
            </w:r>
            <w:r w:rsidRPr="009D67EE">
              <w:rPr>
                <w:rFonts w:ascii="Times New Roman" w:eastAsia="Times New Roman" w:hAnsi="Times New Roman" w:cs="Times New Roman"/>
                <w:color w:val="00B050"/>
                <w:sz w:val="24"/>
                <w:szCs w:val="24"/>
                <w:lang w:val="uk-UA" w:eastAsia="ru-RU"/>
              </w:rPr>
              <w:t>«Правила дорожні серйозні і складні»</w:t>
            </w:r>
            <w:r w:rsidRPr="009D67EE">
              <w:rPr>
                <w:rFonts w:ascii="Times New Roman" w:eastAsia="Times New Roman" w:hAnsi="Times New Roman" w:cs="Times New Roman"/>
                <w:color w:val="00B050"/>
                <w:sz w:val="24"/>
                <w:szCs w:val="24"/>
                <w:lang w:eastAsia="ru-RU"/>
              </w:rPr>
              <w:t xml:space="preserve"> </w:t>
            </w:r>
            <w:r w:rsidR="005B1C9F" w:rsidRPr="009D67EE">
              <w:rPr>
                <w:rFonts w:ascii="Times New Roman" w:eastAsia="Times New Roman" w:hAnsi="Times New Roman" w:cs="Times New Roman"/>
                <w:i/>
                <w:color w:val="00B050"/>
                <w:sz w:val="24"/>
                <w:szCs w:val="24"/>
                <w:lang w:val="uk-UA" w:eastAsia="ru-RU"/>
              </w:rPr>
              <w:lastRenderedPageBreak/>
              <w:t>(</w:t>
            </w:r>
            <w:r w:rsidRPr="009D67EE">
              <w:rPr>
                <w:rFonts w:ascii="Times New Roman" w:eastAsia="Times New Roman" w:hAnsi="Times New Roman" w:cs="Times New Roman"/>
                <w:i/>
                <w:color w:val="00B050"/>
                <w:sz w:val="24"/>
                <w:szCs w:val="24"/>
                <w:lang w:eastAsia="ru-RU"/>
              </w:rPr>
              <w:t>сер. гр.</w:t>
            </w:r>
            <w:r w:rsidR="005B1C9F" w:rsidRPr="009D67EE">
              <w:rPr>
                <w:rFonts w:ascii="Times New Roman" w:eastAsia="Times New Roman" w:hAnsi="Times New Roman" w:cs="Times New Roman"/>
                <w:i/>
                <w:color w:val="00B050"/>
                <w:sz w:val="24"/>
                <w:szCs w:val="24"/>
                <w:lang w:val="uk-UA" w:eastAsia="ru-RU"/>
              </w:rPr>
              <w:t>)</w:t>
            </w: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r>
      <w:tr w:rsidR="002C3FAB" w:rsidRPr="00C36997" w:rsidTr="007F2524">
        <w:tc>
          <w:tcPr>
            <w:tcW w:w="425" w:type="dxa"/>
            <w:vMerge/>
            <w:textDirection w:val="btLr"/>
          </w:tcPr>
          <w:p w:rsidR="002C3FAB" w:rsidRPr="00C36997" w:rsidRDefault="002C3FAB" w:rsidP="002C3FAB">
            <w:pPr>
              <w:spacing w:after="0" w:line="240" w:lineRule="auto"/>
              <w:ind w:left="113" w:right="113"/>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IV</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985"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 xml:space="preserve">«Подорож в країну незвичайних інструментів» </w:t>
            </w:r>
            <w:r w:rsidRPr="009D67EE">
              <w:rPr>
                <w:rFonts w:ascii="Times New Roman" w:eastAsia="Times New Roman" w:hAnsi="Times New Roman" w:cs="Times New Roman"/>
                <w:i/>
                <w:color w:val="00B050"/>
                <w:sz w:val="24"/>
                <w:szCs w:val="24"/>
                <w:lang w:val="uk-UA" w:eastAsia="ru-RU"/>
              </w:rPr>
              <w:t>(сер. гр.)</w:t>
            </w: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eastAsia="ru-RU"/>
              </w:rPr>
            </w:pPr>
            <w:r w:rsidRPr="009D67EE">
              <w:rPr>
                <w:rFonts w:ascii="Times New Roman" w:eastAsia="Times New Roman" w:hAnsi="Times New Roman" w:cs="Times New Roman"/>
                <w:color w:val="00B050"/>
                <w:sz w:val="24"/>
                <w:szCs w:val="24"/>
                <w:lang w:val="uk-UA" w:eastAsia="ru-RU"/>
              </w:rPr>
              <w:t>«</w:t>
            </w:r>
            <w:r w:rsidRPr="009D67EE">
              <w:rPr>
                <w:rFonts w:ascii="Times New Roman" w:eastAsia="Times New Roman" w:hAnsi="Times New Roman" w:cs="Times New Roman"/>
                <w:bCs/>
                <w:color w:val="00B050"/>
                <w:sz w:val="24"/>
                <w:szCs w:val="24"/>
                <w:lang w:eastAsia="ru-RU"/>
              </w:rPr>
              <w:t xml:space="preserve">Азбука </w:t>
            </w:r>
            <w:proofErr w:type="spellStart"/>
            <w:r w:rsidRPr="009D67EE">
              <w:rPr>
                <w:rFonts w:ascii="Times New Roman" w:eastAsia="Times New Roman" w:hAnsi="Times New Roman" w:cs="Times New Roman"/>
                <w:bCs/>
                <w:color w:val="00B050"/>
                <w:sz w:val="24"/>
                <w:szCs w:val="24"/>
                <w:lang w:eastAsia="ru-RU"/>
              </w:rPr>
              <w:t>дорожнього</w:t>
            </w:r>
            <w:proofErr w:type="spellEnd"/>
            <w:r w:rsidRPr="009D67EE">
              <w:rPr>
                <w:rFonts w:ascii="Times New Roman" w:eastAsia="Times New Roman" w:hAnsi="Times New Roman" w:cs="Times New Roman"/>
                <w:bCs/>
                <w:color w:val="00B050"/>
                <w:sz w:val="24"/>
                <w:szCs w:val="24"/>
                <w:lang w:eastAsia="ru-RU"/>
              </w:rPr>
              <w:t xml:space="preserve"> </w:t>
            </w:r>
            <w:proofErr w:type="spellStart"/>
            <w:r w:rsidRPr="009D67EE">
              <w:rPr>
                <w:rFonts w:ascii="Times New Roman" w:eastAsia="Times New Roman" w:hAnsi="Times New Roman" w:cs="Times New Roman"/>
                <w:bCs/>
                <w:color w:val="00B050"/>
                <w:sz w:val="24"/>
                <w:szCs w:val="24"/>
                <w:lang w:eastAsia="ru-RU"/>
              </w:rPr>
              <w:t>руху</w:t>
            </w:r>
            <w:proofErr w:type="spellEnd"/>
            <w:r w:rsidRPr="009D67EE">
              <w:rPr>
                <w:rFonts w:ascii="Times New Roman" w:eastAsia="Times New Roman" w:hAnsi="Times New Roman" w:cs="Times New Roman"/>
                <w:color w:val="00B050"/>
                <w:sz w:val="24"/>
                <w:szCs w:val="24"/>
                <w:lang w:val="uk-UA" w:eastAsia="ru-RU"/>
              </w:rPr>
              <w:t xml:space="preserve">» </w:t>
            </w:r>
          </w:p>
          <w:p w:rsidR="002C3FAB" w:rsidRPr="009D67EE" w:rsidRDefault="005B1C9F"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i/>
                <w:color w:val="00B050"/>
                <w:sz w:val="24"/>
                <w:szCs w:val="24"/>
                <w:lang w:val="uk-UA" w:eastAsia="ru-RU"/>
              </w:rPr>
              <w:t>(</w:t>
            </w:r>
            <w:r w:rsidR="002C3FAB" w:rsidRPr="009D67EE">
              <w:rPr>
                <w:rFonts w:ascii="Times New Roman" w:eastAsia="Times New Roman" w:hAnsi="Times New Roman" w:cs="Times New Roman"/>
                <w:i/>
                <w:color w:val="00B050"/>
                <w:sz w:val="24"/>
                <w:szCs w:val="24"/>
                <w:lang w:val="uk-UA" w:eastAsia="ru-RU"/>
              </w:rPr>
              <w:t>ст.</w:t>
            </w:r>
            <w:r w:rsidR="002C3FAB" w:rsidRPr="009D67EE">
              <w:rPr>
                <w:rFonts w:ascii="Times New Roman" w:eastAsia="Times New Roman" w:hAnsi="Times New Roman" w:cs="Times New Roman"/>
                <w:i/>
                <w:color w:val="00B050"/>
                <w:sz w:val="24"/>
                <w:szCs w:val="24"/>
                <w:lang w:eastAsia="ru-RU"/>
              </w:rPr>
              <w:t xml:space="preserve"> гр.</w:t>
            </w:r>
            <w:r w:rsidRPr="009D67EE">
              <w:rPr>
                <w:rFonts w:ascii="Times New Roman" w:eastAsia="Times New Roman" w:hAnsi="Times New Roman" w:cs="Times New Roman"/>
                <w:i/>
                <w:color w:val="00B050"/>
                <w:sz w:val="24"/>
                <w:szCs w:val="24"/>
                <w:lang w:val="uk-UA" w:eastAsia="ru-RU"/>
              </w:rPr>
              <w:t>)</w:t>
            </w:r>
          </w:p>
        </w:tc>
        <w:tc>
          <w:tcPr>
            <w:tcW w:w="2268" w:type="dxa"/>
          </w:tcPr>
          <w:p w:rsidR="002C3FAB" w:rsidRPr="009D67EE" w:rsidRDefault="002C3FAB" w:rsidP="002C3FAB">
            <w:pPr>
              <w:spacing w:after="0" w:line="240" w:lineRule="auto"/>
              <w:ind w:right="-108"/>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 xml:space="preserve">День родини «Професії моїх батьків» </w:t>
            </w:r>
            <w:r w:rsidRPr="009D67EE">
              <w:rPr>
                <w:rFonts w:ascii="Times New Roman" w:eastAsia="Times New Roman" w:hAnsi="Times New Roman" w:cs="Times New Roman"/>
                <w:i/>
                <w:color w:val="00B050"/>
                <w:sz w:val="24"/>
                <w:szCs w:val="24"/>
                <w:lang w:val="uk-UA" w:eastAsia="ru-RU"/>
              </w:rPr>
              <w:t>(ст. гр.)</w:t>
            </w:r>
          </w:p>
        </w:tc>
      </w:tr>
      <w:tr w:rsidR="002C3FAB" w:rsidRPr="00C36997" w:rsidTr="007F2524">
        <w:tc>
          <w:tcPr>
            <w:tcW w:w="425" w:type="dxa"/>
            <w:vMerge w:val="restart"/>
            <w:textDirection w:val="btLr"/>
          </w:tcPr>
          <w:p w:rsidR="002C3FAB" w:rsidRPr="00C36997" w:rsidRDefault="002C3FAB" w:rsidP="002C3FAB">
            <w:pPr>
              <w:spacing w:after="0" w:line="240" w:lineRule="auto"/>
              <w:ind w:left="113" w:right="113"/>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Грудень</w:t>
            </w: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985"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 xml:space="preserve">Казкова музична вікторина «З якої казки?» </w:t>
            </w:r>
            <w:r w:rsidR="00FE5C17" w:rsidRPr="009D67EE">
              <w:rPr>
                <w:rFonts w:ascii="Times New Roman" w:eastAsia="Times New Roman" w:hAnsi="Times New Roman" w:cs="Times New Roman"/>
                <w:i/>
                <w:color w:val="00B050"/>
                <w:sz w:val="24"/>
                <w:szCs w:val="24"/>
                <w:lang w:val="uk-UA" w:eastAsia="ru-RU"/>
              </w:rPr>
              <w:t>(сер. і ст.</w:t>
            </w:r>
            <w:r w:rsidRPr="009D67EE">
              <w:rPr>
                <w:rFonts w:ascii="Times New Roman" w:eastAsia="Times New Roman" w:hAnsi="Times New Roman" w:cs="Times New Roman"/>
                <w:i/>
                <w:color w:val="00B050"/>
                <w:sz w:val="24"/>
                <w:szCs w:val="24"/>
                <w:lang w:val="uk-UA" w:eastAsia="ru-RU"/>
              </w:rPr>
              <w:t xml:space="preserve"> гр.)</w:t>
            </w: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eastAsia="ru-RU"/>
              </w:rPr>
            </w:pPr>
            <w:r w:rsidRPr="009D67EE">
              <w:rPr>
                <w:rFonts w:ascii="Times New Roman" w:eastAsia="Times New Roman" w:hAnsi="Times New Roman" w:cs="Times New Roman"/>
                <w:color w:val="00B050"/>
                <w:sz w:val="24"/>
                <w:szCs w:val="24"/>
                <w:lang w:eastAsia="ru-RU"/>
              </w:rPr>
              <w:t xml:space="preserve">«Як </w:t>
            </w:r>
            <w:proofErr w:type="spellStart"/>
            <w:r w:rsidRPr="009D67EE">
              <w:rPr>
                <w:rFonts w:ascii="Times New Roman" w:eastAsia="Times New Roman" w:hAnsi="Times New Roman" w:cs="Times New Roman"/>
                <w:color w:val="00B050"/>
                <w:sz w:val="24"/>
                <w:szCs w:val="24"/>
                <w:lang w:eastAsia="ru-RU"/>
              </w:rPr>
              <w:t>ведмедик</w:t>
            </w:r>
            <w:proofErr w:type="spellEnd"/>
            <w:r w:rsidRPr="009D67EE">
              <w:rPr>
                <w:rFonts w:ascii="Times New Roman" w:eastAsia="Times New Roman" w:hAnsi="Times New Roman" w:cs="Times New Roman"/>
                <w:color w:val="00B050"/>
                <w:sz w:val="24"/>
                <w:szCs w:val="24"/>
                <w:lang w:eastAsia="ru-RU"/>
              </w:rPr>
              <w:t xml:space="preserve"> став </w:t>
            </w:r>
            <w:proofErr w:type="spellStart"/>
            <w:r w:rsidRPr="009D67EE">
              <w:rPr>
                <w:rFonts w:ascii="Times New Roman" w:eastAsia="Times New Roman" w:hAnsi="Times New Roman" w:cs="Times New Roman"/>
                <w:color w:val="00B050"/>
                <w:sz w:val="24"/>
                <w:szCs w:val="24"/>
                <w:lang w:eastAsia="ru-RU"/>
              </w:rPr>
              <w:t>здоровим</w:t>
            </w:r>
            <w:proofErr w:type="spellEnd"/>
            <w:r w:rsidRPr="009D67EE">
              <w:rPr>
                <w:rFonts w:ascii="Times New Roman" w:eastAsia="Times New Roman" w:hAnsi="Times New Roman" w:cs="Times New Roman"/>
                <w:color w:val="00B050"/>
                <w:sz w:val="24"/>
                <w:szCs w:val="24"/>
                <w:lang w:eastAsia="ru-RU"/>
              </w:rPr>
              <w:t xml:space="preserve">» </w:t>
            </w:r>
            <w:r w:rsidRPr="009D67EE">
              <w:rPr>
                <w:rFonts w:ascii="Times New Roman" w:eastAsia="Times New Roman" w:hAnsi="Times New Roman" w:cs="Times New Roman"/>
                <w:i/>
                <w:color w:val="00B050"/>
                <w:sz w:val="24"/>
                <w:szCs w:val="24"/>
                <w:lang w:eastAsia="ru-RU"/>
              </w:rPr>
              <w:t>мол. гр.</w:t>
            </w: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r>
      <w:tr w:rsidR="002C3FAB" w:rsidRPr="00C36997" w:rsidTr="007F2524">
        <w:tc>
          <w:tcPr>
            <w:tcW w:w="425" w:type="dxa"/>
            <w:vMerge/>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II</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Лялькова вистава «Щоб у радості зростати, слід небезпеки уникати»</w:t>
            </w:r>
          </w:p>
          <w:p w:rsidR="002C3FAB" w:rsidRPr="009D67EE" w:rsidRDefault="00FE5C17"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i/>
                <w:color w:val="00B050"/>
                <w:sz w:val="24"/>
                <w:szCs w:val="24"/>
                <w:lang w:val="uk-UA" w:eastAsia="ru-RU"/>
              </w:rPr>
              <w:t>(всі групи)</w:t>
            </w:r>
          </w:p>
        </w:tc>
        <w:tc>
          <w:tcPr>
            <w:tcW w:w="1985"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eastAsia="ru-RU"/>
              </w:rPr>
            </w:pPr>
            <w:r w:rsidRPr="009D67EE">
              <w:rPr>
                <w:rFonts w:ascii="Times New Roman" w:eastAsia="Times New Roman" w:hAnsi="Times New Roman" w:cs="Times New Roman"/>
                <w:color w:val="00B050"/>
                <w:sz w:val="24"/>
                <w:szCs w:val="24"/>
                <w:lang w:val="uk-UA" w:eastAsia="ru-RU"/>
              </w:rPr>
              <w:t xml:space="preserve">«Ми застуди не боїмся» </w:t>
            </w:r>
          </w:p>
          <w:p w:rsidR="002C3FAB" w:rsidRPr="009D67EE" w:rsidRDefault="005B1C9F"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i/>
                <w:color w:val="00B050"/>
                <w:sz w:val="24"/>
                <w:szCs w:val="24"/>
                <w:lang w:val="uk-UA" w:eastAsia="ru-RU"/>
              </w:rPr>
              <w:t>(</w:t>
            </w:r>
            <w:r w:rsidR="002C3FAB" w:rsidRPr="009D67EE">
              <w:rPr>
                <w:rFonts w:ascii="Times New Roman" w:eastAsia="Times New Roman" w:hAnsi="Times New Roman" w:cs="Times New Roman"/>
                <w:i/>
                <w:color w:val="00B050"/>
                <w:sz w:val="24"/>
                <w:szCs w:val="24"/>
                <w:lang w:val="uk-UA" w:eastAsia="ru-RU"/>
              </w:rPr>
              <w:t>сер.</w:t>
            </w:r>
            <w:r w:rsidR="002C3FAB" w:rsidRPr="009D67EE">
              <w:rPr>
                <w:rFonts w:ascii="Times New Roman" w:eastAsia="Times New Roman" w:hAnsi="Times New Roman" w:cs="Times New Roman"/>
                <w:i/>
                <w:color w:val="00B050"/>
                <w:sz w:val="24"/>
                <w:szCs w:val="24"/>
                <w:lang w:eastAsia="ru-RU"/>
              </w:rPr>
              <w:t xml:space="preserve"> </w:t>
            </w:r>
            <w:proofErr w:type="spellStart"/>
            <w:r w:rsidR="002C3FAB" w:rsidRPr="009D67EE">
              <w:rPr>
                <w:rFonts w:ascii="Times New Roman" w:eastAsia="Times New Roman" w:hAnsi="Times New Roman" w:cs="Times New Roman"/>
                <w:i/>
                <w:color w:val="00B050"/>
                <w:sz w:val="24"/>
                <w:szCs w:val="24"/>
                <w:lang w:eastAsia="ru-RU"/>
              </w:rPr>
              <w:t>гр</w:t>
            </w:r>
            <w:proofErr w:type="spellEnd"/>
            <w:r w:rsidRPr="009D67EE">
              <w:rPr>
                <w:rFonts w:ascii="Times New Roman" w:eastAsia="Times New Roman" w:hAnsi="Times New Roman" w:cs="Times New Roman"/>
                <w:i/>
                <w:color w:val="00B050"/>
                <w:sz w:val="24"/>
                <w:szCs w:val="24"/>
                <w:lang w:val="uk-UA" w:eastAsia="ru-RU"/>
              </w:rPr>
              <w:t>)</w:t>
            </w:r>
            <w:r w:rsidR="002C3FAB" w:rsidRPr="009D67EE">
              <w:rPr>
                <w:rFonts w:ascii="Times New Roman" w:eastAsia="Times New Roman" w:hAnsi="Times New Roman" w:cs="Times New Roman"/>
                <w:i/>
                <w:color w:val="00B050"/>
                <w:sz w:val="24"/>
                <w:szCs w:val="24"/>
                <w:lang w:eastAsia="ru-RU"/>
              </w:rPr>
              <w:t>.</w:t>
            </w:r>
          </w:p>
        </w:tc>
        <w:tc>
          <w:tcPr>
            <w:tcW w:w="2268" w:type="dxa"/>
          </w:tcPr>
          <w:p w:rsidR="002C3FAB" w:rsidRPr="009D67EE" w:rsidRDefault="002C3FAB" w:rsidP="002C3FAB">
            <w:pPr>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16 грудня</w:t>
            </w:r>
            <w:r w:rsidRPr="009D67EE">
              <w:rPr>
                <w:rFonts w:ascii="Times New Roman" w:eastAsia="Times New Roman" w:hAnsi="Times New Roman" w:cs="Times New Roman"/>
                <w:color w:val="00B050"/>
                <w:sz w:val="24"/>
                <w:szCs w:val="24"/>
                <w:lang w:val="uk-UA" w:eastAsia="ru-RU"/>
              </w:rPr>
              <w:tab/>
              <w:t xml:space="preserve"> «Щоб зими нам не боятись, будем добре  гартуватись»</w:t>
            </w:r>
          </w:p>
          <w:p w:rsidR="00FE5C17" w:rsidRPr="009D67EE" w:rsidRDefault="00FE5C17" w:rsidP="002C3FAB">
            <w:pPr>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i/>
                <w:color w:val="00B050"/>
                <w:sz w:val="24"/>
                <w:szCs w:val="24"/>
                <w:lang w:val="uk-UA" w:eastAsia="ru-RU"/>
              </w:rPr>
              <w:t>(всі групи)</w:t>
            </w:r>
          </w:p>
        </w:tc>
      </w:tr>
      <w:tr w:rsidR="002C3FAB" w:rsidRPr="00C36997" w:rsidTr="007F2524">
        <w:tc>
          <w:tcPr>
            <w:tcW w:w="425" w:type="dxa"/>
            <w:vMerge/>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III</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985" w:type="dxa"/>
          </w:tcPr>
          <w:p w:rsidR="002C3FAB" w:rsidRPr="009D67EE" w:rsidRDefault="002C3FAB" w:rsidP="002C3FAB">
            <w:pPr>
              <w:spacing w:after="0" w:line="240" w:lineRule="auto"/>
              <w:ind w:right="-108" w:hanging="108"/>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 xml:space="preserve">«По країні з краю в край ходить Святий Миколай» </w:t>
            </w:r>
            <w:r w:rsidR="00FE5C17" w:rsidRPr="009D67EE">
              <w:rPr>
                <w:rFonts w:ascii="Times New Roman" w:eastAsia="Times New Roman" w:hAnsi="Times New Roman" w:cs="Times New Roman"/>
                <w:i/>
                <w:color w:val="00B050"/>
                <w:sz w:val="24"/>
                <w:szCs w:val="24"/>
                <w:lang w:val="uk-UA" w:eastAsia="ru-RU"/>
              </w:rPr>
              <w:t>(всі групи)</w:t>
            </w: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eastAsia="ru-RU"/>
              </w:rPr>
            </w:pPr>
            <w:r w:rsidRPr="009D67EE">
              <w:rPr>
                <w:rFonts w:ascii="Times New Roman" w:eastAsia="Times New Roman" w:hAnsi="Times New Roman" w:cs="Times New Roman"/>
                <w:color w:val="00B050"/>
                <w:sz w:val="24"/>
                <w:szCs w:val="24"/>
                <w:lang w:val="uk-UA" w:eastAsia="ru-RU"/>
              </w:rPr>
              <w:t xml:space="preserve">«Моє право на активний відпочинок» </w:t>
            </w:r>
            <w:r w:rsidRPr="009D67EE">
              <w:rPr>
                <w:rFonts w:ascii="Times New Roman" w:eastAsia="Times New Roman" w:hAnsi="Times New Roman" w:cs="Times New Roman"/>
                <w:color w:val="00B050"/>
                <w:sz w:val="24"/>
                <w:szCs w:val="24"/>
                <w:lang w:eastAsia="ru-RU"/>
              </w:rPr>
              <w:t xml:space="preserve">     </w:t>
            </w:r>
            <w:r w:rsidRPr="009D67EE">
              <w:rPr>
                <w:rFonts w:ascii="Times New Roman" w:eastAsia="Times New Roman" w:hAnsi="Times New Roman" w:cs="Times New Roman"/>
                <w:i/>
                <w:color w:val="00B050"/>
                <w:sz w:val="24"/>
                <w:szCs w:val="24"/>
                <w:lang w:val="uk-UA" w:eastAsia="ru-RU"/>
              </w:rPr>
              <w:t>ст.</w:t>
            </w:r>
            <w:r w:rsidRPr="009D67EE">
              <w:rPr>
                <w:rFonts w:ascii="Times New Roman" w:eastAsia="Times New Roman" w:hAnsi="Times New Roman" w:cs="Times New Roman"/>
                <w:i/>
                <w:color w:val="00B050"/>
                <w:sz w:val="24"/>
                <w:szCs w:val="24"/>
                <w:lang w:eastAsia="ru-RU"/>
              </w:rPr>
              <w:t xml:space="preserve"> гр.</w:t>
            </w: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r>
      <w:tr w:rsidR="002C3FAB" w:rsidRPr="00C36997" w:rsidTr="007F2524">
        <w:tc>
          <w:tcPr>
            <w:tcW w:w="425" w:type="dxa"/>
            <w:vMerge/>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IV</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 xml:space="preserve">«Новий рік до нас поспішає, казку зимову розповідає» </w:t>
            </w:r>
            <w:r w:rsidR="00FE5C17" w:rsidRPr="009D67EE">
              <w:rPr>
                <w:rFonts w:ascii="Times New Roman" w:eastAsia="Times New Roman" w:hAnsi="Times New Roman" w:cs="Times New Roman"/>
                <w:i/>
                <w:color w:val="00B050"/>
                <w:sz w:val="24"/>
                <w:szCs w:val="24"/>
                <w:lang w:val="uk-UA" w:eastAsia="ru-RU"/>
              </w:rPr>
              <w:t>(всі групи)</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985"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eastAsia="ru-RU"/>
              </w:rPr>
            </w:pPr>
            <w:r w:rsidRPr="009D67EE">
              <w:rPr>
                <w:rFonts w:ascii="Times New Roman" w:eastAsia="Times New Roman" w:hAnsi="Times New Roman" w:cs="Times New Roman"/>
                <w:color w:val="00B050"/>
                <w:sz w:val="24"/>
                <w:szCs w:val="24"/>
                <w:lang w:eastAsia="ru-RU"/>
              </w:rPr>
              <w:t>«</w:t>
            </w:r>
            <w:proofErr w:type="spellStart"/>
            <w:r w:rsidRPr="009D67EE">
              <w:rPr>
                <w:rFonts w:ascii="Times New Roman" w:eastAsia="Times New Roman" w:hAnsi="Times New Roman" w:cs="Times New Roman"/>
                <w:color w:val="00B050"/>
                <w:sz w:val="24"/>
                <w:szCs w:val="24"/>
                <w:lang w:eastAsia="ru-RU"/>
              </w:rPr>
              <w:t>Іграшки</w:t>
            </w:r>
            <w:proofErr w:type="spellEnd"/>
            <w:r w:rsidRPr="009D67EE">
              <w:rPr>
                <w:rFonts w:ascii="Times New Roman" w:eastAsia="Times New Roman" w:hAnsi="Times New Roman" w:cs="Times New Roman"/>
                <w:color w:val="00B050"/>
                <w:sz w:val="24"/>
                <w:szCs w:val="24"/>
                <w:lang w:eastAsia="ru-RU"/>
              </w:rPr>
              <w:t xml:space="preserve"> </w:t>
            </w:r>
            <w:proofErr w:type="spellStart"/>
            <w:r w:rsidRPr="009D67EE">
              <w:rPr>
                <w:rFonts w:ascii="Times New Roman" w:eastAsia="Times New Roman" w:hAnsi="Times New Roman" w:cs="Times New Roman"/>
                <w:color w:val="00B050"/>
                <w:sz w:val="24"/>
                <w:szCs w:val="24"/>
                <w:lang w:eastAsia="ru-RU"/>
              </w:rPr>
              <w:t>веселі</w:t>
            </w:r>
            <w:proofErr w:type="spellEnd"/>
            <w:r w:rsidRPr="009D67EE">
              <w:rPr>
                <w:rFonts w:ascii="Times New Roman" w:eastAsia="Times New Roman" w:hAnsi="Times New Roman" w:cs="Times New Roman"/>
                <w:color w:val="00B050"/>
                <w:sz w:val="24"/>
                <w:szCs w:val="24"/>
                <w:lang w:eastAsia="ru-RU"/>
              </w:rPr>
              <w:t xml:space="preserve">» </w:t>
            </w:r>
          </w:p>
          <w:p w:rsidR="002C3FAB" w:rsidRPr="009D67EE" w:rsidRDefault="005B1C9F" w:rsidP="002C3FAB">
            <w:pPr>
              <w:spacing w:after="0" w:line="240" w:lineRule="auto"/>
              <w:rPr>
                <w:rFonts w:ascii="Times New Roman" w:eastAsia="Times New Roman" w:hAnsi="Times New Roman" w:cs="Times New Roman"/>
                <w:color w:val="00B050"/>
                <w:sz w:val="24"/>
                <w:szCs w:val="24"/>
                <w:lang w:eastAsia="ru-RU"/>
              </w:rPr>
            </w:pPr>
            <w:r w:rsidRPr="009D67EE">
              <w:rPr>
                <w:rFonts w:ascii="Times New Roman" w:eastAsia="Times New Roman" w:hAnsi="Times New Roman" w:cs="Times New Roman"/>
                <w:i/>
                <w:color w:val="00B050"/>
                <w:sz w:val="24"/>
                <w:szCs w:val="24"/>
                <w:lang w:val="uk-UA" w:eastAsia="ru-RU"/>
              </w:rPr>
              <w:t>(</w:t>
            </w:r>
            <w:r w:rsidR="002C3FAB" w:rsidRPr="009D67EE">
              <w:rPr>
                <w:rFonts w:ascii="Times New Roman" w:eastAsia="Times New Roman" w:hAnsi="Times New Roman" w:cs="Times New Roman"/>
                <w:i/>
                <w:color w:val="00B050"/>
                <w:sz w:val="24"/>
                <w:szCs w:val="24"/>
                <w:lang w:val="uk-UA" w:eastAsia="ru-RU"/>
              </w:rPr>
              <w:t>ран. вік</w:t>
            </w:r>
            <w:r w:rsidRPr="009D67EE">
              <w:rPr>
                <w:rFonts w:ascii="Times New Roman" w:eastAsia="Times New Roman" w:hAnsi="Times New Roman" w:cs="Times New Roman"/>
                <w:i/>
                <w:color w:val="00B050"/>
                <w:sz w:val="24"/>
                <w:szCs w:val="24"/>
                <w:lang w:val="uk-UA" w:eastAsia="ru-RU"/>
              </w:rPr>
              <w:t>)</w:t>
            </w: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r>
      <w:tr w:rsidR="002C3FAB" w:rsidRPr="00C36997" w:rsidTr="007F2524">
        <w:tc>
          <w:tcPr>
            <w:tcW w:w="425" w:type="dxa"/>
            <w:vMerge w:val="restart"/>
            <w:textDirection w:val="btLr"/>
          </w:tcPr>
          <w:p w:rsidR="002C3FAB" w:rsidRPr="00C36997" w:rsidRDefault="002C3FAB" w:rsidP="002C3FAB">
            <w:pPr>
              <w:spacing w:after="0" w:line="240" w:lineRule="auto"/>
              <w:ind w:left="113" w:right="113"/>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Січень</w:t>
            </w: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985" w:type="dxa"/>
          </w:tcPr>
          <w:p w:rsidR="002C3FAB" w:rsidRPr="009D67EE" w:rsidRDefault="002C3FAB" w:rsidP="002C3FAB">
            <w:pPr>
              <w:spacing w:after="0" w:line="240" w:lineRule="auto"/>
              <w:ind w:right="-108"/>
              <w:rPr>
                <w:rFonts w:ascii="Times New Roman" w:eastAsia="Times New Roman" w:hAnsi="Times New Roman" w:cs="Times New Roman"/>
                <w:i/>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 xml:space="preserve">«Ой, радуйся, земле!» Свято Різдва Христового </w:t>
            </w:r>
            <w:r w:rsidRPr="009D67EE">
              <w:rPr>
                <w:rFonts w:ascii="Times New Roman" w:eastAsia="Times New Roman" w:hAnsi="Times New Roman" w:cs="Times New Roman"/>
                <w:i/>
                <w:color w:val="00B050"/>
                <w:sz w:val="24"/>
                <w:szCs w:val="24"/>
                <w:lang w:val="uk-UA" w:eastAsia="ru-RU"/>
              </w:rPr>
              <w:t>(сер. та ст. гр.)</w:t>
            </w:r>
          </w:p>
          <w:p w:rsidR="007D4A16" w:rsidRPr="009D67EE" w:rsidRDefault="007D4A16" w:rsidP="002C3FAB">
            <w:pPr>
              <w:spacing w:after="0" w:line="240" w:lineRule="auto"/>
              <w:ind w:right="-108"/>
              <w:rPr>
                <w:rFonts w:ascii="Times New Roman" w:eastAsia="Times New Roman" w:hAnsi="Times New Roman" w:cs="Times New Roman"/>
                <w:color w:val="00B050"/>
                <w:sz w:val="24"/>
                <w:szCs w:val="24"/>
                <w:lang w:val="uk-UA" w:eastAsia="ru-RU"/>
              </w:rPr>
            </w:pP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 xml:space="preserve">«Зимові розваги» </w:t>
            </w:r>
          </w:p>
          <w:p w:rsidR="002C3FAB" w:rsidRPr="009D67EE" w:rsidRDefault="002C3FAB" w:rsidP="002C3FAB">
            <w:pPr>
              <w:spacing w:after="0" w:line="240" w:lineRule="auto"/>
              <w:rPr>
                <w:rFonts w:ascii="Times New Roman" w:eastAsia="Times New Roman" w:hAnsi="Times New Roman" w:cs="Times New Roman"/>
                <w:color w:val="00B050"/>
                <w:sz w:val="24"/>
                <w:szCs w:val="24"/>
                <w:lang w:eastAsia="ru-RU"/>
              </w:rPr>
            </w:pPr>
            <w:proofErr w:type="spellStart"/>
            <w:r w:rsidRPr="009D67EE">
              <w:rPr>
                <w:rFonts w:ascii="Times New Roman" w:eastAsia="Times New Roman" w:hAnsi="Times New Roman" w:cs="Times New Roman"/>
                <w:i/>
                <w:color w:val="00B050"/>
                <w:sz w:val="24"/>
                <w:szCs w:val="24"/>
                <w:lang w:val="uk-UA" w:eastAsia="ru-RU"/>
              </w:rPr>
              <w:t>мол</w:t>
            </w:r>
            <w:proofErr w:type="spellEnd"/>
            <w:r w:rsidRPr="009D67EE">
              <w:rPr>
                <w:rFonts w:ascii="Times New Roman" w:eastAsia="Times New Roman" w:hAnsi="Times New Roman" w:cs="Times New Roman"/>
                <w:i/>
                <w:color w:val="00B050"/>
                <w:sz w:val="24"/>
                <w:szCs w:val="24"/>
                <w:lang w:val="uk-UA" w:eastAsia="ru-RU"/>
              </w:rPr>
              <w:t>.</w:t>
            </w:r>
            <w:r w:rsidRPr="009D67EE">
              <w:rPr>
                <w:rFonts w:ascii="Times New Roman" w:eastAsia="Times New Roman" w:hAnsi="Times New Roman" w:cs="Times New Roman"/>
                <w:i/>
                <w:color w:val="00B050"/>
                <w:sz w:val="24"/>
                <w:szCs w:val="24"/>
                <w:lang w:eastAsia="ru-RU"/>
              </w:rPr>
              <w:t xml:space="preserve"> гр.</w:t>
            </w: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r>
      <w:tr w:rsidR="002C3FAB" w:rsidRPr="00C36997" w:rsidTr="007F2524">
        <w:tc>
          <w:tcPr>
            <w:tcW w:w="425" w:type="dxa"/>
            <w:vMerge/>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II</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eastAsia="ru-RU"/>
              </w:rPr>
            </w:pPr>
            <w:r w:rsidRPr="009D67EE">
              <w:rPr>
                <w:rFonts w:ascii="Times New Roman" w:eastAsia="Times New Roman" w:hAnsi="Times New Roman" w:cs="Times New Roman"/>
                <w:color w:val="00B050"/>
                <w:sz w:val="24"/>
                <w:szCs w:val="24"/>
                <w:lang w:eastAsia="ru-RU"/>
              </w:rPr>
              <w:t>«Зиму любить д</w:t>
            </w:r>
            <w:r w:rsidRPr="009D67EE">
              <w:rPr>
                <w:rFonts w:ascii="Times New Roman" w:eastAsia="Times New Roman" w:hAnsi="Times New Roman" w:cs="Times New Roman"/>
                <w:color w:val="00B050"/>
                <w:sz w:val="24"/>
                <w:szCs w:val="24"/>
                <w:lang w:val="uk-UA" w:eastAsia="ru-RU"/>
              </w:rPr>
              <w:t>і</w:t>
            </w:r>
            <w:proofErr w:type="spellStart"/>
            <w:r w:rsidRPr="009D67EE">
              <w:rPr>
                <w:rFonts w:ascii="Times New Roman" w:eastAsia="Times New Roman" w:hAnsi="Times New Roman" w:cs="Times New Roman"/>
                <w:color w:val="00B050"/>
                <w:sz w:val="24"/>
                <w:szCs w:val="24"/>
                <w:lang w:eastAsia="ru-RU"/>
              </w:rPr>
              <w:t>твора</w:t>
            </w:r>
            <w:proofErr w:type="spellEnd"/>
            <w:r w:rsidRPr="009D67EE">
              <w:rPr>
                <w:rFonts w:ascii="Times New Roman" w:eastAsia="Times New Roman" w:hAnsi="Times New Roman" w:cs="Times New Roman"/>
                <w:color w:val="00B050"/>
                <w:sz w:val="24"/>
                <w:szCs w:val="24"/>
                <w:lang w:eastAsia="ru-RU"/>
              </w:rPr>
              <w:t xml:space="preserve">»    </w:t>
            </w:r>
            <w:r w:rsidRPr="009D67EE">
              <w:rPr>
                <w:rFonts w:ascii="Times New Roman" w:eastAsia="Times New Roman" w:hAnsi="Times New Roman" w:cs="Times New Roman"/>
                <w:i/>
                <w:color w:val="00B050"/>
                <w:sz w:val="24"/>
                <w:szCs w:val="24"/>
                <w:lang w:eastAsia="ru-RU"/>
              </w:rPr>
              <w:t>сер. гр.</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 xml:space="preserve">Гра-драматизація «Рукавичка» </w:t>
            </w:r>
            <w:r w:rsidRPr="009D67EE">
              <w:rPr>
                <w:rFonts w:ascii="Times New Roman" w:eastAsia="Times New Roman" w:hAnsi="Times New Roman" w:cs="Times New Roman"/>
                <w:i/>
                <w:color w:val="00B050"/>
                <w:sz w:val="24"/>
                <w:szCs w:val="24"/>
                <w:lang w:val="uk-UA" w:eastAsia="ru-RU"/>
              </w:rPr>
              <w:t>(ст. групи)</w:t>
            </w:r>
          </w:p>
        </w:tc>
        <w:tc>
          <w:tcPr>
            <w:tcW w:w="1985"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 xml:space="preserve">«Зимові радощі» </w:t>
            </w:r>
          </w:p>
          <w:p w:rsidR="002C3FAB" w:rsidRPr="009D67EE" w:rsidRDefault="002C3FAB" w:rsidP="002C3FAB">
            <w:pPr>
              <w:spacing w:after="0" w:line="240" w:lineRule="auto"/>
              <w:rPr>
                <w:rFonts w:ascii="Times New Roman" w:eastAsia="Times New Roman" w:hAnsi="Times New Roman" w:cs="Times New Roman"/>
                <w:i/>
                <w:color w:val="00B050"/>
                <w:sz w:val="24"/>
                <w:szCs w:val="24"/>
                <w:lang w:eastAsia="ru-RU"/>
              </w:rPr>
            </w:pPr>
            <w:r w:rsidRPr="009D67EE">
              <w:rPr>
                <w:rFonts w:ascii="Times New Roman" w:eastAsia="Times New Roman" w:hAnsi="Times New Roman" w:cs="Times New Roman"/>
                <w:i/>
                <w:color w:val="00B050"/>
                <w:sz w:val="24"/>
                <w:szCs w:val="24"/>
                <w:lang w:val="uk-UA" w:eastAsia="ru-RU"/>
              </w:rPr>
              <w:t>сер.</w:t>
            </w:r>
            <w:r w:rsidRPr="009D67EE">
              <w:rPr>
                <w:rFonts w:ascii="Times New Roman" w:eastAsia="Times New Roman" w:hAnsi="Times New Roman" w:cs="Times New Roman"/>
                <w:i/>
                <w:color w:val="00B050"/>
                <w:sz w:val="24"/>
                <w:szCs w:val="24"/>
                <w:lang w:eastAsia="ru-RU"/>
              </w:rPr>
              <w:t xml:space="preserve"> гр.</w:t>
            </w: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12 січня «Спорт – здоров’я, спорт – це сила, що дають всім дітям крила!»</w:t>
            </w:r>
          </w:p>
          <w:p w:rsidR="001E1FB9" w:rsidRPr="009D67EE" w:rsidRDefault="00FE5C17" w:rsidP="002C3FAB">
            <w:pPr>
              <w:spacing w:after="0" w:line="240" w:lineRule="auto"/>
              <w:rPr>
                <w:rFonts w:ascii="Times New Roman" w:eastAsia="Times New Roman" w:hAnsi="Times New Roman" w:cs="Times New Roman"/>
                <w:i/>
                <w:color w:val="00B050"/>
                <w:sz w:val="24"/>
                <w:szCs w:val="24"/>
                <w:lang w:val="uk-UA" w:eastAsia="ru-RU"/>
              </w:rPr>
            </w:pPr>
            <w:r w:rsidRPr="009D67EE">
              <w:rPr>
                <w:rFonts w:ascii="Times New Roman" w:eastAsia="Times New Roman" w:hAnsi="Times New Roman" w:cs="Times New Roman"/>
                <w:i/>
                <w:color w:val="00B050"/>
                <w:sz w:val="24"/>
                <w:szCs w:val="24"/>
                <w:lang w:val="uk-UA" w:eastAsia="ru-RU"/>
              </w:rPr>
              <w:t>(всі групи)</w:t>
            </w:r>
          </w:p>
        </w:tc>
      </w:tr>
      <w:tr w:rsidR="002C3FAB" w:rsidRPr="00C36997" w:rsidTr="007F2524">
        <w:tc>
          <w:tcPr>
            <w:tcW w:w="425" w:type="dxa"/>
            <w:vMerge/>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III</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eastAsia="ru-RU"/>
              </w:rPr>
            </w:pPr>
            <w:r w:rsidRPr="009D67EE">
              <w:rPr>
                <w:rFonts w:ascii="Times New Roman" w:eastAsia="Times New Roman" w:hAnsi="Times New Roman" w:cs="Times New Roman"/>
                <w:color w:val="00B050"/>
                <w:sz w:val="24"/>
                <w:szCs w:val="24"/>
                <w:lang w:eastAsia="ru-RU"/>
              </w:rPr>
              <w:t xml:space="preserve">«Ой, весела в нас пора </w:t>
            </w:r>
            <w:proofErr w:type="spellStart"/>
            <w:r w:rsidRPr="009D67EE">
              <w:rPr>
                <w:rFonts w:ascii="Times New Roman" w:eastAsia="Times New Roman" w:hAnsi="Times New Roman" w:cs="Times New Roman"/>
                <w:color w:val="00B050"/>
                <w:sz w:val="24"/>
                <w:szCs w:val="24"/>
                <w:lang w:eastAsia="ru-RU"/>
              </w:rPr>
              <w:t>білосніжна</w:t>
            </w:r>
            <w:proofErr w:type="spellEnd"/>
            <w:r w:rsidRPr="009D67EE">
              <w:rPr>
                <w:rFonts w:ascii="Times New Roman" w:eastAsia="Times New Roman" w:hAnsi="Times New Roman" w:cs="Times New Roman"/>
                <w:color w:val="00B050"/>
                <w:sz w:val="24"/>
                <w:szCs w:val="24"/>
                <w:lang w:eastAsia="ru-RU"/>
              </w:rPr>
              <w:t xml:space="preserve"> </w:t>
            </w:r>
          </w:p>
          <w:p w:rsidR="002C3FAB" w:rsidRPr="009D67EE" w:rsidRDefault="002C3FAB" w:rsidP="002C3FAB">
            <w:pPr>
              <w:spacing w:after="0" w:line="240" w:lineRule="auto"/>
              <w:rPr>
                <w:rFonts w:ascii="Times New Roman" w:eastAsia="Times New Roman" w:hAnsi="Times New Roman" w:cs="Times New Roman"/>
                <w:color w:val="00B050"/>
                <w:sz w:val="24"/>
                <w:szCs w:val="24"/>
                <w:lang w:eastAsia="ru-RU"/>
              </w:rPr>
            </w:pPr>
            <w:r w:rsidRPr="009D67EE">
              <w:rPr>
                <w:rFonts w:ascii="Times New Roman" w:eastAsia="Times New Roman" w:hAnsi="Times New Roman" w:cs="Times New Roman"/>
                <w:color w:val="00B050"/>
                <w:sz w:val="24"/>
                <w:szCs w:val="24"/>
                <w:lang w:eastAsia="ru-RU"/>
              </w:rPr>
              <w:t xml:space="preserve">зима»   </w:t>
            </w:r>
            <w:r w:rsidRPr="009D67EE">
              <w:rPr>
                <w:rFonts w:ascii="Times New Roman" w:eastAsia="Times New Roman" w:hAnsi="Times New Roman" w:cs="Times New Roman"/>
                <w:i/>
                <w:color w:val="00B050"/>
                <w:sz w:val="24"/>
                <w:szCs w:val="24"/>
                <w:lang w:eastAsia="ru-RU"/>
              </w:rPr>
              <w:t>ст. гр.</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985"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 xml:space="preserve">«Вправні рученята» ігрова розвага </w:t>
            </w:r>
            <w:r w:rsidRPr="009D67EE">
              <w:rPr>
                <w:rFonts w:ascii="Times New Roman" w:eastAsia="Times New Roman" w:hAnsi="Times New Roman" w:cs="Times New Roman"/>
                <w:i/>
                <w:color w:val="00B050"/>
                <w:sz w:val="24"/>
                <w:szCs w:val="24"/>
                <w:lang w:val="uk-UA" w:eastAsia="ru-RU"/>
              </w:rPr>
              <w:t>(</w:t>
            </w:r>
            <w:proofErr w:type="spellStart"/>
            <w:r w:rsidRPr="009D67EE">
              <w:rPr>
                <w:rFonts w:ascii="Times New Roman" w:eastAsia="Times New Roman" w:hAnsi="Times New Roman" w:cs="Times New Roman"/>
                <w:i/>
                <w:color w:val="00B050"/>
                <w:sz w:val="24"/>
                <w:szCs w:val="24"/>
                <w:lang w:val="uk-UA" w:eastAsia="ru-RU"/>
              </w:rPr>
              <w:t>мол</w:t>
            </w:r>
            <w:proofErr w:type="spellEnd"/>
            <w:r w:rsidRPr="009D67EE">
              <w:rPr>
                <w:rFonts w:ascii="Times New Roman" w:eastAsia="Times New Roman" w:hAnsi="Times New Roman" w:cs="Times New Roman"/>
                <w:i/>
                <w:color w:val="00B050"/>
                <w:sz w:val="24"/>
                <w:szCs w:val="24"/>
                <w:lang w:val="uk-UA" w:eastAsia="ru-RU"/>
              </w:rPr>
              <w:t>. та ранній вік)</w:t>
            </w: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eastAsia="ru-RU"/>
              </w:rPr>
            </w:pPr>
            <w:r w:rsidRPr="009D67EE">
              <w:rPr>
                <w:rFonts w:ascii="Times New Roman" w:eastAsia="Times New Roman" w:hAnsi="Times New Roman" w:cs="Times New Roman"/>
                <w:color w:val="00B050"/>
                <w:sz w:val="24"/>
                <w:szCs w:val="24"/>
                <w:lang w:val="uk-UA" w:eastAsia="ru-RU"/>
              </w:rPr>
              <w:t xml:space="preserve">«Ось так чудо – Сніговик!» </w:t>
            </w:r>
            <w:r w:rsidRPr="009D67EE">
              <w:rPr>
                <w:rFonts w:ascii="Times New Roman" w:eastAsia="Times New Roman" w:hAnsi="Times New Roman" w:cs="Times New Roman"/>
                <w:i/>
                <w:color w:val="00B050"/>
                <w:sz w:val="24"/>
                <w:szCs w:val="24"/>
                <w:lang w:val="uk-UA" w:eastAsia="ru-RU"/>
              </w:rPr>
              <w:t>ст.</w:t>
            </w:r>
            <w:r w:rsidRPr="009D67EE">
              <w:rPr>
                <w:rFonts w:ascii="Times New Roman" w:eastAsia="Times New Roman" w:hAnsi="Times New Roman" w:cs="Times New Roman"/>
                <w:i/>
                <w:color w:val="00B050"/>
                <w:sz w:val="24"/>
                <w:szCs w:val="24"/>
                <w:lang w:eastAsia="ru-RU"/>
              </w:rPr>
              <w:t xml:space="preserve"> гр.</w:t>
            </w: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r>
      <w:tr w:rsidR="002C3FAB" w:rsidRPr="00C36997" w:rsidTr="007F2524">
        <w:tc>
          <w:tcPr>
            <w:tcW w:w="425" w:type="dxa"/>
            <w:vMerge/>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IV</w:t>
            </w:r>
          </w:p>
        </w:tc>
        <w:tc>
          <w:tcPr>
            <w:tcW w:w="1701" w:type="dxa"/>
          </w:tcPr>
          <w:p w:rsidR="002C3FAB" w:rsidRPr="009D67EE" w:rsidRDefault="002C3FAB" w:rsidP="002C3FAB">
            <w:pPr>
              <w:spacing w:after="0" w:line="240" w:lineRule="auto"/>
              <w:rPr>
                <w:rFonts w:ascii="Times New Roman" w:eastAsia="Times New Roman" w:hAnsi="Times New Roman" w:cs="Times New Roman"/>
                <w:i/>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 xml:space="preserve">«Не лякає нас зима» </w:t>
            </w:r>
            <w:r w:rsidR="007D4A16" w:rsidRPr="009D67EE">
              <w:rPr>
                <w:rFonts w:ascii="Times New Roman" w:eastAsia="Times New Roman" w:hAnsi="Times New Roman" w:cs="Times New Roman"/>
                <w:i/>
                <w:color w:val="00B050"/>
                <w:sz w:val="24"/>
                <w:szCs w:val="24"/>
                <w:lang w:val="uk-UA" w:eastAsia="ru-RU"/>
              </w:rPr>
              <w:t>(сер. та ст. гр.)</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985"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eastAsia="ru-RU"/>
              </w:rPr>
            </w:pPr>
            <w:r w:rsidRPr="009D67EE">
              <w:rPr>
                <w:rFonts w:ascii="Times New Roman" w:eastAsia="Times New Roman" w:hAnsi="Times New Roman" w:cs="Times New Roman"/>
                <w:color w:val="00B050"/>
                <w:sz w:val="24"/>
                <w:szCs w:val="24"/>
                <w:lang w:val="uk-UA" w:eastAsia="ru-RU"/>
              </w:rPr>
              <w:t xml:space="preserve">«Зимові розваги малят і звірят»   </w:t>
            </w:r>
            <w:r w:rsidRPr="009D67EE">
              <w:rPr>
                <w:rFonts w:ascii="Times New Roman" w:eastAsia="Times New Roman" w:hAnsi="Times New Roman" w:cs="Times New Roman"/>
                <w:i/>
                <w:color w:val="00B050"/>
                <w:sz w:val="24"/>
                <w:szCs w:val="24"/>
                <w:lang w:val="uk-UA" w:eastAsia="ru-RU"/>
              </w:rPr>
              <w:t>ран. вік</w:t>
            </w: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r>
      <w:tr w:rsidR="002C3FAB" w:rsidRPr="00C36997" w:rsidTr="007F2524">
        <w:trPr>
          <w:trHeight w:val="1262"/>
        </w:trPr>
        <w:tc>
          <w:tcPr>
            <w:tcW w:w="425" w:type="dxa"/>
            <w:vMerge w:val="restart"/>
            <w:textDirection w:val="btLr"/>
          </w:tcPr>
          <w:p w:rsidR="002C3FAB" w:rsidRPr="00C36997" w:rsidRDefault="002C3FAB" w:rsidP="002C3FAB">
            <w:pPr>
              <w:spacing w:after="0" w:line="240" w:lineRule="auto"/>
              <w:ind w:left="113" w:right="113"/>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Лютий</w:t>
            </w: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985"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Оздоровча мандрівка «Кришталеві звуки зими»</w:t>
            </w:r>
            <w:r w:rsidR="00FE5C17" w:rsidRPr="009D67EE">
              <w:rPr>
                <w:rFonts w:ascii="Times New Roman" w:eastAsia="Times New Roman" w:hAnsi="Times New Roman" w:cs="Times New Roman"/>
                <w:color w:val="00B050"/>
                <w:sz w:val="24"/>
                <w:szCs w:val="24"/>
                <w:lang w:val="uk-UA" w:eastAsia="ru-RU"/>
              </w:rPr>
              <w:t xml:space="preserve"> </w:t>
            </w:r>
            <w:r w:rsidRPr="009D67EE">
              <w:rPr>
                <w:rFonts w:ascii="Times New Roman" w:eastAsia="Times New Roman" w:hAnsi="Times New Roman" w:cs="Times New Roman"/>
                <w:i/>
                <w:color w:val="00B050"/>
                <w:sz w:val="24"/>
                <w:szCs w:val="24"/>
                <w:lang w:val="uk-UA" w:eastAsia="ru-RU"/>
              </w:rPr>
              <w:t>(ст. та сер. гр.)</w:t>
            </w: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eastAsia="ru-RU"/>
              </w:rPr>
            </w:pPr>
            <w:r w:rsidRPr="009D67EE">
              <w:rPr>
                <w:rFonts w:ascii="Times New Roman" w:eastAsia="Times New Roman" w:hAnsi="Times New Roman" w:cs="Times New Roman"/>
                <w:b/>
                <w:color w:val="00B050"/>
                <w:sz w:val="24"/>
                <w:szCs w:val="24"/>
                <w:lang w:val="uk-UA" w:eastAsia="ru-RU"/>
              </w:rPr>
              <w:t>«</w:t>
            </w:r>
            <w:r w:rsidRPr="009D67EE">
              <w:rPr>
                <w:rFonts w:ascii="Times New Roman" w:eastAsia="Times New Roman" w:hAnsi="Times New Roman" w:cs="Times New Roman"/>
                <w:color w:val="00B050"/>
                <w:sz w:val="24"/>
                <w:szCs w:val="24"/>
                <w:lang w:val="uk-UA" w:eastAsia="ru-RU"/>
              </w:rPr>
              <w:t xml:space="preserve">Хто, хто в теремі живе?» </w:t>
            </w:r>
            <w:proofErr w:type="spellStart"/>
            <w:r w:rsidRPr="009D67EE">
              <w:rPr>
                <w:rFonts w:ascii="Times New Roman" w:eastAsia="Times New Roman" w:hAnsi="Times New Roman" w:cs="Times New Roman"/>
                <w:i/>
                <w:color w:val="00B050"/>
                <w:sz w:val="24"/>
                <w:szCs w:val="24"/>
                <w:lang w:val="uk-UA" w:eastAsia="ru-RU"/>
              </w:rPr>
              <w:t>мол</w:t>
            </w:r>
            <w:proofErr w:type="spellEnd"/>
            <w:r w:rsidRPr="009D67EE">
              <w:rPr>
                <w:rFonts w:ascii="Times New Roman" w:eastAsia="Times New Roman" w:hAnsi="Times New Roman" w:cs="Times New Roman"/>
                <w:i/>
                <w:color w:val="00B050"/>
                <w:sz w:val="24"/>
                <w:szCs w:val="24"/>
                <w:lang w:val="uk-UA" w:eastAsia="ru-RU"/>
              </w:rPr>
              <w:t>.</w:t>
            </w:r>
            <w:r w:rsidRPr="009D67EE">
              <w:rPr>
                <w:rFonts w:ascii="Times New Roman" w:eastAsia="Times New Roman" w:hAnsi="Times New Roman" w:cs="Times New Roman"/>
                <w:i/>
                <w:color w:val="00B050"/>
                <w:sz w:val="24"/>
                <w:szCs w:val="24"/>
                <w:lang w:eastAsia="ru-RU"/>
              </w:rPr>
              <w:t xml:space="preserve"> гр.</w:t>
            </w: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r>
      <w:tr w:rsidR="002C3FAB" w:rsidRPr="00C36997" w:rsidTr="007D4A16">
        <w:trPr>
          <w:trHeight w:val="1092"/>
        </w:trPr>
        <w:tc>
          <w:tcPr>
            <w:tcW w:w="425" w:type="dxa"/>
            <w:vMerge/>
            <w:textDirection w:val="btLr"/>
          </w:tcPr>
          <w:p w:rsidR="002C3FAB" w:rsidRPr="00C36997" w:rsidRDefault="002C3FAB" w:rsidP="002C3FAB">
            <w:pPr>
              <w:spacing w:after="0" w:line="240" w:lineRule="auto"/>
              <w:ind w:left="113" w:right="113"/>
              <w:rPr>
                <w:rFonts w:ascii="Times New Roman" w:eastAsia="Times New Roman" w:hAnsi="Times New Roman" w:cs="Times New Roman"/>
                <w:sz w:val="24"/>
                <w:szCs w:val="24"/>
                <w:lang w:val="uk-UA" w:eastAsia="ru-RU"/>
              </w:rPr>
            </w:pPr>
          </w:p>
        </w:tc>
        <w:tc>
          <w:tcPr>
            <w:tcW w:w="568" w:type="dxa"/>
          </w:tcPr>
          <w:p w:rsidR="002C3FAB" w:rsidRPr="009D67EE" w:rsidRDefault="002C3FAB" w:rsidP="002C3FAB">
            <w:pPr>
              <w:spacing w:after="0" w:line="240" w:lineRule="auto"/>
              <w:jc w:val="center"/>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II</w:t>
            </w: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1701"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 xml:space="preserve">Конкурс акторського мистецтва </w:t>
            </w:r>
            <w:r w:rsidRPr="009D67EE">
              <w:rPr>
                <w:rFonts w:ascii="Times New Roman" w:eastAsia="Times New Roman" w:hAnsi="Times New Roman" w:cs="Times New Roman"/>
                <w:i/>
                <w:color w:val="00B050"/>
                <w:sz w:val="24"/>
                <w:szCs w:val="24"/>
                <w:lang w:val="uk-UA" w:eastAsia="ru-RU"/>
              </w:rPr>
              <w:t>(ст. гр.)</w:t>
            </w:r>
          </w:p>
        </w:tc>
        <w:tc>
          <w:tcPr>
            <w:tcW w:w="1985"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val="uk-UA" w:eastAsia="ru-RU"/>
              </w:rPr>
            </w:pPr>
          </w:p>
        </w:tc>
        <w:tc>
          <w:tcPr>
            <w:tcW w:w="2268" w:type="dxa"/>
          </w:tcPr>
          <w:p w:rsidR="002C3FAB" w:rsidRPr="009D67EE" w:rsidRDefault="002C3FAB" w:rsidP="002C3FAB">
            <w:pPr>
              <w:spacing w:after="0" w:line="240" w:lineRule="auto"/>
              <w:rPr>
                <w:rFonts w:ascii="Times New Roman" w:eastAsia="Times New Roman" w:hAnsi="Times New Roman" w:cs="Times New Roman"/>
                <w:color w:val="00B050"/>
                <w:sz w:val="24"/>
                <w:szCs w:val="24"/>
                <w:lang w:eastAsia="ru-RU"/>
              </w:rPr>
            </w:pPr>
            <w:r w:rsidRPr="009D67EE">
              <w:rPr>
                <w:rFonts w:ascii="Times New Roman" w:eastAsia="Times New Roman" w:hAnsi="Times New Roman" w:cs="Times New Roman"/>
                <w:color w:val="00B050"/>
                <w:sz w:val="24"/>
                <w:szCs w:val="24"/>
                <w:lang w:eastAsia="ru-RU"/>
              </w:rPr>
              <w:t>«</w:t>
            </w:r>
            <w:proofErr w:type="spellStart"/>
            <w:r w:rsidRPr="009D67EE">
              <w:rPr>
                <w:rFonts w:ascii="Times New Roman" w:eastAsia="Times New Roman" w:hAnsi="Times New Roman" w:cs="Times New Roman"/>
                <w:color w:val="00B050"/>
                <w:sz w:val="24"/>
                <w:szCs w:val="24"/>
                <w:lang w:eastAsia="ru-RU"/>
              </w:rPr>
              <w:t>Пригоди</w:t>
            </w:r>
            <w:proofErr w:type="spellEnd"/>
            <w:r w:rsidRPr="009D67EE">
              <w:rPr>
                <w:rFonts w:ascii="Times New Roman" w:eastAsia="Times New Roman" w:hAnsi="Times New Roman" w:cs="Times New Roman"/>
                <w:color w:val="00B050"/>
                <w:sz w:val="24"/>
                <w:szCs w:val="24"/>
                <w:lang w:eastAsia="ru-RU"/>
              </w:rPr>
              <w:t xml:space="preserve"> </w:t>
            </w:r>
            <w:proofErr w:type="spellStart"/>
            <w:r w:rsidRPr="009D67EE">
              <w:rPr>
                <w:rFonts w:ascii="Times New Roman" w:eastAsia="Times New Roman" w:hAnsi="Times New Roman" w:cs="Times New Roman"/>
                <w:color w:val="00B050"/>
                <w:sz w:val="24"/>
                <w:szCs w:val="24"/>
                <w:lang w:eastAsia="ru-RU"/>
              </w:rPr>
              <w:t>Сніговика</w:t>
            </w:r>
            <w:proofErr w:type="spellEnd"/>
            <w:r w:rsidRPr="009D67EE">
              <w:rPr>
                <w:rFonts w:ascii="Times New Roman" w:eastAsia="Times New Roman" w:hAnsi="Times New Roman" w:cs="Times New Roman"/>
                <w:color w:val="00B050"/>
                <w:sz w:val="24"/>
                <w:szCs w:val="24"/>
                <w:lang w:eastAsia="ru-RU"/>
              </w:rPr>
              <w:t xml:space="preserve">» </w:t>
            </w:r>
          </w:p>
          <w:p w:rsidR="002C3FAB" w:rsidRPr="009D67EE" w:rsidRDefault="002C3FAB" w:rsidP="002C3FAB">
            <w:pPr>
              <w:spacing w:after="0" w:line="240" w:lineRule="auto"/>
              <w:rPr>
                <w:rFonts w:ascii="Times New Roman" w:eastAsia="Times New Roman" w:hAnsi="Times New Roman" w:cs="Times New Roman"/>
                <w:i/>
                <w:color w:val="00B050"/>
                <w:sz w:val="24"/>
                <w:szCs w:val="24"/>
                <w:lang w:eastAsia="ru-RU"/>
              </w:rPr>
            </w:pPr>
            <w:r w:rsidRPr="009D67EE">
              <w:rPr>
                <w:rFonts w:ascii="Times New Roman" w:eastAsia="Times New Roman" w:hAnsi="Times New Roman" w:cs="Times New Roman"/>
                <w:i/>
                <w:color w:val="00B050"/>
                <w:sz w:val="24"/>
                <w:szCs w:val="24"/>
                <w:lang w:eastAsia="ru-RU"/>
              </w:rPr>
              <w:t>сер. гр.</w:t>
            </w:r>
          </w:p>
        </w:tc>
        <w:tc>
          <w:tcPr>
            <w:tcW w:w="2268" w:type="dxa"/>
          </w:tcPr>
          <w:p w:rsidR="00FE5C17" w:rsidRPr="009D67EE" w:rsidRDefault="002C3FAB" w:rsidP="00FE5C17">
            <w:pPr>
              <w:spacing w:line="240" w:lineRule="auto"/>
              <w:rPr>
                <w:rFonts w:ascii="Times New Roman" w:eastAsia="Times New Roman" w:hAnsi="Times New Roman" w:cs="Times New Roman"/>
                <w:color w:val="00B050"/>
                <w:sz w:val="24"/>
                <w:szCs w:val="24"/>
                <w:lang w:val="uk-UA" w:eastAsia="ru-RU"/>
              </w:rPr>
            </w:pPr>
            <w:r w:rsidRPr="009D67EE">
              <w:rPr>
                <w:rFonts w:ascii="Times New Roman" w:eastAsia="Times New Roman" w:hAnsi="Times New Roman" w:cs="Times New Roman"/>
                <w:color w:val="00B050"/>
                <w:sz w:val="24"/>
                <w:szCs w:val="24"/>
                <w:lang w:val="uk-UA" w:eastAsia="ru-RU"/>
              </w:rPr>
              <w:t>17 лютого</w:t>
            </w:r>
            <w:r w:rsidRPr="009D67EE">
              <w:rPr>
                <w:rFonts w:ascii="Times New Roman" w:eastAsia="Times New Roman" w:hAnsi="Times New Roman" w:cs="Times New Roman"/>
                <w:color w:val="00B050"/>
                <w:sz w:val="24"/>
                <w:szCs w:val="24"/>
                <w:lang w:val="uk-UA" w:eastAsia="ru-RU"/>
              </w:rPr>
              <w:tab/>
              <w:t xml:space="preserve"> «Здоров’я дитини – багатство країни»</w:t>
            </w:r>
            <w:r w:rsidR="00FE5C17" w:rsidRPr="009D67EE">
              <w:rPr>
                <w:rFonts w:ascii="Times New Roman" w:eastAsia="Times New Roman" w:hAnsi="Times New Roman" w:cs="Times New Roman"/>
                <w:color w:val="00B050"/>
                <w:sz w:val="24"/>
                <w:szCs w:val="24"/>
                <w:lang w:val="uk-UA" w:eastAsia="ru-RU"/>
              </w:rPr>
              <w:t xml:space="preserve"> </w:t>
            </w:r>
            <w:r w:rsidR="00FE5C17" w:rsidRPr="009D67EE">
              <w:rPr>
                <w:rFonts w:ascii="Times New Roman" w:eastAsia="Times New Roman" w:hAnsi="Times New Roman" w:cs="Times New Roman"/>
                <w:i/>
                <w:color w:val="00B050"/>
                <w:sz w:val="24"/>
                <w:szCs w:val="24"/>
                <w:lang w:val="uk-UA" w:eastAsia="ru-RU"/>
              </w:rPr>
              <w:t>(всі групи)</w:t>
            </w:r>
          </w:p>
        </w:tc>
      </w:tr>
      <w:tr w:rsidR="002C3FAB" w:rsidRPr="00C36997" w:rsidTr="007F2524">
        <w:tc>
          <w:tcPr>
            <w:tcW w:w="425" w:type="dxa"/>
            <w:vMerge/>
            <w:textDirection w:val="btLr"/>
          </w:tcPr>
          <w:p w:rsidR="002C3FAB" w:rsidRPr="00C36997" w:rsidRDefault="002C3FAB" w:rsidP="002C3FAB">
            <w:pPr>
              <w:spacing w:after="0" w:line="240" w:lineRule="auto"/>
              <w:ind w:left="113" w:right="113"/>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III</w:t>
            </w:r>
          </w:p>
        </w:tc>
        <w:tc>
          <w:tcPr>
            <w:tcW w:w="1701" w:type="dxa"/>
          </w:tcPr>
          <w:p w:rsidR="002C3FAB" w:rsidRPr="00C36997" w:rsidRDefault="002C3FAB" w:rsidP="002C3FAB">
            <w:pPr>
              <w:spacing w:after="0" w:line="240" w:lineRule="auto"/>
              <w:ind w:right="-108"/>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Свято рідної мови «Українська мова – диво калинове</w:t>
            </w:r>
            <w:r w:rsidRPr="00C36997">
              <w:rPr>
                <w:rFonts w:ascii="Times New Roman" w:eastAsia="Times New Roman" w:hAnsi="Times New Roman" w:cs="Times New Roman"/>
                <w:i/>
                <w:sz w:val="24"/>
                <w:szCs w:val="24"/>
                <w:lang w:val="uk-UA" w:eastAsia="ru-RU"/>
              </w:rPr>
              <w:t>»</w:t>
            </w:r>
            <w:r w:rsidR="00FE5C17" w:rsidRPr="00C36997">
              <w:rPr>
                <w:rFonts w:ascii="Times New Roman" w:eastAsia="Times New Roman" w:hAnsi="Times New Roman" w:cs="Times New Roman"/>
                <w:i/>
                <w:sz w:val="24"/>
                <w:szCs w:val="24"/>
                <w:lang w:val="uk-UA" w:eastAsia="ru-RU"/>
              </w:rPr>
              <w:t xml:space="preserve"> </w:t>
            </w:r>
            <w:r w:rsidRPr="00C36997">
              <w:rPr>
                <w:rFonts w:ascii="Times New Roman" w:eastAsia="Times New Roman" w:hAnsi="Times New Roman" w:cs="Times New Roman"/>
                <w:i/>
                <w:sz w:val="24"/>
                <w:szCs w:val="24"/>
                <w:lang w:val="uk-UA" w:eastAsia="ru-RU"/>
              </w:rPr>
              <w:t>(сер. та ст. гр.)</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985"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eastAsia="ru-RU"/>
              </w:rPr>
              <w:t xml:space="preserve">«В </w:t>
            </w:r>
            <w:proofErr w:type="spellStart"/>
            <w:r w:rsidRPr="00C36997">
              <w:rPr>
                <w:rFonts w:ascii="Times New Roman" w:eastAsia="Times New Roman" w:hAnsi="Times New Roman" w:cs="Times New Roman"/>
                <w:sz w:val="24"/>
                <w:szCs w:val="24"/>
                <w:lang w:eastAsia="ru-RU"/>
              </w:rPr>
              <w:t>пошуках</w:t>
            </w:r>
            <w:proofErr w:type="spellEnd"/>
            <w:r w:rsidRPr="00C36997">
              <w:rPr>
                <w:rFonts w:ascii="Times New Roman" w:eastAsia="Times New Roman" w:hAnsi="Times New Roman" w:cs="Times New Roman"/>
                <w:sz w:val="24"/>
                <w:szCs w:val="24"/>
                <w:lang w:eastAsia="ru-RU"/>
              </w:rPr>
              <w:t xml:space="preserve"> скарбу здоров</w:t>
            </w:r>
            <w:r w:rsidRPr="00C36997">
              <w:rPr>
                <w:rFonts w:ascii="Times New Roman" w:eastAsia="Times New Roman" w:hAnsi="Times New Roman" w:cs="Times New Roman"/>
                <w:sz w:val="24"/>
                <w:szCs w:val="24"/>
                <w:lang w:val="uk-UA" w:eastAsia="ru-RU"/>
              </w:rPr>
              <w:t>’я</w:t>
            </w:r>
            <w:r w:rsidRPr="00C36997">
              <w:rPr>
                <w:rFonts w:ascii="Times New Roman" w:eastAsia="Times New Roman" w:hAnsi="Times New Roman" w:cs="Times New Roman"/>
                <w:sz w:val="24"/>
                <w:szCs w:val="24"/>
                <w:lang w:eastAsia="ru-RU"/>
              </w:rPr>
              <w:t xml:space="preserve">» </w:t>
            </w:r>
            <w:r w:rsidR="005B1C9F" w:rsidRPr="00C36997">
              <w:rPr>
                <w:rFonts w:ascii="Times New Roman" w:eastAsia="Times New Roman" w:hAnsi="Times New Roman" w:cs="Times New Roman"/>
                <w:i/>
                <w:sz w:val="24"/>
                <w:szCs w:val="24"/>
                <w:lang w:val="uk-UA" w:eastAsia="ru-RU"/>
              </w:rPr>
              <w:t>(</w:t>
            </w:r>
            <w:r w:rsidRPr="00C36997">
              <w:rPr>
                <w:rFonts w:ascii="Times New Roman" w:eastAsia="Times New Roman" w:hAnsi="Times New Roman" w:cs="Times New Roman"/>
                <w:i/>
                <w:sz w:val="24"/>
                <w:szCs w:val="24"/>
                <w:lang w:eastAsia="ru-RU"/>
              </w:rPr>
              <w:t xml:space="preserve">ст. гр. </w:t>
            </w:r>
            <w:r w:rsidR="005B1C9F" w:rsidRPr="00C36997">
              <w:rPr>
                <w:rFonts w:ascii="Times New Roman" w:eastAsia="Times New Roman" w:hAnsi="Times New Roman" w:cs="Times New Roman"/>
                <w:i/>
                <w:sz w:val="24"/>
                <w:szCs w:val="24"/>
                <w:lang w:val="uk-UA" w:eastAsia="ru-RU"/>
              </w:rPr>
              <w:t>)</w:t>
            </w: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r>
      <w:tr w:rsidR="002C3FAB" w:rsidRPr="00C36997" w:rsidTr="007F2524">
        <w:tc>
          <w:tcPr>
            <w:tcW w:w="425" w:type="dxa"/>
            <w:vMerge/>
            <w:textDirection w:val="btLr"/>
          </w:tcPr>
          <w:p w:rsidR="002C3FAB" w:rsidRPr="00C36997" w:rsidRDefault="002C3FAB" w:rsidP="002C3FAB">
            <w:pPr>
              <w:spacing w:after="0" w:line="240" w:lineRule="auto"/>
              <w:ind w:left="113" w:right="113"/>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IV</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985"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 xml:space="preserve">«Завітаємо до музичної крамниці» </w:t>
            </w:r>
            <w:r w:rsidRPr="00C36997">
              <w:rPr>
                <w:rFonts w:ascii="Times New Roman" w:eastAsia="Times New Roman" w:hAnsi="Times New Roman" w:cs="Times New Roman"/>
                <w:i/>
                <w:sz w:val="24"/>
                <w:szCs w:val="24"/>
                <w:lang w:val="uk-UA" w:eastAsia="ru-RU"/>
              </w:rPr>
              <w:t>(сер. та ст. вік)</w:t>
            </w: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eastAsia="ru-RU"/>
              </w:rPr>
            </w:pPr>
            <w:r w:rsidRPr="00C36997">
              <w:rPr>
                <w:rFonts w:ascii="Times New Roman" w:eastAsia="Times New Roman" w:hAnsi="Times New Roman" w:cs="Times New Roman"/>
                <w:sz w:val="24"/>
                <w:szCs w:val="24"/>
                <w:lang w:eastAsia="ru-RU"/>
              </w:rPr>
              <w:t xml:space="preserve">«Свято </w:t>
            </w:r>
            <w:proofErr w:type="spellStart"/>
            <w:r w:rsidRPr="00C36997">
              <w:rPr>
                <w:rFonts w:ascii="Times New Roman" w:eastAsia="Times New Roman" w:hAnsi="Times New Roman" w:cs="Times New Roman"/>
                <w:sz w:val="24"/>
                <w:szCs w:val="24"/>
                <w:lang w:eastAsia="ru-RU"/>
              </w:rPr>
              <w:t>повітряних</w:t>
            </w:r>
            <w:proofErr w:type="spellEnd"/>
            <w:r w:rsidRPr="00C36997">
              <w:rPr>
                <w:rFonts w:ascii="Times New Roman" w:eastAsia="Times New Roman" w:hAnsi="Times New Roman" w:cs="Times New Roman"/>
                <w:sz w:val="24"/>
                <w:szCs w:val="24"/>
                <w:lang w:eastAsia="ru-RU"/>
              </w:rPr>
              <w:t xml:space="preserve"> </w:t>
            </w:r>
            <w:proofErr w:type="spellStart"/>
            <w:r w:rsidRPr="00C36997">
              <w:rPr>
                <w:rFonts w:ascii="Times New Roman" w:eastAsia="Times New Roman" w:hAnsi="Times New Roman" w:cs="Times New Roman"/>
                <w:sz w:val="24"/>
                <w:szCs w:val="24"/>
                <w:lang w:eastAsia="ru-RU"/>
              </w:rPr>
              <w:t>кульок</w:t>
            </w:r>
            <w:proofErr w:type="spellEnd"/>
            <w:r w:rsidRPr="00C36997">
              <w:rPr>
                <w:rFonts w:ascii="Times New Roman" w:eastAsia="Times New Roman" w:hAnsi="Times New Roman" w:cs="Times New Roman"/>
                <w:sz w:val="24"/>
                <w:szCs w:val="24"/>
                <w:lang w:eastAsia="ru-RU"/>
              </w:rPr>
              <w:t xml:space="preserve">» </w:t>
            </w:r>
            <w:r w:rsidRPr="00C36997">
              <w:rPr>
                <w:rFonts w:ascii="Times New Roman" w:eastAsia="Times New Roman" w:hAnsi="Times New Roman" w:cs="Times New Roman"/>
                <w:i/>
                <w:sz w:val="24"/>
                <w:szCs w:val="24"/>
                <w:lang w:val="uk-UA" w:eastAsia="ru-RU"/>
              </w:rPr>
              <w:t>ран. вік</w:t>
            </w: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День іграшки</w:t>
            </w:r>
          </w:p>
          <w:p w:rsidR="002C3FAB" w:rsidRPr="00C36997" w:rsidRDefault="002C3FAB" w:rsidP="002C3FAB">
            <w:pPr>
              <w:spacing w:after="0" w:line="240" w:lineRule="auto"/>
              <w:rPr>
                <w:rFonts w:ascii="Times New Roman" w:eastAsia="Times New Roman" w:hAnsi="Times New Roman" w:cs="Times New Roman"/>
                <w:i/>
                <w:sz w:val="24"/>
                <w:szCs w:val="24"/>
                <w:lang w:val="uk-UA" w:eastAsia="ru-RU"/>
              </w:rPr>
            </w:pPr>
            <w:r w:rsidRPr="00C36997">
              <w:rPr>
                <w:rFonts w:ascii="Times New Roman" w:eastAsia="Times New Roman" w:hAnsi="Times New Roman" w:cs="Times New Roman"/>
                <w:i/>
                <w:sz w:val="24"/>
                <w:szCs w:val="24"/>
                <w:lang w:val="uk-UA" w:eastAsia="ru-RU"/>
              </w:rPr>
              <w:t>(</w:t>
            </w:r>
            <w:proofErr w:type="spellStart"/>
            <w:r w:rsidRPr="00C36997">
              <w:rPr>
                <w:rFonts w:ascii="Times New Roman" w:eastAsia="Times New Roman" w:hAnsi="Times New Roman" w:cs="Times New Roman"/>
                <w:i/>
                <w:sz w:val="24"/>
                <w:szCs w:val="24"/>
                <w:lang w:val="uk-UA" w:eastAsia="ru-RU"/>
              </w:rPr>
              <w:t>мол</w:t>
            </w:r>
            <w:proofErr w:type="spellEnd"/>
            <w:r w:rsidRPr="00C36997">
              <w:rPr>
                <w:rFonts w:ascii="Times New Roman" w:eastAsia="Times New Roman" w:hAnsi="Times New Roman" w:cs="Times New Roman"/>
                <w:i/>
                <w:sz w:val="24"/>
                <w:szCs w:val="24"/>
                <w:lang w:val="uk-UA" w:eastAsia="ru-RU"/>
              </w:rPr>
              <w:t>. вік)</w:t>
            </w:r>
          </w:p>
        </w:tc>
      </w:tr>
      <w:tr w:rsidR="002C3FAB" w:rsidRPr="00C36997" w:rsidTr="007F2524">
        <w:tc>
          <w:tcPr>
            <w:tcW w:w="425" w:type="dxa"/>
            <w:vMerge w:val="restart"/>
            <w:textDirection w:val="btLr"/>
          </w:tcPr>
          <w:p w:rsidR="002C3FAB" w:rsidRPr="00C36997" w:rsidRDefault="002C3FAB" w:rsidP="002C3FAB">
            <w:pPr>
              <w:spacing w:after="0" w:line="240" w:lineRule="auto"/>
              <w:ind w:left="113" w:right="113"/>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Березень</w:t>
            </w: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w:t>
            </w:r>
          </w:p>
        </w:tc>
        <w:tc>
          <w:tcPr>
            <w:tcW w:w="1701" w:type="dxa"/>
          </w:tcPr>
          <w:p w:rsidR="00FE5C17"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 xml:space="preserve">Свято мами і весни «Перші квіти розквітають і з весною всіх вітають </w:t>
            </w:r>
          </w:p>
          <w:p w:rsidR="002C3FAB" w:rsidRPr="00C36997" w:rsidRDefault="00FE5C17"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i/>
                <w:sz w:val="24"/>
                <w:szCs w:val="24"/>
                <w:lang w:val="uk-UA" w:eastAsia="ru-RU"/>
              </w:rPr>
              <w:t>(всі групи)</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985"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eastAsia="ru-RU"/>
              </w:rPr>
            </w:pPr>
            <w:r w:rsidRPr="00C36997">
              <w:rPr>
                <w:rFonts w:ascii="Times New Roman" w:eastAsia="Times New Roman" w:hAnsi="Times New Roman" w:cs="Times New Roman"/>
                <w:sz w:val="24"/>
                <w:szCs w:val="24"/>
                <w:lang w:val="uk-UA" w:eastAsia="ru-RU"/>
              </w:rPr>
              <w:t xml:space="preserve">«Мішок чудес» </w:t>
            </w:r>
            <w:proofErr w:type="spellStart"/>
            <w:r w:rsidRPr="00C36997">
              <w:rPr>
                <w:rFonts w:ascii="Times New Roman" w:eastAsia="Times New Roman" w:hAnsi="Times New Roman" w:cs="Times New Roman"/>
                <w:i/>
                <w:sz w:val="24"/>
                <w:szCs w:val="24"/>
                <w:lang w:val="uk-UA" w:eastAsia="ru-RU"/>
              </w:rPr>
              <w:t>мол</w:t>
            </w:r>
            <w:proofErr w:type="spellEnd"/>
            <w:r w:rsidRPr="00C36997">
              <w:rPr>
                <w:rFonts w:ascii="Times New Roman" w:eastAsia="Times New Roman" w:hAnsi="Times New Roman" w:cs="Times New Roman"/>
                <w:i/>
                <w:sz w:val="24"/>
                <w:szCs w:val="24"/>
                <w:lang w:val="uk-UA" w:eastAsia="ru-RU"/>
              </w:rPr>
              <w:t xml:space="preserve">. </w:t>
            </w:r>
            <w:r w:rsidRPr="00C36997">
              <w:rPr>
                <w:rFonts w:ascii="Times New Roman" w:eastAsia="Times New Roman" w:hAnsi="Times New Roman" w:cs="Times New Roman"/>
                <w:i/>
                <w:sz w:val="24"/>
                <w:szCs w:val="24"/>
                <w:lang w:eastAsia="ru-RU"/>
              </w:rPr>
              <w:t>гр.</w:t>
            </w:r>
            <w:r w:rsidRPr="00C36997">
              <w:rPr>
                <w:rFonts w:ascii="Times New Roman" w:eastAsia="Times New Roman" w:hAnsi="Times New Roman" w:cs="Times New Roman"/>
                <w:b/>
                <w:sz w:val="24"/>
                <w:szCs w:val="24"/>
                <w:lang w:val="uk-UA" w:eastAsia="ru-RU"/>
              </w:rPr>
              <w:t xml:space="preserve"> </w:t>
            </w: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r>
      <w:tr w:rsidR="002C3FAB" w:rsidRPr="00C36997" w:rsidTr="007F2524">
        <w:tc>
          <w:tcPr>
            <w:tcW w:w="425" w:type="dxa"/>
            <w:vMerge/>
            <w:textDirection w:val="btLr"/>
          </w:tcPr>
          <w:p w:rsidR="002C3FAB" w:rsidRPr="00C36997" w:rsidRDefault="002C3FAB" w:rsidP="002C3FAB">
            <w:pPr>
              <w:spacing w:after="0" w:line="240" w:lineRule="auto"/>
              <w:ind w:left="113" w:right="113"/>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II</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701" w:type="dxa"/>
          </w:tcPr>
          <w:p w:rsidR="00FE5C17"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 xml:space="preserve">Лялькова вистава «Казка про розумне мишеня» </w:t>
            </w:r>
          </w:p>
          <w:p w:rsidR="005B1C9F" w:rsidRPr="00C36997" w:rsidRDefault="00FE5C17" w:rsidP="002C3FAB">
            <w:pPr>
              <w:spacing w:after="0" w:line="240" w:lineRule="auto"/>
              <w:rPr>
                <w:rFonts w:ascii="Times New Roman" w:eastAsia="Times New Roman" w:hAnsi="Times New Roman" w:cs="Times New Roman"/>
                <w:i/>
                <w:sz w:val="24"/>
                <w:szCs w:val="24"/>
                <w:lang w:val="uk-UA" w:eastAsia="ru-RU"/>
              </w:rPr>
            </w:pPr>
            <w:r w:rsidRPr="00C36997">
              <w:rPr>
                <w:rFonts w:ascii="Times New Roman" w:eastAsia="Times New Roman" w:hAnsi="Times New Roman" w:cs="Times New Roman"/>
                <w:i/>
                <w:sz w:val="24"/>
                <w:szCs w:val="24"/>
                <w:lang w:val="uk-UA" w:eastAsia="ru-RU"/>
              </w:rPr>
              <w:t>(всі групи)</w:t>
            </w:r>
          </w:p>
        </w:tc>
        <w:tc>
          <w:tcPr>
            <w:tcW w:w="1985"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eastAsia="ru-RU"/>
              </w:rPr>
              <w:t>«</w:t>
            </w:r>
            <w:proofErr w:type="spellStart"/>
            <w:r w:rsidRPr="00C36997">
              <w:rPr>
                <w:rFonts w:ascii="Times New Roman" w:eastAsia="Times New Roman" w:hAnsi="Times New Roman" w:cs="Times New Roman"/>
                <w:sz w:val="24"/>
                <w:szCs w:val="24"/>
                <w:lang w:eastAsia="ru-RU"/>
              </w:rPr>
              <w:t>Тілі</w:t>
            </w:r>
            <w:proofErr w:type="spellEnd"/>
            <w:r w:rsidRPr="00C36997">
              <w:rPr>
                <w:rFonts w:ascii="Times New Roman" w:eastAsia="Times New Roman" w:hAnsi="Times New Roman" w:cs="Times New Roman"/>
                <w:sz w:val="24"/>
                <w:szCs w:val="24"/>
                <w:lang w:eastAsia="ru-RU"/>
              </w:rPr>
              <w:t xml:space="preserve">-бом, </w:t>
            </w:r>
            <w:proofErr w:type="spellStart"/>
            <w:r w:rsidRPr="00C36997">
              <w:rPr>
                <w:rFonts w:ascii="Times New Roman" w:eastAsia="Times New Roman" w:hAnsi="Times New Roman" w:cs="Times New Roman"/>
                <w:sz w:val="24"/>
                <w:szCs w:val="24"/>
                <w:lang w:eastAsia="ru-RU"/>
              </w:rPr>
              <w:t>тілі</w:t>
            </w:r>
            <w:proofErr w:type="spellEnd"/>
            <w:r w:rsidRPr="00C36997">
              <w:rPr>
                <w:rFonts w:ascii="Times New Roman" w:eastAsia="Times New Roman" w:hAnsi="Times New Roman" w:cs="Times New Roman"/>
                <w:sz w:val="24"/>
                <w:szCs w:val="24"/>
                <w:lang w:eastAsia="ru-RU"/>
              </w:rPr>
              <w:t xml:space="preserve">-бом </w:t>
            </w:r>
            <w:proofErr w:type="spellStart"/>
            <w:r w:rsidRPr="00C36997">
              <w:rPr>
                <w:rFonts w:ascii="Times New Roman" w:eastAsia="Times New Roman" w:hAnsi="Times New Roman" w:cs="Times New Roman"/>
                <w:sz w:val="24"/>
                <w:szCs w:val="24"/>
                <w:lang w:eastAsia="ru-RU"/>
              </w:rPr>
              <w:t>заго-рівся</w:t>
            </w:r>
            <w:proofErr w:type="spellEnd"/>
            <w:r w:rsidRPr="00C36997">
              <w:rPr>
                <w:rFonts w:ascii="Times New Roman" w:eastAsia="Times New Roman" w:hAnsi="Times New Roman" w:cs="Times New Roman"/>
                <w:sz w:val="24"/>
                <w:szCs w:val="24"/>
                <w:lang w:eastAsia="ru-RU"/>
              </w:rPr>
              <w:t xml:space="preserve"> </w:t>
            </w:r>
            <w:proofErr w:type="spellStart"/>
            <w:r w:rsidRPr="00C36997">
              <w:rPr>
                <w:rFonts w:ascii="Times New Roman" w:eastAsia="Times New Roman" w:hAnsi="Times New Roman" w:cs="Times New Roman"/>
                <w:sz w:val="24"/>
                <w:szCs w:val="24"/>
                <w:lang w:eastAsia="ru-RU"/>
              </w:rPr>
              <w:t>кицькин</w:t>
            </w:r>
            <w:proofErr w:type="spellEnd"/>
            <w:r w:rsidRPr="00C36997">
              <w:rPr>
                <w:rFonts w:ascii="Times New Roman" w:eastAsia="Times New Roman" w:hAnsi="Times New Roman" w:cs="Times New Roman"/>
                <w:sz w:val="24"/>
                <w:szCs w:val="24"/>
                <w:lang w:eastAsia="ru-RU"/>
              </w:rPr>
              <w:t xml:space="preserve"> </w:t>
            </w:r>
            <w:proofErr w:type="spellStart"/>
            <w:r w:rsidRPr="00C36997">
              <w:rPr>
                <w:rFonts w:ascii="Times New Roman" w:eastAsia="Times New Roman" w:hAnsi="Times New Roman" w:cs="Times New Roman"/>
                <w:sz w:val="24"/>
                <w:szCs w:val="24"/>
                <w:lang w:eastAsia="ru-RU"/>
              </w:rPr>
              <w:t>дім</w:t>
            </w:r>
            <w:proofErr w:type="spellEnd"/>
            <w:r w:rsidRPr="00C36997">
              <w:rPr>
                <w:rFonts w:ascii="Times New Roman" w:eastAsia="Times New Roman" w:hAnsi="Times New Roman" w:cs="Times New Roman"/>
                <w:sz w:val="24"/>
                <w:szCs w:val="24"/>
                <w:lang w:eastAsia="ru-RU"/>
              </w:rPr>
              <w:t>»</w:t>
            </w:r>
            <w:r w:rsidRPr="00C36997">
              <w:rPr>
                <w:rFonts w:ascii="Times New Roman" w:eastAsia="Times New Roman" w:hAnsi="Times New Roman" w:cs="Times New Roman"/>
                <w:b/>
                <w:sz w:val="24"/>
                <w:szCs w:val="24"/>
                <w:lang w:eastAsia="ru-RU"/>
              </w:rPr>
              <w:t xml:space="preserve"> </w:t>
            </w:r>
            <w:r w:rsidR="005B1C9F" w:rsidRPr="00C36997">
              <w:rPr>
                <w:rFonts w:ascii="Times New Roman" w:eastAsia="Times New Roman" w:hAnsi="Times New Roman" w:cs="Times New Roman"/>
                <w:b/>
                <w:sz w:val="24"/>
                <w:szCs w:val="24"/>
                <w:lang w:val="uk-UA" w:eastAsia="ru-RU"/>
              </w:rPr>
              <w:t>(</w:t>
            </w:r>
            <w:r w:rsidRPr="00C36997">
              <w:rPr>
                <w:rFonts w:ascii="Times New Roman" w:eastAsia="Times New Roman" w:hAnsi="Times New Roman" w:cs="Times New Roman"/>
                <w:i/>
                <w:sz w:val="24"/>
                <w:szCs w:val="24"/>
                <w:lang w:val="uk-UA" w:eastAsia="ru-RU"/>
              </w:rPr>
              <w:t>сер.</w:t>
            </w:r>
            <w:r w:rsidRPr="00C36997">
              <w:rPr>
                <w:rFonts w:ascii="Times New Roman" w:eastAsia="Times New Roman" w:hAnsi="Times New Roman" w:cs="Times New Roman"/>
                <w:i/>
                <w:sz w:val="24"/>
                <w:szCs w:val="24"/>
                <w:lang w:eastAsia="ru-RU"/>
              </w:rPr>
              <w:t xml:space="preserve"> гр.</w:t>
            </w:r>
            <w:r w:rsidR="005B1C9F" w:rsidRPr="00C36997">
              <w:rPr>
                <w:rFonts w:ascii="Times New Roman" w:eastAsia="Times New Roman" w:hAnsi="Times New Roman" w:cs="Times New Roman"/>
                <w:i/>
                <w:sz w:val="24"/>
                <w:szCs w:val="24"/>
                <w:lang w:val="uk-UA" w:eastAsia="ru-RU"/>
              </w:rPr>
              <w:t>)</w:t>
            </w: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r>
      <w:tr w:rsidR="002C3FAB" w:rsidRPr="00C36997" w:rsidTr="007F2524">
        <w:tc>
          <w:tcPr>
            <w:tcW w:w="425" w:type="dxa"/>
            <w:vMerge/>
            <w:textDirection w:val="btLr"/>
          </w:tcPr>
          <w:p w:rsidR="002C3FAB" w:rsidRPr="00C36997" w:rsidRDefault="002C3FAB" w:rsidP="002C3FAB">
            <w:pPr>
              <w:spacing w:after="0" w:line="240" w:lineRule="auto"/>
              <w:ind w:left="113" w:right="113"/>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IIІ</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985" w:type="dxa"/>
          </w:tcPr>
          <w:p w:rsidR="007D4A16" w:rsidRDefault="002C3FAB" w:rsidP="002C3FAB">
            <w:pPr>
              <w:spacing w:after="0" w:line="240" w:lineRule="auto"/>
              <w:rPr>
                <w:rFonts w:ascii="Times New Roman" w:eastAsia="Times New Roman" w:hAnsi="Times New Roman" w:cs="Times New Roman"/>
                <w:i/>
                <w:sz w:val="24"/>
                <w:szCs w:val="24"/>
                <w:lang w:val="uk-UA" w:eastAsia="ru-RU"/>
              </w:rPr>
            </w:pPr>
            <w:r w:rsidRPr="00C36997">
              <w:rPr>
                <w:rFonts w:ascii="Times New Roman" w:eastAsia="Times New Roman" w:hAnsi="Times New Roman" w:cs="Times New Roman"/>
                <w:sz w:val="24"/>
                <w:szCs w:val="24"/>
                <w:lang w:val="uk-UA" w:eastAsia="ru-RU"/>
              </w:rPr>
              <w:t xml:space="preserve">«Зайчик в гостях у малят» пізнавальна музична програма </w:t>
            </w:r>
            <w:r w:rsidR="001E1FB9" w:rsidRPr="00C36997">
              <w:rPr>
                <w:rFonts w:ascii="Times New Roman" w:eastAsia="Times New Roman" w:hAnsi="Times New Roman" w:cs="Times New Roman"/>
                <w:i/>
                <w:sz w:val="24"/>
                <w:szCs w:val="24"/>
                <w:lang w:val="uk-UA" w:eastAsia="ru-RU"/>
              </w:rPr>
              <w:t>(</w:t>
            </w:r>
            <w:proofErr w:type="spellStart"/>
            <w:r w:rsidR="001E1FB9" w:rsidRPr="00C36997">
              <w:rPr>
                <w:rFonts w:ascii="Times New Roman" w:eastAsia="Times New Roman" w:hAnsi="Times New Roman" w:cs="Times New Roman"/>
                <w:i/>
                <w:sz w:val="24"/>
                <w:szCs w:val="24"/>
                <w:lang w:val="uk-UA" w:eastAsia="ru-RU"/>
              </w:rPr>
              <w:t>мол</w:t>
            </w:r>
            <w:proofErr w:type="spellEnd"/>
            <w:r w:rsidR="001E1FB9" w:rsidRPr="00C36997">
              <w:rPr>
                <w:rFonts w:ascii="Times New Roman" w:eastAsia="Times New Roman" w:hAnsi="Times New Roman" w:cs="Times New Roman"/>
                <w:i/>
                <w:sz w:val="24"/>
                <w:szCs w:val="24"/>
                <w:lang w:val="uk-UA" w:eastAsia="ru-RU"/>
              </w:rPr>
              <w:t>. та ранній вік)</w:t>
            </w:r>
          </w:p>
          <w:p w:rsidR="00FE3D02" w:rsidRPr="00C36997" w:rsidRDefault="00FE3D02" w:rsidP="002C3FAB">
            <w:pPr>
              <w:spacing w:after="0" w:line="240" w:lineRule="auto"/>
              <w:rPr>
                <w:rFonts w:ascii="Times New Roman" w:eastAsia="Times New Roman" w:hAnsi="Times New Roman" w:cs="Times New Roman"/>
                <w:i/>
                <w:sz w:val="24"/>
                <w:szCs w:val="24"/>
                <w:lang w:val="uk-UA" w:eastAsia="ru-RU"/>
              </w:rPr>
            </w:pP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eastAsia="ru-RU"/>
              </w:rPr>
            </w:pPr>
            <w:r w:rsidRPr="00C36997">
              <w:rPr>
                <w:rFonts w:ascii="Times New Roman" w:eastAsia="Times New Roman" w:hAnsi="Times New Roman" w:cs="Times New Roman"/>
                <w:sz w:val="24"/>
                <w:szCs w:val="24"/>
                <w:lang w:eastAsia="ru-RU"/>
              </w:rPr>
              <w:t>«</w:t>
            </w:r>
            <w:proofErr w:type="spellStart"/>
            <w:r w:rsidRPr="00C36997">
              <w:rPr>
                <w:rFonts w:ascii="Times New Roman" w:eastAsia="Times New Roman" w:hAnsi="Times New Roman" w:cs="Times New Roman"/>
                <w:sz w:val="24"/>
                <w:szCs w:val="24"/>
                <w:lang w:eastAsia="ru-RU"/>
              </w:rPr>
              <w:t>Вогонь</w:t>
            </w:r>
            <w:proofErr w:type="spellEnd"/>
            <w:r w:rsidRPr="00C36997">
              <w:rPr>
                <w:rFonts w:ascii="Times New Roman" w:eastAsia="Times New Roman" w:hAnsi="Times New Roman" w:cs="Times New Roman"/>
                <w:sz w:val="24"/>
                <w:szCs w:val="24"/>
                <w:lang w:eastAsia="ru-RU"/>
              </w:rPr>
              <w:t xml:space="preserve"> – </w:t>
            </w:r>
            <w:proofErr w:type="spellStart"/>
            <w:r w:rsidRPr="00C36997">
              <w:rPr>
                <w:rFonts w:ascii="Times New Roman" w:eastAsia="Times New Roman" w:hAnsi="Times New Roman" w:cs="Times New Roman"/>
                <w:sz w:val="24"/>
                <w:szCs w:val="24"/>
                <w:lang w:eastAsia="ru-RU"/>
              </w:rPr>
              <w:t>користь</w:t>
            </w:r>
            <w:proofErr w:type="spellEnd"/>
            <w:r w:rsidRPr="00C36997">
              <w:rPr>
                <w:rFonts w:ascii="Times New Roman" w:eastAsia="Times New Roman" w:hAnsi="Times New Roman" w:cs="Times New Roman"/>
                <w:sz w:val="24"/>
                <w:szCs w:val="24"/>
                <w:lang w:eastAsia="ru-RU"/>
              </w:rPr>
              <w:t xml:space="preserve"> та </w:t>
            </w:r>
            <w:proofErr w:type="spellStart"/>
            <w:r w:rsidRPr="00C36997">
              <w:rPr>
                <w:rFonts w:ascii="Times New Roman" w:eastAsia="Times New Roman" w:hAnsi="Times New Roman" w:cs="Times New Roman"/>
                <w:sz w:val="24"/>
                <w:szCs w:val="24"/>
                <w:lang w:eastAsia="ru-RU"/>
              </w:rPr>
              <w:t>небезпека</w:t>
            </w:r>
            <w:proofErr w:type="spellEnd"/>
            <w:r w:rsidRPr="00C36997">
              <w:rPr>
                <w:rFonts w:ascii="Times New Roman" w:eastAsia="Times New Roman" w:hAnsi="Times New Roman" w:cs="Times New Roman"/>
                <w:sz w:val="24"/>
                <w:szCs w:val="24"/>
                <w:lang w:eastAsia="ru-RU"/>
              </w:rPr>
              <w:t xml:space="preserve">» </w:t>
            </w:r>
            <w:r w:rsidRPr="00C36997">
              <w:rPr>
                <w:rFonts w:ascii="Times New Roman" w:eastAsia="Times New Roman" w:hAnsi="Times New Roman" w:cs="Times New Roman"/>
                <w:i/>
                <w:sz w:val="24"/>
                <w:szCs w:val="24"/>
                <w:lang w:eastAsia="ru-RU"/>
              </w:rPr>
              <w:t>ст. гр.</w:t>
            </w:r>
          </w:p>
        </w:tc>
        <w:tc>
          <w:tcPr>
            <w:tcW w:w="2268" w:type="dxa"/>
          </w:tcPr>
          <w:p w:rsidR="00FE5C17" w:rsidRPr="00C36997" w:rsidRDefault="002C3FAB" w:rsidP="00FE5C17">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23 березня</w:t>
            </w:r>
            <w:r w:rsidRPr="00C36997">
              <w:rPr>
                <w:rFonts w:ascii="Times New Roman" w:eastAsia="Times New Roman" w:hAnsi="Times New Roman" w:cs="Times New Roman"/>
                <w:sz w:val="24"/>
                <w:szCs w:val="24"/>
                <w:lang w:val="uk-UA" w:eastAsia="ru-RU"/>
              </w:rPr>
              <w:tab/>
              <w:t xml:space="preserve"> «Я здоров’я бережу – сам  собі допоможу»</w:t>
            </w:r>
            <w:r w:rsidR="00FE5C17" w:rsidRPr="00C36997">
              <w:rPr>
                <w:rFonts w:ascii="Times New Roman" w:eastAsia="Times New Roman" w:hAnsi="Times New Roman" w:cs="Times New Roman"/>
                <w:sz w:val="24"/>
                <w:szCs w:val="24"/>
                <w:lang w:val="uk-UA" w:eastAsia="ru-RU"/>
              </w:rPr>
              <w:t xml:space="preserve"> </w:t>
            </w:r>
          </w:p>
          <w:p w:rsidR="002C3FAB" w:rsidRPr="00C36997" w:rsidRDefault="00FE5C17" w:rsidP="00FE5C17">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i/>
                <w:sz w:val="24"/>
                <w:szCs w:val="24"/>
                <w:lang w:val="uk-UA" w:eastAsia="ru-RU"/>
              </w:rPr>
              <w:t>(всі групи)</w:t>
            </w:r>
          </w:p>
        </w:tc>
      </w:tr>
      <w:tr w:rsidR="002C3FAB" w:rsidRPr="00C36997" w:rsidTr="007F2524">
        <w:tc>
          <w:tcPr>
            <w:tcW w:w="425" w:type="dxa"/>
            <w:vMerge/>
            <w:textDirection w:val="btLr"/>
          </w:tcPr>
          <w:p w:rsidR="002C3FAB" w:rsidRPr="00C36997" w:rsidRDefault="002C3FAB" w:rsidP="002C3FAB">
            <w:pPr>
              <w:spacing w:after="0" w:line="240" w:lineRule="auto"/>
              <w:ind w:left="113" w:right="113"/>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IV</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985"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eastAsia="ru-RU"/>
              </w:rPr>
            </w:pPr>
            <w:r w:rsidRPr="00C36997">
              <w:rPr>
                <w:rFonts w:ascii="Times New Roman" w:eastAsia="Times New Roman" w:hAnsi="Times New Roman" w:cs="Times New Roman"/>
                <w:sz w:val="24"/>
                <w:szCs w:val="24"/>
                <w:lang w:val="uk-UA" w:eastAsia="ru-RU"/>
              </w:rPr>
              <w:t xml:space="preserve">«Мій дзвінкий, веселий м’яч» </w:t>
            </w:r>
            <w:r w:rsidRPr="00C36997">
              <w:rPr>
                <w:rFonts w:ascii="Times New Roman" w:eastAsia="Times New Roman" w:hAnsi="Times New Roman" w:cs="Times New Roman"/>
                <w:i/>
                <w:sz w:val="24"/>
                <w:szCs w:val="24"/>
                <w:lang w:val="uk-UA" w:eastAsia="ru-RU"/>
              </w:rPr>
              <w:t>ран. вік</w:t>
            </w: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День театралізованої творчості</w:t>
            </w:r>
          </w:p>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 xml:space="preserve">«Сам собі режисер» </w:t>
            </w:r>
            <w:r w:rsidRPr="00C36997">
              <w:rPr>
                <w:rFonts w:ascii="Times New Roman" w:eastAsia="Times New Roman" w:hAnsi="Times New Roman" w:cs="Times New Roman"/>
                <w:i/>
                <w:sz w:val="24"/>
                <w:szCs w:val="24"/>
                <w:lang w:val="uk-UA" w:eastAsia="ru-RU"/>
              </w:rPr>
              <w:t>(ст. та сер  гр.)</w:t>
            </w:r>
          </w:p>
        </w:tc>
      </w:tr>
      <w:tr w:rsidR="002C3FAB" w:rsidRPr="00C36997" w:rsidTr="007F2524">
        <w:tc>
          <w:tcPr>
            <w:tcW w:w="425" w:type="dxa"/>
            <w:vMerge w:val="restart"/>
            <w:textDirection w:val="btLr"/>
          </w:tcPr>
          <w:p w:rsidR="002C3FAB" w:rsidRPr="00C36997" w:rsidRDefault="002C3FAB" w:rsidP="002C3FAB">
            <w:pPr>
              <w:spacing w:after="0" w:line="240" w:lineRule="auto"/>
              <w:ind w:left="113" w:right="113"/>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Квітень</w:t>
            </w: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985" w:type="dxa"/>
          </w:tcPr>
          <w:p w:rsidR="00FE5C17"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«Жартівливі посиденьки»</w:t>
            </w:r>
            <w:r w:rsidR="00FE5C17" w:rsidRPr="00C36997">
              <w:rPr>
                <w:rFonts w:ascii="Times New Roman" w:eastAsia="Times New Roman" w:hAnsi="Times New Roman" w:cs="Times New Roman"/>
                <w:sz w:val="24"/>
                <w:szCs w:val="24"/>
                <w:lang w:val="uk-UA" w:eastAsia="ru-RU"/>
              </w:rPr>
              <w:t xml:space="preserve"> концерт дитячої творчості </w:t>
            </w:r>
          </w:p>
          <w:p w:rsidR="002C3FAB" w:rsidRPr="00C36997" w:rsidRDefault="00FE5C17"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i/>
                <w:sz w:val="24"/>
                <w:szCs w:val="24"/>
                <w:lang w:val="uk-UA" w:eastAsia="ru-RU"/>
              </w:rPr>
              <w:t>(ст.</w:t>
            </w:r>
            <w:r w:rsidR="002C3FAB" w:rsidRPr="00C36997">
              <w:rPr>
                <w:rFonts w:ascii="Times New Roman" w:eastAsia="Times New Roman" w:hAnsi="Times New Roman" w:cs="Times New Roman"/>
                <w:i/>
                <w:sz w:val="24"/>
                <w:szCs w:val="24"/>
                <w:lang w:val="uk-UA" w:eastAsia="ru-RU"/>
              </w:rPr>
              <w:t xml:space="preserve"> та сер. гр.)</w:t>
            </w: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 xml:space="preserve">«В космос на ракеті»  </w:t>
            </w:r>
          </w:p>
          <w:p w:rsidR="002C3FAB" w:rsidRPr="00C36997" w:rsidRDefault="002C3FAB" w:rsidP="002C3FAB">
            <w:pPr>
              <w:spacing w:after="0" w:line="240" w:lineRule="auto"/>
              <w:rPr>
                <w:rFonts w:ascii="Times New Roman" w:eastAsia="Times New Roman" w:hAnsi="Times New Roman" w:cs="Times New Roman"/>
                <w:sz w:val="24"/>
                <w:szCs w:val="24"/>
                <w:lang w:eastAsia="ru-RU"/>
              </w:rPr>
            </w:pPr>
            <w:r w:rsidRPr="00C36997">
              <w:rPr>
                <w:rFonts w:ascii="Times New Roman" w:eastAsia="Times New Roman" w:hAnsi="Times New Roman" w:cs="Times New Roman"/>
                <w:i/>
                <w:sz w:val="24"/>
                <w:szCs w:val="24"/>
                <w:lang w:eastAsia="ru-RU"/>
              </w:rPr>
              <w:t>мол. гр.</w:t>
            </w:r>
          </w:p>
        </w:tc>
        <w:tc>
          <w:tcPr>
            <w:tcW w:w="2268" w:type="dxa"/>
          </w:tcPr>
          <w:p w:rsidR="002C3FAB" w:rsidRPr="00C36997" w:rsidRDefault="002C3FAB" w:rsidP="00FE5C17">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07  квітня</w:t>
            </w:r>
            <w:r w:rsidRPr="00C36997">
              <w:rPr>
                <w:rFonts w:ascii="Times New Roman" w:eastAsia="Times New Roman" w:hAnsi="Times New Roman" w:cs="Times New Roman"/>
                <w:sz w:val="24"/>
                <w:szCs w:val="24"/>
                <w:lang w:val="uk-UA" w:eastAsia="ru-RU"/>
              </w:rPr>
              <w:tab/>
              <w:t xml:space="preserve"> «Весела думка – половина здоров’я»</w:t>
            </w:r>
          </w:p>
          <w:p w:rsidR="00FE5C17" w:rsidRPr="00C36997" w:rsidRDefault="00FE5C17" w:rsidP="00FE5C17">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i/>
                <w:sz w:val="24"/>
                <w:szCs w:val="24"/>
                <w:lang w:val="uk-UA" w:eastAsia="ru-RU"/>
              </w:rPr>
              <w:t>(всі групи)</w:t>
            </w:r>
          </w:p>
        </w:tc>
      </w:tr>
      <w:tr w:rsidR="002C3FAB" w:rsidRPr="00C36997" w:rsidTr="007F2524">
        <w:tc>
          <w:tcPr>
            <w:tcW w:w="425" w:type="dxa"/>
            <w:vMerge/>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II</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985"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eastAsia="ru-RU"/>
              </w:rPr>
            </w:pPr>
            <w:r w:rsidRPr="00C36997">
              <w:rPr>
                <w:rFonts w:ascii="Times New Roman" w:eastAsia="Times New Roman" w:hAnsi="Times New Roman" w:cs="Times New Roman"/>
                <w:sz w:val="24"/>
                <w:szCs w:val="24"/>
                <w:lang w:val="uk-UA" w:eastAsia="ru-RU"/>
              </w:rPr>
              <w:t xml:space="preserve">«Велика космічна подорож» </w:t>
            </w:r>
            <w:r w:rsidRPr="00C36997">
              <w:rPr>
                <w:rFonts w:ascii="Times New Roman" w:eastAsia="Times New Roman" w:hAnsi="Times New Roman" w:cs="Times New Roman"/>
                <w:i/>
                <w:sz w:val="24"/>
                <w:szCs w:val="24"/>
                <w:lang w:val="uk-UA" w:eastAsia="ru-RU"/>
              </w:rPr>
              <w:t>сер.</w:t>
            </w:r>
            <w:r w:rsidRPr="00C36997">
              <w:rPr>
                <w:rFonts w:ascii="Times New Roman" w:eastAsia="Times New Roman" w:hAnsi="Times New Roman" w:cs="Times New Roman"/>
                <w:i/>
                <w:sz w:val="24"/>
                <w:szCs w:val="24"/>
                <w:lang w:eastAsia="ru-RU"/>
              </w:rPr>
              <w:t xml:space="preserve"> гр.</w:t>
            </w: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 xml:space="preserve">День птахів «Весну прославляємо, птахів закликаємо» </w:t>
            </w:r>
            <w:r w:rsidR="00FE5C17" w:rsidRPr="00C36997">
              <w:rPr>
                <w:rFonts w:ascii="Times New Roman" w:eastAsia="Times New Roman" w:hAnsi="Times New Roman" w:cs="Times New Roman"/>
                <w:i/>
                <w:sz w:val="24"/>
                <w:szCs w:val="24"/>
                <w:lang w:val="uk-UA" w:eastAsia="ru-RU"/>
              </w:rPr>
              <w:t>(всі групи)</w:t>
            </w:r>
          </w:p>
        </w:tc>
      </w:tr>
      <w:tr w:rsidR="002C3FAB" w:rsidRPr="00C36997" w:rsidTr="007F2524">
        <w:trPr>
          <w:trHeight w:val="1248"/>
        </w:trPr>
        <w:tc>
          <w:tcPr>
            <w:tcW w:w="425" w:type="dxa"/>
            <w:vMerge/>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III</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Лялькова вистава «</w:t>
            </w:r>
            <w:proofErr w:type="spellStart"/>
            <w:r w:rsidRPr="00C36997">
              <w:rPr>
                <w:rFonts w:ascii="Times New Roman" w:eastAsia="Times New Roman" w:hAnsi="Times New Roman" w:cs="Times New Roman"/>
                <w:sz w:val="24"/>
                <w:szCs w:val="24"/>
                <w:lang w:val="uk-UA" w:eastAsia="ru-RU"/>
              </w:rPr>
              <w:t>Веселунчик</w:t>
            </w:r>
            <w:proofErr w:type="spellEnd"/>
            <w:r w:rsidRPr="00C36997">
              <w:rPr>
                <w:rFonts w:ascii="Times New Roman" w:eastAsia="Times New Roman" w:hAnsi="Times New Roman" w:cs="Times New Roman"/>
                <w:sz w:val="24"/>
                <w:szCs w:val="24"/>
                <w:lang w:val="uk-UA" w:eastAsia="ru-RU"/>
              </w:rPr>
              <w:t xml:space="preserve">» </w:t>
            </w:r>
            <w:r w:rsidR="00FE5C17" w:rsidRPr="00C36997">
              <w:rPr>
                <w:rFonts w:ascii="Times New Roman" w:eastAsia="Times New Roman" w:hAnsi="Times New Roman" w:cs="Times New Roman"/>
                <w:i/>
                <w:sz w:val="24"/>
                <w:szCs w:val="24"/>
                <w:lang w:val="uk-UA" w:eastAsia="ru-RU"/>
              </w:rPr>
              <w:t>(всі групи)</w:t>
            </w:r>
          </w:p>
        </w:tc>
        <w:tc>
          <w:tcPr>
            <w:tcW w:w="1985"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eastAsia="ru-RU"/>
              </w:rPr>
            </w:pPr>
            <w:r w:rsidRPr="00C36997">
              <w:rPr>
                <w:rFonts w:ascii="Times New Roman" w:eastAsia="Times New Roman" w:hAnsi="Times New Roman" w:cs="Times New Roman"/>
                <w:sz w:val="24"/>
                <w:szCs w:val="24"/>
                <w:lang w:val="uk-UA" w:eastAsia="ru-RU"/>
              </w:rPr>
              <w:t xml:space="preserve">«Космонавтами ми будемо» </w:t>
            </w:r>
            <w:r w:rsidRPr="00C36997">
              <w:rPr>
                <w:rFonts w:ascii="Times New Roman" w:eastAsia="Times New Roman" w:hAnsi="Times New Roman" w:cs="Times New Roman"/>
                <w:i/>
                <w:sz w:val="24"/>
                <w:szCs w:val="24"/>
                <w:lang w:val="uk-UA" w:eastAsia="ru-RU"/>
              </w:rPr>
              <w:t>ст.</w:t>
            </w:r>
            <w:r w:rsidRPr="00C36997">
              <w:rPr>
                <w:rFonts w:ascii="Times New Roman" w:eastAsia="Times New Roman" w:hAnsi="Times New Roman" w:cs="Times New Roman"/>
                <w:i/>
                <w:sz w:val="24"/>
                <w:szCs w:val="24"/>
                <w:lang w:eastAsia="ru-RU"/>
              </w:rPr>
              <w:t xml:space="preserve"> гр.</w:t>
            </w: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r>
      <w:tr w:rsidR="002C3FAB" w:rsidRPr="00C36997" w:rsidTr="007F2524">
        <w:trPr>
          <w:trHeight w:val="854"/>
        </w:trPr>
        <w:tc>
          <w:tcPr>
            <w:tcW w:w="425" w:type="dxa"/>
            <w:vMerge/>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IV</w:t>
            </w:r>
          </w:p>
        </w:tc>
        <w:tc>
          <w:tcPr>
            <w:tcW w:w="1701" w:type="dxa"/>
          </w:tcPr>
          <w:p w:rsidR="002C3FAB" w:rsidRPr="00C36997" w:rsidRDefault="002C3FAB" w:rsidP="002C3FAB">
            <w:pPr>
              <w:spacing w:after="0" w:line="240" w:lineRule="auto"/>
              <w:rPr>
                <w:rFonts w:ascii="Times New Roman" w:eastAsia="Times New Roman" w:hAnsi="Times New Roman" w:cs="Times New Roman"/>
                <w:i/>
                <w:sz w:val="24"/>
                <w:szCs w:val="24"/>
                <w:lang w:val="uk-UA" w:eastAsia="ru-RU"/>
              </w:rPr>
            </w:pPr>
            <w:r w:rsidRPr="00C36997">
              <w:rPr>
                <w:rFonts w:ascii="Times New Roman" w:eastAsia="Times New Roman" w:hAnsi="Times New Roman" w:cs="Times New Roman"/>
                <w:sz w:val="24"/>
                <w:szCs w:val="24"/>
                <w:lang w:val="uk-UA" w:eastAsia="ru-RU"/>
              </w:rPr>
              <w:t xml:space="preserve">«Розмалюю писанку » </w:t>
            </w:r>
            <w:r w:rsidR="007D4A16" w:rsidRPr="00C36997">
              <w:rPr>
                <w:rFonts w:ascii="Times New Roman" w:eastAsia="Times New Roman" w:hAnsi="Times New Roman" w:cs="Times New Roman"/>
                <w:i/>
                <w:sz w:val="24"/>
                <w:szCs w:val="24"/>
                <w:lang w:val="uk-UA" w:eastAsia="ru-RU"/>
              </w:rPr>
              <w:t>(</w:t>
            </w:r>
            <w:proofErr w:type="spellStart"/>
            <w:r w:rsidR="007D4A16" w:rsidRPr="00C36997">
              <w:rPr>
                <w:rFonts w:ascii="Times New Roman" w:eastAsia="Times New Roman" w:hAnsi="Times New Roman" w:cs="Times New Roman"/>
                <w:i/>
                <w:sz w:val="24"/>
                <w:szCs w:val="24"/>
                <w:lang w:val="uk-UA" w:eastAsia="ru-RU"/>
              </w:rPr>
              <w:t>мол</w:t>
            </w:r>
            <w:proofErr w:type="spellEnd"/>
            <w:r w:rsidR="007D4A16" w:rsidRPr="00C36997">
              <w:rPr>
                <w:rFonts w:ascii="Times New Roman" w:eastAsia="Times New Roman" w:hAnsi="Times New Roman" w:cs="Times New Roman"/>
                <w:i/>
                <w:sz w:val="24"/>
                <w:szCs w:val="24"/>
                <w:lang w:val="uk-UA" w:eastAsia="ru-RU"/>
              </w:rPr>
              <w:t xml:space="preserve">.,сер. та ст. </w:t>
            </w:r>
            <w:proofErr w:type="spellStart"/>
            <w:r w:rsidR="007D4A16" w:rsidRPr="00C36997">
              <w:rPr>
                <w:rFonts w:ascii="Times New Roman" w:eastAsia="Times New Roman" w:hAnsi="Times New Roman" w:cs="Times New Roman"/>
                <w:i/>
                <w:sz w:val="24"/>
                <w:szCs w:val="24"/>
                <w:lang w:val="uk-UA" w:eastAsia="ru-RU"/>
              </w:rPr>
              <w:t>гр</w:t>
            </w:r>
            <w:proofErr w:type="spellEnd"/>
            <w:r w:rsidR="007D4A16" w:rsidRPr="00C36997">
              <w:rPr>
                <w:rFonts w:ascii="Times New Roman" w:eastAsia="Times New Roman" w:hAnsi="Times New Roman" w:cs="Times New Roman"/>
                <w:i/>
                <w:sz w:val="24"/>
                <w:szCs w:val="24"/>
                <w:lang w:val="uk-UA" w:eastAsia="ru-RU"/>
              </w:rPr>
              <w:t>)</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985"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eastAsia="ru-RU"/>
              </w:rPr>
            </w:pPr>
            <w:r w:rsidRPr="00C36997">
              <w:rPr>
                <w:rFonts w:ascii="Times New Roman" w:eastAsia="Times New Roman" w:hAnsi="Times New Roman" w:cs="Times New Roman"/>
                <w:sz w:val="24"/>
                <w:szCs w:val="24"/>
                <w:lang w:eastAsia="ru-RU"/>
              </w:rPr>
              <w:t xml:space="preserve">«Де </w:t>
            </w:r>
            <w:proofErr w:type="spellStart"/>
            <w:r w:rsidRPr="00C36997">
              <w:rPr>
                <w:rFonts w:ascii="Times New Roman" w:eastAsia="Times New Roman" w:hAnsi="Times New Roman" w:cs="Times New Roman"/>
                <w:sz w:val="24"/>
                <w:szCs w:val="24"/>
                <w:lang w:eastAsia="ru-RU"/>
              </w:rPr>
              <w:t>живе</w:t>
            </w:r>
            <w:proofErr w:type="spellEnd"/>
            <w:r w:rsidRPr="00C36997">
              <w:rPr>
                <w:rFonts w:ascii="Times New Roman" w:eastAsia="Times New Roman" w:hAnsi="Times New Roman" w:cs="Times New Roman"/>
                <w:sz w:val="24"/>
                <w:szCs w:val="24"/>
                <w:lang w:eastAsia="ru-RU"/>
              </w:rPr>
              <w:t xml:space="preserve"> </w:t>
            </w:r>
            <w:proofErr w:type="spellStart"/>
            <w:r w:rsidRPr="00C36997">
              <w:rPr>
                <w:rFonts w:ascii="Times New Roman" w:eastAsia="Times New Roman" w:hAnsi="Times New Roman" w:cs="Times New Roman"/>
                <w:sz w:val="24"/>
                <w:szCs w:val="24"/>
                <w:lang w:eastAsia="ru-RU"/>
              </w:rPr>
              <w:t>зірочка</w:t>
            </w:r>
            <w:proofErr w:type="spellEnd"/>
            <w:r w:rsidRPr="00C36997">
              <w:rPr>
                <w:rFonts w:ascii="Times New Roman" w:eastAsia="Times New Roman" w:hAnsi="Times New Roman" w:cs="Times New Roman"/>
                <w:sz w:val="24"/>
                <w:szCs w:val="24"/>
                <w:lang w:eastAsia="ru-RU"/>
              </w:rPr>
              <w:t xml:space="preserve">?» </w:t>
            </w:r>
          </w:p>
          <w:p w:rsidR="002C3FAB" w:rsidRPr="00C36997" w:rsidRDefault="002C3FAB" w:rsidP="002C3FAB">
            <w:pPr>
              <w:spacing w:after="0" w:line="240" w:lineRule="auto"/>
              <w:rPr>
                <w:rFonts w:ascii="Times New Roman" w:eastAsia="Times New Roman" w:hAnsi="Times New Roman" w:cs="Times New Roman"/>
                <w:sz w:val="24"/>
                <w:szCs w:val="24"/>
                <w:lang w:eastAsia="ru-RU"/>
              </w:rPr>
            </w:pPr>
            <w:r w:rsidRPr="00C36997">
              <w:rPr>
                <w:rFonts w:ascii="Times New Roman" w:eastAsia="Times New Roman" w:hAnsi="Times New Roman" w:cs="Times New Roman"/>
                <w:i/>
                <w:sz w:val="24"/>
                <w:szCs w:val="24"/>
                <w:lang w:val="uk-UA" w:eastAsia="ru-RU"/>
              </w:rPr>
              <w:t>ран. вік</w:t>
            </w: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r>
      <w:tr w:rsidR="002C3FAB" w:rsidRPr="00C36997" w:rsidTr="007F2524">
        <w:tc>
          <w:tcPr>
            <w:tcW w:w="425" w:type="dxa"/>
            <w:vMerge w:val="restart"/>
            <w:textDirection w:val="btLr"/>
          </w:tcPr>
          <w:p w:rsidR="002C3FAB" w:rsidRPr="00C36997" w:rsidRDefault="002C3FAB" w:rsidP="002C3FAB">
            <w:pPr>
              <w:spacing w:after="0" w:line="240" w:lineRule="auto"/>
              <w:ind w:left="113" w:right="113"/>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Травень</w:t>
            </w: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985"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eastAsia="ru-RU"/>
              </w:rPr>
            </w:pPr>
            <w:r w:rsidRPr="00C36997">
              <w:rPr>
                <w:rFonts w:ascii="Times New Roman" w:eastAsia="Times New Roman" w:hAnsi="Times New Roman" w:cs="Times New Roman"/>
                <w:sz w:val="24"/>
                <w:szCs w:val="24"/>
                <w:lang w:eastAsia="ru-RU"/>
              </w:rPr>
              <w:t>«</w:t>
            </w:r>
            <w:proofErr w:type="spellStart"/>
            <w:r w:rsidRPr="00C36997">
              <w:rPr>
                <w:rFonts w:ascii="Times New Roman" w:eastAsia="Times New Roman" w:hAnsi="Times New Roman" w:cs="Times New Roman"/>
                <w:sz w:val="24"/>
                <w:szCs w:val="24"/>
                <w:lang w:eastAsia="ru-RU"/>
              </w:rPr>
              <w:t>Хто</w:t>
            </w:r>
            <w:proofErr w:type="spellEnd"/>
            <w:r w:rsidRPr="00C36997">
              <w:rPr>
                <w:rFonts w:ascii="Times New Roman" w:eastAsia="Times New Roman" w:hAnsi="Times New Roman" w:cs="Times New Roman"/>
                <w:sz w:val="24"/>
                <w:szCs w:val="24"/>
                <w:lang w:eastAsia="ru-RU"/>
              </w:rPr>
              <w:t xml:space="preserve"> в </w:t>
            </w:r>
            <w:proofErr w:type="spellStart"/>
            <w:r w:rsidRPr="00C36997">
              <w:rPr>
                <w:rFonts w:ascii="Times New Roman" w:eastAsia="Times New Roman" w:hAnsi="Times New Roman" w:cs="Times New Roman"/>
                <w:sz w:val="24"/>
                <w:szCs w:val="24"/>
                <w:lang w:eastAsia="ru-RU"/>
              </w:rPr>
              <w:t>ігри</w:t>
            </w:r>
            <w:proofErr w:type="spellEnd"/>
            <w:r w:rsidRPr="00C36997">
              <w:rPr>
                <w:rFonts w:ascii="Times New Roman" w:eastAsia="Times New Roman" w:hAnsi="Times New Roman" w:cs="Times New Roman"/>
                <w:sz w:val="24"/>
                <w:szCs w:val="24"/>
                <w:lang w:eastAsia="ru-RU"/>
              </w:rPr>
              <w:t xml:space="preserve"> </w:t>
            </w:r>
            <w:proofErr w:type="spellStart"/>
            <w:r w:rsidRPr="00C36997">
              <w:rPr>
                <w:rFonts w:ascii="Times New Roman" w:eastAsia="Times New Roman" w:hAnsi="Times New Roman" w:cs="Times New Roman"/>
                <w:sz w:val="24"/>
                <w:szCs w:val="24"/>
                <w:lang w:eastAsia="ru-RU"/>
              </w:rPr>
              <w:t>грає</w:t>
            </w:r>
            <w:proofErr w:type="spellEnd"/>
            <w:r w:rsidRPr="00C36997">
              <w:rPr>
                <w:rFonts w:ascii="Times New Roman" w:eastAsia="Times New Roman" w:hAnsi="Times New Roman" w:cs="Times New Roman"/>
                <w:sz w:val="24"/>
                <w:szCs w:val="24"/>
                <w:lang w:eastAsia="ru-RU"/>
              </w:rPr>
              <w:t xml:space="preserve">, той хвороб не </w:t>
            </w:r>
            <w:proofErr w:type="spellStart"/>
            <w:r w:rsidRPr="00C36997">
              <w:rPr>
                <w:rFonts w:ascii="Times New Roman" w:eastAsia="Times New Roman" w:hAnsi="Times New Roman" w:cs="Times New Roman"/>
                <w:sz w:val="24"/>
                <w:szCs w:val="24"/>
                <w:lang w:eastAsia="ru-RU"/>
              </w:rPr>
              <w:t>знає</w:t>
            </w:r>
            <w:proofErr w:type="spellEnd"/>
            <w:r w:rsidRPr="00C36997">
              <w:rPr>
                <w:rFonts w:ascii="Times New Roman" w:eastAsia="Times New Roman" w:hAnsi="Times New Roman" w:cs="Times New Roman"/>
                <w:sz w:val="24"/>
                <w:szCs w:val="24"/>
                <w:lang w:eastAsia="ru-RU"/>
              </w:rPr>
              <w:t xml:space="preserve">»    </w:t>
            </w:r>
            <w:r w:rsidRPr="00C36997">
              <w:rPr>
                <w:rFonts w:ascii="Times New Roman" w:eastAsia="Times New Roman" w:hAnsi="Times New Roman" w:cs="Times New Roman"/>
                <w:i/>
                <w:sz w:val="24"/>
                <w:szCs w:val="24"/>
                <w:lang w:eastAsia="ru-RU"/>
              </w:rPr>
              <w:t>мол. гр.</w:t>
            </w: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r>
      <w:tr w:rsidR="002C3FAB" w:rsidRPr="00C36997" w:rsidTr="007F2524">
        <w:tc>
          <w:tcPr>
            <w:tcW w:w="425" w:type="dxa"/>
            <w:vMerge/>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II</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985"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eastAsia="ru-RU"/>
              </w:rPr>
            </w:pPr>
            <w:r w:rsidRPr="00C36997">
              <w:rPr>
                <w:rFonts w:ascii="Times New Roman" w:eastAsia="Times New Roman" w:hAnsi="Times New Roman" w:cs="Times New Roman"/>
                <w:sz w:val="24"/>
                <w:szCs w:val="24"/>
                <w:lang w:eastAsia="ru-RU"/>
              </w:rPr>
              <w:t>«</w:t>
            </w:r>
            <w:proofErr w:type="spellStart"/>
            <w:r w:rsidRPr="00C36997">
              <w:rPr>
                <w:rFonts w:ascii="Times New Roman" w:eastAsia="Times New Roman" w:hAnsi="Times New Roman" w:cs="Times New Roman"/>
                <w:sz w:val="24"/>
                <w:szCs w:val="24"/>
                <w:lang w:eastAsia="ru-RU"/>
              </w:rPr>
              <w:t>Подорож</w:t>
            </w:r>
            <w:proofErr w:type="spellEnd"/>
            <w:r w:rsidRPr="00C36997">
              <w:rPr>
                <w:rFonts w:ascii="Times New Roman" w:eastAsia="Times New Roman" w:hAnsi="Times New Roman" w:cs="Times New Roman"/>
                <w:sz w:val="24"/>
                <w:szCs w:val="24"/>
                <w:lang w:eastAsia="ru-RU"/>
              </w:rPr>
              <w:t xml:space="preserve"> на </w:t>
            </w:r>
            <w:proofErr w:type="spellStart"/>
            <w:r w:rsidRPr="00C36997">
              <w:rPr>
                <w:rFonts w:ascii="Times New Roman" w:eastAsia="Times New Roman" w:hAnsi="Times New Roman" w:cs="Times New Roman"/>
                <w:sz w:val="24"/>
                <w:szCs w:val="24"/>
                <w:lang w:eastAsia="ru-RU"/>
              </w:rPr>
              <w:t>галявину</w:t>
            </w:r>
            <w:proofErr w:type="spellEnd"/>
            <w:r w:rsidRPr="00C36997">
              <w:rPr>
                <w:rFonts w:ascii="Times New Roman" w:eastAsia="Times New Roman" w:hAnsi="Times New Roman" w:cs="Times New Roman"/>
                <w:sz w:val="24"/>
                <w:szCs w:val="24"/>
                <w:lang w:eastAsia="ru-RU"/>
              </w:rPr>
              <w:t xml:space="preserve"> доброго настрою»  </w:t>
            </w:r>
            <w:r w:rsidRPr="00C36997">
              <w:rPr>
                <w:rFonts w:ascii="Times New Roman" w:eastAsia="Times New Roman" w:hAnsi="Times New Roman" w:cs="Times New Roman"/>
                <w:i/>
                <w:sz w:val="24"/>
                <w:szCs w:val="24"/>
                <w:lang w:eastAsia="ru-RU"/>
              </w:rPr>
              <w:t>сер. гр</w:t>
            </w:r>
            <w:r w:rsidRPr="00C36997">
              <w:rPr>
                <w:rFonts w:ascii="Times New Roman" w:eastAsia="Times New Roman" w:hAnsi="Times New Roman" w:cs="Times New Roman"/>
                <w:sz w:val="24"/>
                <w:szCs w:val="24"/>
                <w:lang w:eastAsia="ru-RU"/>
              </w:rPr>
              <w:t>.</w:t>
            </w:r>
          </w:p>
        </w:tc>
        <w:tc>
          <w:tcPr>
            <w:tcW w:w="2268" w:type="dxa"/>
          </w:tcPr>
          <w:p w:rsidR="00FE5C17" w:rsidRPr="00C36997" w:rsidRDefault="002C3FAB" w:rsidP="002C3FAB">
            <w:pPr>
              <w:spacing w:after="0" w:line="240" w:lineRule="auto"/>
              <w:ind w:right="-108"/>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 xml:space="preserve">День Перемоги над нацизмом у Другій світовій війні «Вічний вогонь» </w:t>
            </w:r>
          </w:p>
          <w:p w:rsidR="002C3FAB" w:rsidRPr="00C36997" w:rsidRDefault="002C3FAB" w:rsidP="002C3FAB">
            <w:pPr>
              <w:spacing w:after="0" w:line="240" w:lineRule="auto"/>
              <w:ind w:right="-108"/>
              <w:rPr>
                <w:rFonts w:ascii="Times New Roman" w:eastAsia="Times New Roman" w:hAnsi="Times New Roman" w:cs="Times New Roman"/>
                <w:i/>
                <w:sz w:val="24"/>
                <w:szCs w:val="24"/>
                <w:lang w:val="uk-UA" w:eastAsia="ru-RU"/>
              </w:rPr>
            </w:pPr>
            <w:r w:rsidRPr="00C36997">
              <w:rPr>
                <w:rFonts w:ascii="Times New Roman" w:eastAsia="Times New Roman" w:hAnsi="Times New Roman" w:cs="Times New Roman"/>
                <w:i/>
                <w:sz w:val="24"/>
                <w:szCs w:val="24"/>
                <w:lang w:val="uk-UA" w:eastAsia="ru-RU"/>
              </w:rPr>
              <w:t>(ст. гр.)</w:t>
            </w:r>
          </w:p>
        </w:tc>
      </w:tr>
      <w:tr w:rsidR="002C3FAB" w:rsidRPr="00C36997" w:rsidTr="007F2524">
        <w:tc>
          <w:tcPr>
            <w:tcW w:w="425" w:type="dxa"/>
            <w:vMerge/>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III</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 xml:space="preserve">«Про матусю рідну пісню заспіваємо» </w:t>
            </w:r>
            <w:r w:rsidRPr="00C36997">
              <w:rPr>
                <w:rFonts w:ascii="Times New Roman" w:eastAsia="Times New Roman" w:hAnsi="Times New Roman" w:cs="Times New Roman"/>
                <w:i/>
                <w:sz w:val="24"/>
                <w:szCs w:val="24"/>
                <w:lang w:val="uk-UA" w:eastAsia="ru-RU"/>
              </w:rPr>
              <w:t>(сер. та ст. гр.)</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985" w:type="dxa"/>
          </w:tcPr>
          <w:p w:rsidR="00FE5C17"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«Моя сорочка вишиванка» Дефіле до дня вишиванки</w:t>
            </w:r>
          </w:p>
          <w:p w:rsidR="002C3FAB" w:rsidRPr="00C36997" w:rsidRDefault="00FE5C17"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i/>
                <w:sz w:val="24"/>
                <w:szCs w:val="24"/>
                <w:lang w:val="uk-UA" w:eastAsia="ru-RU"/>
              </w:rPr>
              <w:t>(всі групи)</w:t>
            </w: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eastAsia="ru-RU"/>
              </w:rPr>
            </w:pPr>
            <w:r w:rsidRPr="00C36997">
              <w:rPr>
                <w:rFonts w:ascii="Times New Roman" w:eastAsia="Times New Roman" w:hAnsi="Times New Roman" w:cs="Times New Roman"/>
                <w:sz w:val="24"/>
                <w:szCs w:val="24"/>
                <w:lang w:val="uk-UA" w:eastAsia="ru-RU"/>
              </w:rPr>
              <w:t xml:space="preserve">«Спритні рятівники» </w:t>
            </w:r>
          </w:p>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i/>
                <w:sz w:val="24"/>
                <w:szCs w:val="24"/>
                <w:lang w:val="uk-UA" w:eastAsia="ru-RU"/>
              </w:rPr>
              <w:t>ст.</w:t>
            </w:r>
            <w:r w:rsidRPr="00C36997">
              <w:rPr>
                <w:rFonts w:ascii="Times New Roman" w:eastAsia="Times New Roman" w:hAnsi="Times New Roman" w:cs="Times New Roman"/>
                <w:i/>
                <w:sz w:val="24"/>
                <w:szCs w:val="24"/>
                <w:lang w:eastAsia="ru-RU"/>
              </w:rPr>
              <w:t xml:space="preserve"> гр.</w:t>
            </w:r>
          </w:p>
        </w:tc>
        <w:tc>
          <w:tcPr>
            <w:tcW w:w="2268" w:type="dxa"/>
          </w:tcPr>
          <w:p w:rsidR="00FE5C17" w:rsidRPr="00C36997" w:rsidRDefault="002C3FAB" w:rsidP="00FE5C17">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19 травня</w:t>
            </w:r>
            <w:r w:rsidRPr="00C36997">
              <w:rPr>
                <w:rFonts w:ascii="Times New Roman" w:eastAsia="Times New Roman" w:hAnsi="Times New Roman" w:cs="Times New Roman"/>
                <w:sz w:val="24"/>
                <w:szCs w:val="24"/>
                <w:lang w:val="uk-UA" w:eastAsia="ru-RU"/>
              </w:rPr>
              <w:tab/>
              <w:t xml:space="preserve"> «Щоб не сталос</w:t>
            </w:r>
            <w:r w:rsidR="00FE5C17" w:rsidRPr="00C36997">
              <w:rPr>
                <w:rFonts w:ascii="Times New Roman" w:eastAsia="Times New Roman" w:hAnsi="Times New Roman" w:cs="Times New Roman"/>
                <w:sz w:val="24"/>
                <w:szCs w:val="24"/>
                <w:lang w:val="uk-UA" w:eastAsia="ru-RU"/>
              </w:rPr>
              <w:t>я біди, пам’ятай про це завжди»</w:t>
            </w:r>
          </w:p>
          <w:p w:rsidR="002C3FAB" w:rsidRPr="00C36997" w:rsidRDefault="00FE5C17" w:rsidP="00FE5C17">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i/>
                <w:sz w:val="24"/>
                <w:szCs w:val="24"/>
                <w:lang w:val="uk-UA" w:eastAsia="ru-RU"/>
              </w:rPr>
              <w:t>(всі групи)</w:t>
            </w:r>
          </w:p>
        </w:tc>
      </w:tr>
      <w:tr w:rsidR="002C3FAB" w:rsidRPr="00C36997" w:rsidTr="007F2524">
        <w:tc>
          <w:tcPr>
            <w:tcW w:w="425" w:type="dxa"/>
            <w:vMerge/>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IV</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«Любий садочку, ти прощавай!»</w:t>
            </w:r>
          </w:p>
          <w:p w:rsidR="002C3FAB" w:rsidRPr="00C36997" w:rsidRDefault="002C3FAB" w:rsidP="002C3FAB">
            <w:pPr>
              <w:spacing w:after="0" w:line="240" w:lineRule="auto"/>
              <w:rPr>
                <w:rFonts w:ascii="Times New Roman" w:eastAsia="Times New Roman" w:hAnsi="Times New Roman" w:cs="Times New Roman"/>
                <w:i/>
                <w:sz w:val="24"/>
                <w:szCs w:val="24"/>
                <w:lang w:val="uk-UA" w:eastAsia="ru-RU"/>
              </w:rPr>
            </w:pPr>
            <w:r w:rsidRPr="00C36997">
              <w:rPr>
                <w:rFonts w:ascii="Times New Roman" w:eastAsia="Times New Roman" w:hAnsi="Times New Roman" w:cs="Times New Roman"/>
                <w:i/>
                <w:sz w:val="24"/>
                <w:szCs w:val="24"/>
                <w:lang w:val="uk-UA" w:eastAsia="ru-RU"/>
              </w:rPr>
              <w:t>(ст. гр.)</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985"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eastAsia="ru-RU"/>
              </w:rPr>
            </w:pPr>
            <w:r w:rsidRPr="00C36997">
              <w:rPr>
                <w:rFonts w:ascii="Times New Roman" w:eastAsia="Times New Roman" w:hAnsi="Times New Roman" w:cs="Times New Roman"/>
                <w:sz w:val="24"/>
                <w:szCs w:val="24"/>
                <w:lang w:eastAsia="ru-RU"/>
              </w:rPr>
              <w:t xml:space="preserve">«Курочка і </w:t>
            </w:r>
            <w:proofErr w:type="spellStart"/>
            <w:r w:rsidRPr="00C36997">
              <w:rPr>
                <w:rFonts w:ascii="Times New Roman" w:eastAsia="Times New Roman" w:hAnsi="Times New Roman" w:cs="Times New Roman"/>
                <w:sz w:val="24"/>
                <w:szCs w:val="24"/>
                <w:lang w:eastAsia="ru-RU"/>
              </w:rPr>
              <w:t>курчатка</w:t>
            </w:r>
            <w:proofErr w:type="spellEnd"/>
            <w:r w:rsidRPr="00C36997">
              <w:rPr>
                <w:rFonts w:ascii="Times New Roman" w:eastAsia="Times New Roman" w:hAnsi="Times New Roman" w:cs="Times New Roman"/>
                <w:sz w:val="24"/>
                <w:szCs w:val="24"/>
                <w:lang w:eastAsia="ru-RU"/>
              </w:rPr>
              <w:t xml:space="preserve">» БЖД  </w:t>
            </w:r>
            <w:r w:rsidRPr="00C36997">
              <w:rPr>
                <w:rFonts w:ascii="Times New Roman" w:eastAsia="Times New Roman" w:hAnsi="Times New Roman" w:cs="Times New Roman"/>
                <w:i/>
                <w:sz w:val="24"/>
                <w:szCs w:val="24"/>
                <w:lang w:val="uk-UA" w:eastAsia="ru-RU"/>
              </w:rPr>
              <w:t>ран. вік</w:t>
            </w: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r>
      <w:tr w:rsidR="002C3FAB" w:rsidRPr="00C36997" w:rsidTr="007F2524">
        <w:tc>
          <w:tcPr>
            <w:tcW w:w="425" w:type="dxa"/>
            <w:vMerge w:val="restart"/>
            <w:textDirection w:val="btLr"/>
          </w:tcPr>
          <w:p w:rsidR="002C3FAB" w:rsidRPr="00C36997" w:rsidRDefault="002C3FAB" w:rsidP="002C3FAB">
            <w:pPr>
              <w:spacing w:after="0" w:line="240" w:lineRule="auto"/>
              <w:ind w:left="113" w:right="113"/>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Червень</w:t>
            </w: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eastAsia="ru-RU"/>
              </w:rPr>
              <w:t>«</w:t>
            </w:r>
            <w:proofErr w:type="spellStart"/>
            <w:r w:rsidRPr="00C36997">
              <w:rPr>
                <w:rFonts w:ascii="Times New Roman" w:eastAsia="Times New Roman" w:hAnsi="Times New Roman" w:cs="Times New Roman"/>
                <w:sz w:val="24"/>
                <w:szCs w:val="24"/>
                <w:lang w:eastAsia="ru-RU"/>
              </w:rPr>
              <w:t>Тобі</w:t>
            </w:r>
            <w:proofErr w:type="spellEnd"/>
            <w:r w:rsidRPr="00C36997">
              <w:rPr>
                <w:rFonts w:ascii="Times New Roman" w:eastAsia="Times New Roman" w:hAnsi="Times New Roman" w:cs="Times New Roman"/>
                <w:sz w:val="24"/>
                <w:szCs w:val="24"/>
                <w:lang w:eastAsia="ru-RU"/>
              </w:rPr>
              <w:t xml:space="preserve"> ми </w:t>
            </w:r>
            <w:proofErr w:type="spellStart"/>
            <w:r w:rsidRPr="00C36997">
              <w:rPr>
                <w:rFonts w:ascii="Times New Roman" w:eastAsia="Times New Roman" w:hAnsi="Times New Roman" w:cs="Times New Roman"/>
                <w:sz w:val="24"/>
                <w:szCs w:val="24"/>
                <w:lang w:eastAsia="ru-RU"/>
              </w:rPr>
              <w:t>раді</w:t>
            </w:r>
            <w:proofErr w:type="spellEnd"/>
            <w:r w:rsidRPr="00C36997">
              <w:rPr>
                <w:rFonts w:ascii="Times New Roman" w:eastAsia="Times New Roman" w:hAnsi="Times New Roman" w:cs="Times New Roman"/>
                <w:sz w:val="24"/>
                <w:szCs w:val="24"/>
                <w:lang w:eastAsia="ru-RU"/>
              </w:rPr>
              <w:t xml:space="preserve">, </w:t>
            </w:r>
            <w:proofErr w:type="spellStart"/>
            <w:r w:rsidRPr="00C36997">
              <w:rPr>
                <w:rFonts w:ascii="Times New Roman" w:eastAsia="Times New Roman" w:hAnsi="Times New Roman" w:cs="Times New Roman"/>
                <w:sz w:val="24"/>
                <w:szCs w:val="24"/>
                <w:lang w:eastAsia="ru-RU"/>
              </w:rPr>
              <w:t>літо</w:t>
            </w:r>
            <w:proofErr w:type="spellEnd"/>
            <w:r w:rsidRPr="00C36997">
              <w:rPr>
                <w:rFonts w:ascii="Times New Roman" w:eastAsia="Times New Roman" w:hAnsi="Times New Roman" w:cs="Times New Roman"/>
                <w:sz w:val="24"/>
                <w:szCs w:val="24"/>
                <w:lang w:eastAsia="ru-RU"/>
              </w:rPr>
              <w:t>»</w:t>
            </w:r>
            <w:r w:rsidR="00FE5C17" w:rsidRPr="00C36997">
              <w:rPr>
                <w:rFonts w:ascii="Times New Roman" w:eastAsia="Times New Roman" w:hAnsi="Times New Roman" w:cs="Times New Roman"/>
                <w:sz w:val="24"/>
                <w:szCs w:val="24"/>
                <w:lang w:eastAsia="ru-RU"/>
              </w:rPr>
              <w:t xml:space="preserve"> </w:t>
            </w:r>
            <w:r w:rsidR="00FE5C17" w:rsidRPr="00C36997">
              <w:rPr>
                <w:rFonts w:ascii="Times New Roman" w:eastAsia="Times New Roman" w:hAnsi="Times New Roman" w:cs="Times New Roman"/>
                <w:sz w:val="24"/>
                <w:szCs w:val="24"/>
                <w:lang w:val="uk-UA" w:eastAsia="ru-RU"/>
              </w:rPr>
              <w:t>(</w:t>
            </w:r>
            <w:r w:rsidRPr="00C36997">
              <w:rPr>
                <w:rFonts w:ascii="Times New Roman" w:eastAsia="Times New Roman" w:hAnsi="Times New Roman" w:cs="Times New Roman"/>
                <w:i/>
                <w:sz w:val="24"/>
                <w:szCs w:val="24"/>
                <w:lang w:eastAsia="ru-RU"/>
              </w:rPr>
              <w:t>сер. гр.</w:t>
            </w:r>
            <w:r w:rsidR="00FE5C17" w:rsidRPr="00C36997">
              <w:rPr>
                <w:rFonts w:ascii="Times New Roman" w:eastAsia="Times New Roman" w:hAnsi="Times New Roman" w:cs="Times New Roman"/>
                <w:i/>
                <w:sz w:val="24"/>
                <w:szCs w:val="24"/>
                <w:lang w:val="uk-UA" w:eastAsia="ru-RU"/>
              </w:rPr>
              <w:t>)</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985"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eastAsia="ru-RU"/>
              </w:rPr>
            </w:pPr>
            <w:r w:rsidRPr="00C36997">
              <w:rPr>
                <w:rFonts w:ascii="Times New Roman" w:eastAsia="Times New Roman" w:hAnsi="Times New Roman" w:cs="Times New Roman"/>
                <w:sz w:val="24"/>
                <w:szCs w:val="24"/>
                <w:lang w:eastAsia="ru-RU"/>
              </w:rPr>
              <w:t xml:space="preserve">«Курочка і </w:t>
            </w:r>
            <w:proofErr w:type="spellStart"/>
            <w:r w:rsidRPr="00C36997">
              <w:rPr>
                <w:rFonts w:ascii="Times New Roman" w:eastAsia="Times New Roman" w:hAnsi="Times New Roman" w:cs="Times New Roman"/>
                <w:sz w:val="24"/>
                <w:szCs w:val="24"/>
                <w:lang w:eastAsia="ru-RU"/>
              </w:rPr>
              <w:t>курчатка</w:t>
            </w:r>
            <w:proofErr w:type="spellEnd"/>
            <w:r w:rsidRPr="00C36997">
              <w:rPr>
                <w:rFonts w:ascii="Times New Roman" w:eastAsia="Times New Roman" w:hAnsi="Times New Roman" w:cs="Times New Roman"/>
                <w:sz w:val="24"/>
                <w:szCs w:val="24"/>
                <w:lang w:eastAsia="ru-RU"/>
              </w:rPr>
              <w:t xml:space="preserve">» БЖД  </w:t>
            </w:r>
            <w:r w:rsidRPr="00C36997">
              <w:rPr>
                <w:rFonts w:ascii="Times New Roman" w:eastAsia="Times New Roman" w:hAnsi="Times New Roman" w:cs="Times New Roman"/>
                <w:i/>
                <w:sz w:val="24"/>
                <w:szCs w:val="24"/>
                <w:lang w:val="uk-UA" w:eastAsia="ru-RU"/>
              </w:rPr>
              <w:t>ран. вік</w:t>
            </w: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eastAsia="ru-RU"/>
              </w:rPr>
            </w:pPr>
            <w:r w:rsidRPr="00C36997">
              <w:rPr>
                <w:rFonts w:ascii="Times New Roman" w:eastAsia="Times New Roman" w:hAnsi="Times New Roman" w:cs="Times New Roman"/>
                <w:sz w:val="24"/>
                <w:szCs w:val="24"/>
                <w:lang w:val="uk-UA" w:eastAsia="ru-RU"/>
              </w:rPr>
              <w:t>День захисту дітей «</w:t>
            </w:r>
            <w:proofErr w:type="spellStart"/>
            <w:r w:rsidRPr="00C36997">
              <w:rPr>
                <w:rFonts w:ascii="Times New Roman" w:eastAsia="Times New Roman" w:hAnsi="Times New Roman" w:cs="Times New Roman"/>
                <w:sz w:val="24"/>
                <w:szCs w:val="24"/>
                <w:lang w:eastAsia="ru-RU"/>
              </w:rPr>
              <w:t>Здрастуй</w:t>
            </w:r>
            <w:proofErr w:type="spellEnd"/>
            <w:r w:rsidRPr="00C36997">
              <w:rPr>
                <w:rFonts w:ascii="Times New Roman" w:eastAsia="Times New Roman" w:hAnsi="Times New Roman" w:cs="Times New Roman"/>
                <w:sz w:val="24"/>
                <w:szCs w:val="24"/>
                <w:lang w:eastAsia="ru-RU"/>
              </w:rPr>
              <w:t xml:space="preserve">, </w:t>
            </w:r>
            <w:proofErr w:type="spellStart"/>
            <w:r w:rsidRPr="00C36997">
              <w:rPr>
                <w:rFonts w:ascii="Times New Roman" w:eastAsia="Times New Roman" w:hAnsi="Times New Roman" w:cs="Times New Roman"/>
                <w:sz w:val="24"/>
                <w:szCs w:val="24"/>
                <w:lang w:eastAsia="ru-RU"/>
              </w:rPr>
              <w:t>літо</w:t>
            </w:r>
            <w:proofErr w:type="spellEnd"/>
            <w:r w:rsidRPr="00C36997">
              <w:rPr>
                <w:rFonts w:ascii="Times New Roman" w:eastAsia="Times New Roman" w:hAnsi="Times New Roman" w:cs="Times New Roman"/>
                <w:sz w:val="24"/>
                <w:szCs w:val="24"/>
                <w:lang w:eastAsia="ru-RU"/>
              </w:rPr>
              <w:t xml:space="preserve"> </w:t>
            </w:r>
            <w:proofErr w:type="spellStart"/>
            <w:r w:rsidRPr="00C36997">
              <w:rPr>
                <w:rFonts w:ascii="Times New Roman" w:eastAsia="Times New Roman" w:hAnsi="Times New Roman" w:cs="Times New Roman"/>
                <w:sz w:val="24"/>
                <w:szCs w:val="24"/>
                <w:lang w:eastAsia="ru-RU"/>
              </w:rPr>
              <w:t>кольорове</w:t>
            </w:r>
            <w:proofErr w:type="spellEnd"/>
            <w:r w:rsidRPr="00C36997">
              <w:rPr>
                <w:rFonts w:ascii="Times New Roman" w:eastAsia="Times New Roman" w:hAnsi="Times New Roman" w:cs="Times New Roman"/>
                <w:sz w:val="24"/>
                <w:szCs w:val="24"/>
                <w:lang w:eastAsia="ru-RU"/>
              </w:rPr>
              <w:t>!»</w:t>
            </w:r>
          </w:p>
          <w:p w:rsidR="005B1C9F" w:rsidRPr="00C36997" w:rsidRDefault="00FE5C17" w:rsidP="002C3FAB">
            <w:pPr>
              <w:spacing w:after="0" w:line="240" w:lineRule="auto"/>
              <w:rPr>
                <w:rFonts w:ascii="Times New Roman" w:eastAsia="Times New Roman" w:hAnsi="Times New Roman" w:cs="Times New Roman"/>
                <w:i/>
                <w:sz w:val="24"/>
                <w:szCs w:val="24"/>
                <w:lang w:val="uk-UA" w:eastAsia="ru-RU"/>
              </w:rPr>
            </w:pPr>
            <w:r w:rsidRPr="00C36997">
              <w:rPr>
                <w:rFonts w:ascii="Times New Roman" w:eastAsia="Times New Roman" w:hAnsi="Times New Roman" w:cs="Times New Roman"/>
                <w:i/>
                <w:sz w:val="24"/>
                <w:szCs w:val="24"/>
                <w:lang w:val="uk-UA" w:eastAsia="ru-RU"/>
              </w:rPr>
              <w:t>(всі групи)</w:t>
            </w:r>
          </w:p>
        </w:tc>
      </w:tr>
      <w:tr w:rsidR="002C3FAB" w:rsidRPr="00C36997" w:rsidTr="007F2524">
        <w:tc>
          <w:tcPr>
            <w:tcW w:w="425" w:type="dxa"/>
            <w:vMerge/>
            <w:textDirection w:val="btLr"/>
          </w:tcPr>
          <w:p w:rsidR="002C3FAB" w:rsidRPr="00C36997" w:rsidRDefault="002C3FAB" w:rsidP="002C3FAB">
            <w:pPr>
              <w:spacing w:after="0" w:line="240" w:lineRule="auto"/>
              <w:ind w:left="113" w:right="113"/>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II</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eastAsia="ru-RU"/>
              </w:rPr>
            </w:pPr>
            <w:r w:rsidRPr="00C36997">
              <w:rPr>
                <w:rFonts w:ascii="Times New Roman" w:eastAsia="Times New Roman" w:hAnsi="Times New Roman" w:cs="Times New Roman"/>
                <w:sz w:val="24"/>
                <w:szCs w:val="24"/>
                <w:lang w:eastAsia="ru-RU"/>
              </w:rPr>
              <w:t>«</w:t>
            </w:r>
            <w:proofErr w:type="spellStart"/>
            <w:r w:rsidRPr="00C36997">
              <w:rPr>
                <w:rFonts w:ascii="Times New Roman" w:eastAsia="Times New Roman" w:hAnsi="Times New Roman" w:cs="Times New Roman"/>
                <w:sz w:val="24"/>
                <w:szCs w:val="24"/>
                <w:lang w:eastAsia="ru-RU"/>
              </w:rPr>
              <w:t>Літо</w:t>
            </w:r>
            <w:proofErr w:type="spellEnd"/>
            <w:r w:rsidRPr="00C36997">
              <w:rPr>
                <w:rFonts w:ascii="Times New Roman" w:eastAsia="Times New Roman" w:hAnsi="Times New Roman" w:cs="Times New Roman"/>
                <w:sz w:val="24"/>
                <w:szCs w:val="24"/>
                <w:lang w:eastAsia="ru-RU"/>
              </w:rPr>
              <w:t xml:space="preserve">, </w:t>
            </w:r>
            <w:proofErr w:type="spellStart"/>
            <w:r w:rsidRPr="00C36997">
              <w:rPr>
                <w:rFonts w:ascii="Times New Roman" w:eastAsia="Times New Roman" w:hAnsi="Times New Roman" w:cs="Times New Roman"/>
                <w:sz w:val="24"/>
                <w:szCs w:val="24"/>
                <w:lang w:eastAsia="ru-RU"/>
              </w:rPr>
              <w:t>літечко</w:t>
            </w:r>
            <w:proofErr w:type="spellEnd"/>
            <w:r w:rsidRPr="00C36997">
              <w:rPr>
                <w:rFonts w:ascii="Times New Roman" w:eastAsia="Times New Roman" w:hAnsi="Times New Roman" w:cs="Times New Roman"/>
                <w:sz w:val="24"/>
                <w:szCs w:val="24"/>
                <w:lang w:eastAsia="ru-RU"/>
              </w:rPr>
              <w:t xml:space="preserve"> </w:t>
            </w:r>
            <w:proofErr w:type="spellStart"/>
            <w:r w:rsidRPr="00C36997">
              <w:rPr>
                <w:rFonts w:ascii="Times New Roman" w:eastAsia="Times New Roman" w:hAnsi="Times New Roman" w:cs="Times New Roman"/>
                <w:sz w:val="24"/>
                <w:szCs w:val="24"/>
                <w:lang w:eastAsia="ru-RU"/>
              </w:rPr>
              <w:t>веселе</w:t>
            </w:r>
            <w:proofErr w:type="spellEnd"/>
            <w:r w:rsidRPr="00C36997">
              <w:rPr>
                <w:rFonts w:ascii="Times New Roman" w:eastAsia="Times New Roman" w:hAnsi="Times New Roman" w:cs="Times New Roman"/>
                <w:sz w:val="24"/>
                <w:szCs w:val="24"/>
                <w:lang w:eastAsia="ru-RU"/>
              </w:rPr>
              <w:t xml:space="preserve">»    </w:t>
            </w:r>
            <w:r w:rsidRPr="00C36997">
              <w:rPr>
                <w:rFonts w:ascii="Times New Roman" w:eastAsia="Times New Roman" w:hAnsi="Times New Roman" w:cs="Times New Roman"/>
                <w:i/>
                <w:sz w:val="24"/>
                <w:szCs w:val="24"/>
                <w:lang w:eastAsia="ru-RU"/>
              </w:rPr>
              <w:t>ст. гр.</w:t>
            </w:r>
          </w:p>
        </w:tc>
        <w:tc>
          <w:tcPr>
            <w:tcW w:w="1701" w:type="dxa"/>
          </w:tcPr>
          <w:p w:rsidR="00FE5C17"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 xml:space="preserve">Ігрова програма «Тобі ми раді, літо» </w:t>
            </w:r>
          </w:p>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i/>
                <w:sz w:val="24"/>
                <w:szCs w:val="24"/>
                <w:lang w:val="uk-UA" w:eastAsia="ru-RU"/>
              </w:rPr>
              <w:t>(</w:t>
            </w:r>
            <w:proofErr w:type="spellStart"/>
            <w:r w:rsidRPr="00C36997">
              <w:rPr>
                <w:rFonts w:ascii="Times New Roman" w:eastAsia="Times New Roman" w:hAnsi="Times New Roman" w:cs="Times New Roman"/>
                <w:i/>
                <w:sz w:val="24"/>
                <w:szCs w:val="24"/>
                <w:lang w:val="uk-UA" w:eastAsia="ru-RU"/>
              </w:rPr>
              <w:t>мол</w:t>
            </w:r>
            <w:proofErr w:type="spellEnd"/>
            <w:r w:rsidRPr="00C36997">
              <w:rPr>
                <w:rFonts w:ascii="Times New Roman" w:eastAsia="Times New Roman" w:hAnsi="Times New Roman" w:cs="Times New Roman"/>
                <w:i/>
                <w:sz w:val="24"/>
                <w:szCs w:val="24"/>
                <w:lang w:val="uk-UA" w:eastAsia="ru-RU"/>
              </w:rPr>
              <w:t xml:space="preserve">. і </w:t>
            </w:r>
            <w:proofErr w:type="spellStart"/>
            <w:r w:rsidRPr="00C36997">
              <w:rPr>
                <w:rFonts w:ascii="Times New Roman" w:eastAsia="Times New Roman" w:hAnsi="Times New Roman" w:cs="Times New Roman"/>
                <w:i/>
                <w:sz w:val="24"/>
                <w:szCs w:val="24"/>
                <w:lang w:val="uk-UA" w:eastAsia="ru-RU"/>
              </w:rPr>
              <w:t>яс</w:t>
            </w:r>
            <w:proofErr w:type="spellEnd"/>
            <w:r w:rsidRPr="00C36997">
              <w:rPr>
                <w:rFonts w:ascii="Times New Roman" w:eastAsia="Times New Roman" w:hAnsi="Times New Roman" w:cs="Times New Roman"/>
                <w:i/>
                <w:sz w:val="24"/>
                <w:szCs w:val="24"/>
                <w:lang w:val="uk-UA" w:eastAsia="ru-RU"/>
              </w:rPr>
              <w:t>. гр.)</w:t>
            </w:r>
          </w:p>
        </w:tc>
        <w:tc>
          <w:tcPr>
            <w:tcW w:w="1985"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eastAsia="ru-RU"/>
              </w:rPr>
            </w:pPr>
            <w:r w:rsidRPr="00C36997">
              <w:rPr>
                <w:rFonts w:ascii="Times New Roman" w:eastAsia="Times New Roman" w:hAnsi="Times New Roman" w:cs="Times New Roman"/>
                <w:sz w:val="24"/>
                <w:szCs w:val="24"/>
                <w:lang w:eastAsia="ru-RU"/>
              </w:rPr>
              <w:t xml:space="preserve">«Карнавал </w:t>
            </w:r>
            <w:proofErr w:type="spellStart"/>
            <w:r w:rsidRPr="00C36997">
              <w:rPr>
                <w:rFonts w:ascii="Times New Roman" w:eastAsia="Times New Roman" w:hAnsi="Times New Roman" w:cs="Times New Roman"/>
                <w:sz w:val="24"/>
                <w:szCs w:val="24"/>
                <w:lang w:eastAsia="ru-RU"/>
              </w:rPr>
              <w:t>звірят</w:t>
            </w:r>
            <w:proofErr w:type="spellEnd"/>
            <w:r w:rsidRPr="00C36997">
              <w:rPr>
                <w:rFonts w:ascii="Times New Roman" w:eastAsia="Times New Roman" w:hAnsi="Times New Roman" w:cs="Times New Roman"/>
                <w:sz w:val="24"/>
                <w:szCs w:val="24"/>
                <w:lang w:eastAsia="ru-RU"/>
              </w:rPr>
              <w:t>»</w:t>
            </w:r>
          </w:p>
          <w:p w:rsidR="002C3FAB" w:rsidRPr="00C36997" w:rsidRDefault="002C3FAB" w:rsidP="002C3FAB">
            <w:pPr>
              <w:spacing w:after="0" w:line="240" w:lineRule="auto"/>
              <w:rPr>
                <w:rFonts w:ascii="Times New Roman" w:eastAsia="Times New Roman" w:hAnsi="Times New Roman" w:cs="Times New Roman"/>
                <w:sz w:val="24"/>
                <w:szCs w:val="24"/>
                <w:lang w:eastAsia="ru-RU"/>
              </w:rPr>
            </w:pPr>
            <w:r w:rsidRPr="00C36997">
              <w:rPr>
                <w:rFonts w:ascii="Times New Roman" w:eastAsia="Times New Roman" w:hAnsi="Times New Roman" w:cs="Times New Roman"/>
                <w:i/>
                <w:sz w:val="24"/>
                <w:szCs w:val="24"/>
                <w:lang w:eastAsia="ru-RU"/>
              </w:rPr>
              <w:t>сер. гр.</w:t>
            </w: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r>
      <w:tr w:rsidR="002C3FAB" w:rsidRPr="00C36997" w:rsidTr="007F2524">
        <w:tc>
          <w:tcPr>
            <w:tcW w:w="425" w:type="dxa"/>
            <w:vMerge/>
            <w:textDirection w:val="btLr"/>
          </w:tcPr>
          <w:p w:rsidR="002C3FAB" w:rsidRPr="00C36997" w:rsidRDefault="002C3FAB" w:rsidP="002C3FAB">
            <w:pPr>
              <w:spacing w:after="0" w:line="240" w:lineRule="auto"/>
              <w:ind w:left="113" w:right="113"/>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III</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985"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 xml:space="preserve">Розвага «Ми – маленькі пішоходи» </w:t>
            </w:r>
            <w:r w:rsidRPr="00C36997">
              <w:rPr>
                <w:rFonts w:ascii="Times New Roman" w:eastAsia="Times New Roman" w:hAnsi="Times New Roman" w:cs="Times New Roman"/>
                <w:i/>
                <w:sz w:val="24"/>
                <w:szCs w:val="24"/>
                <w:lang w:val="uk-UA" w:eastAsia="ru-RU"/>
              </w:rPr>
              <w:t>(всі гр.)</w:t>
            </w:r>
          </w:p>
        </w:tc>
        <w:tc>
          <w:tcPr>
            <w:tcW w:w="2268" w:type="dxa"/>
          </w:tcPr>
          <w:p w:rsidR="002C3FAB" w:rsidRPr="00C36997" w:rsidRDefault="002C3FAB" w:rsidP="002C3FAB">
            <w:pPr>
              <w:spacing w:after="0" w:line="240" w:lineRule="auto"/>
              <w:rPr>
                <w:rFonts w:ascii="Times New Roman" w:eastAsia="Times New Roman" w:hAnsi="Times New Roman" w:cs="Times New Roman"/>
                <w:i/>
                <w:sz w:val="24"/>
                <w:szCs w:val="24"/>
                <w:lang w:eastAsia="ru-RU"/>
              </w:rPr>
            </w:pPr>
            <w:r w:rsidRPr="00C36997">
              <w:rPr>
                <w:rFonts w:ascii="Times New Roman" w:eastAsia="Times New Roman" w:hAnsi="Times New Roman" w:cs="Times New Roman"/>
                <w:sz w:val="24"/>
                <w:szCs w:val="24"/>
                <w:lang w:val="uk-UA" w:eastAsia="ru-RU"/>
              </w:rPr>
              <w:t xml:space="preserve">«Я зарошую діток: гайда в казку «Колобок»!» </w:t>
            </w:r>
            <w:proofErr w:type="spellStart"/>
            <w:r w:rsidRPr="00C36997">
              <w:rPr>
                <w:rFonts w:ascii="Times New Roman" w:eastAsia="Times New Roman" w:hAnsi="Times New Roman" w:cs="Times New Roman"/>
                <w:i/>
                <w:sz w:val="24"/>
                <w:szCs w:val="24"/>
                <w:lang w:val="uk-UA" w:eastAsia="ru-RU"/>
              </w:rPr>
              <w:t>мол</w:t>
            </w:r>
            <w:proofErr w:type="spellEnd"/>
            <w:r w:rsidRPr="00C36997">
              <w:rPr>
                <w:rFonts w:ascii="Times New Roman" w:eastAsia="Times New Roman" w:hAnsi="Times New Roman" w:cs="Times New Roman"/>
                <w:i/>
                <w:sz w:val="24"/>
                <w:szCs w:val="24"/>
                <w:lang w:val="uk-UA" w:eastAsia="ru-RU"/>
              </w:rPr>
              <w:t xml:space="preserve">. </w:t>
            </w:r>
            <w:proofErr w:type="spellStart"/>
            <w:r w:rsidRPr="00C36997">
              <w:rPr>
                <w:rFonts w:ascii="Times New Roman" w:eastAsia="Times New Roman" w:hAnsi="Times New Roman" w:cs="Times New Roman"/>
                <w:i/>
                <w:sz w:val="24"/>
                <w:szCs w:val="24"/>
                <w:lang w:eastAsia="ru-RU"/>
              </w:rPr>
              <w:t>гр</w:t>
            </w:r>
            <w:proofErr w:type="spellEnd"/>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 xml:space="preserve">День співацької творчості «Віночок українських пісень» </w:t>
            </w:r>
            <w:r w:rsidRPr="00C36997">
              <w:rPr>
                <w:rFonts w:ascii="Times New Roman" w:eastAsia="Times New Roman" w:hAnsi="Times New Roman" w:cs="Times New Roman"/>
                <w:i/>
                <w:sz w:val="24"/>
                <w:szCs w:val="24"/>
                <w:lang w:val="uk-UA" w:eastAsia="ru-RU"/>
              </w:rPr>
              <w:t>(сер. та ст. гр.)</w:t>
            </w:r>
          </w:p>
        </w:tc>
      </w:tr>
      <w:tr w:rsidR="002C3FAB" w:rsidRPr="00C36997" w:rsidTr="00C36997">
        <w:trPr>
          <w:trHeight w:val="1608"/>
        </w:trPr>
        <w:tc>
          <w:tcPr>
            <w:tcW w:w="425" w:type="dxa"/>
            <w:vMerge/>
            <w:textDirection w:val="btLr"/>
          </w:tcPr>
          <w:p w:rsidR="002C3FAB" w:rsidRPr="00C36997" w:rsidRDefault="002C3FAB" w:rsidP="002C3FAB">
            <w:pPr>
              <w:spacing w:after="0" w:line="240" w:lineRule="auto"/>
              <w:ind w:left="113" w:right="113"/>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IV</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 xml:space="preserve">Лялькова вистава «Цілюще зілля» </w:t>
            </w:r>
            <w:r w:rsidRPr="00C36997">
              <w:rPr>
                <w:rFonts w:ascii="Times New Roman" w:eastAsia="Times New Roman" w:hAnsi="Times New Roman" w:cs="Times New Roman"/>
                <w:i/>
                <w:sz w:val="24"/>
                <w:szCs w:val="24"/>
                <w:lang w:val="uk-UA" w:eastAsia="ru-RU"/>
              </w:rPr>
              <w:t>(всі гр.)</w:t>
            </w:r>
          </w:p>
        </w:tc>
        <w:tc>
          <w:tcPr>
            <w:tcW w:w="1985"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«Безпечно відпочиваємо»</w:t>
            </w:r>
          </w:p>
          <w:p w:rsidR="002C3FAB" w:rsidRPr="00C36997" w:rsidRDefault="002C3FAB" w:rsidP="002C3FAB">
            <w:pPr>
              <w:spacing w:after="0" w:line="240" w:lineRule="auto"/>
              <w:rPr>
                <w:rFonts w:ascii="Times New Roman" w:eastAsia="Times New Roman" w:hAnsi="Times New Roman" w:cs="Times New Roman"/>
                <w:i/>
                <w:sz w:val="24"/>
                <w:szCs w:val="24"/>
                <w:lang w:eastAsia="ru-RU"/>
              </w:rPr>
            </w:pPr>
            <w:r w:rsidRPr="00C36997">
              <w:rPr>
                <w:rFonts w:ascii="Times New Roman" w:eastAsia="Times New Roman" w:hAnsi="Times New Roman" w:cs="Times New Roman"/>
                <w:sz w:val="24"/>
                <w:szCs w:val="24"/>
                <w:lang w:val="uk-UA" w:eastAsia="ru-RU"/>
              </w:rPr>
              <w:t xml:space="preserve"> </w:t>
            </w:r>
            <w:r w:rsidRPr="00C36997">
              <w:rPr>
                <w:rFonts w:ascii="Times New Roman" w:eastAsia="Times New Roman" w:hAnsi="Times New Roman" w:cs="Times New Roman"/>
                <w:i/>
                <w:sz w:val="24"/>
                <w:szCs w:val="24"/>
                <w:lang w:val="uk-UA" w:eastAsia="ru-RU"/>
              </w:rPr>
              <w:t>ст.</w:t>
            </w:r>
            <w:r w:rsidRPr="00C36997">
              <w:rPr>
                <w:rFonts w:ascii="Times New Roman" w:eastAsia="Times New Roman" w:hAnsi="Times New Roman" w:cs="Times New Roman"/>
                <w:i/>
                <w:sz w:val="24"/>
                <w:szCs w:val="24"/>
                <w:lang w:eastAsia="ru-RU"/>
              </w:rPr>
              <w:t xml:space="preserve"> гр.</w:t>
            </w:r>
          </w:p>
        </w:tc>
        <w:tc>
          <w:tcPr>
            <w:tcW w:w="2268" w:type="dxa"/>
          </w:tcPr>
          <w:p w:rsidR="002C3FAB" w:rsidRPr="00C36997" w:rsidRDefault="002C3FAB" w:rsidP="002C3FAB">
            <w:pP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23 червня</w:t>
            </w:r>
            <w:r w:rsidRPr="00C36997">
              <w:rPr>
                <w:rFonts w:ascii="Times New Roman" w:eastAsia="Times New Roman" w:hAnsi="Times New Roman" w:cs="Times New Roman"/>
                <w:sz w:val="24"/>
                <w:szCs w:val="24"/>
                <w:lang w:val="uk-UA" w:eastAsia="ru-RU"/>
              </w:rPr>
              <w:tab/>
              <w:t xml:space="preserve">  «Головне – здоровим бути – це потрібно всім збагнути»</w:t>
            </w:r>
          </w:p>
        </w:tc>
      </w:tr>
      <w:tr w:rsidR="002C3FAB" w:rsidRPr="00C36997" w:rsidTr="007F2524">
        <w:tc>
          <w:tcPr>
            <w:tcW w:w="425" w:type="dxa"/>
            <w:vMerge w:val="restart"/>
            <w:textDirection w:val="btLr"/>
          </w:tcPr>
          <w:p w:rsidR="002C3FAB" w:rsidRPr="00C36997" w:rsidRDefault="002C3FAB" w:rsidP="002C3FAB">
            <w:pPr>
              <w:spacing w:after="0" w:line="240" w:lineRule="auto"/>
              <w:ind w:left="113" w:right="113"/>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Липень</w:t>
            </w: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Міні дискотека «Я танцюю краще всіх»</w:t>
            </w:r>
          </w:p>
          <w:p w:rsidR="002C3FAB" w:rsidRPr="00C36997" w:rsidRDefault="007D4A16" w:rsidP="002C3FAB">
            <w:pPr>
              <w:spacing w:after="0" w:line="240" w:lineRule="auto"/>
              <w:rPr>
                <w:rFonts w:ascii="Times New Roman" w:eastAsia="Times New Roman" w:hAnsi="Times New Roman" w:cs="Times New Roman"/>
                <w:i/>
                <w:sz w:val="24"/>
                <w:szCs w:val="24"/>
                <w:lang w:val="uk-UA" w:eastAsia="ru-RU"/>
              </w:rPr>
            </w:pPr>
            <w:r w:rsidRPr="00C36997">
              <w:rPr>
                <w:rFonts w:ascii="Times New Roman" w:eastAsia="Times New Roman" w:hAnsi="Times New Roman" w:cs="Times New Roman"/>
                <w:i/>
                <w:sz w:val="24"/>
                <w:szCs w:val="24"/>
                <w:lang w:val="uk-UA" w:eastAsia="ru-RU"/>
              </w:rPr>
              <w:t>(всі групи)</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985"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 xml:space="preserve">«Весела вертушка» </w:t>
            </w:r>
          </w:p>
          <w:p w:rsidR="002C3FAB" w:rsidRPr="00C36997" w:rsidRDefault="002C3FAB" w:rsidP="002C3FAB">
            <w:pPr>
              <w:spacing w:after="0" w:line="240" w:lineRule="auto"/>
              <w:rPr>
                <w:rFonts w:ascii="Times New Roman" w:eastAsia="Times New Roman" w:hAnsi="Times New Roman" w:cs="Times New Roman"/>
                <w:i/>
                <w:sz w:val="24"/>
                <w:szCs w:val="24"/>
                <w:lang w:eastAsia="ru-RU"/>
              </w:rPr>
            </w:pPr>
            <w:proofErr w:type="spellStart"/>
            <w:r w:rsidRPr="00C36997">
              <w:rPr>
                <w:rFonts w:ascii="Times New Roman" w:eastAsia="Times New Roman" w:hAnsi="Times New Roman" w:cs="Times New Roman"/>
                <w:i/>
                <w:sz w:val="24"/>
                <w:szCs w:val="24"/>
                <w:lang w:val="uk-UA" w:eastAsia="ru-RU"/>
              </w:rPr>
              <w:t>мол</w:t>
            </w:r>
            <w:proofErr w:type="spellEnd"/>
            <w:r w:rsidRPr="00C36997">
              <w:rPr>
                <w:rFonts w:ascii="Times New Roman" w:eastAsia="Times New Roman" w:hAnsi="Times New Roman" w:cs="Times New Roman"/>
                <w:i/>
                <w:sz w:val="24"/>
                <w:szCs w:val="24"/>
                <w:lang w:val="uk-UA" w:eastAsia="ru-RU"/>
              </w:rPr>
              <w:t>.</w:t>
            </w:r>
            <w:r w:rsidRPr="00C36997">
              <w:rPr>
                <w:rFonts w:ascii="Times New Roman" w:eastAsia="Times New Roman" w:hAnsi="Times New Roman" w:cs="Times New Roman"/>
                <w:i/>
                <w:sz w:val="24"/>
                <w:szCs w:val="24"/>
                <w:lang w:eastAsia="ru-RU"/>
              </w:rPr>
              <w:t xml:space="preserve"> гр.</w:t>
            </w: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r>
      <w:tr w:rsidR="002C3FAB" w:rsidRPr="00C36997" w:rsidTr="007F2524">
        <w:tc>
          <w:tcPr>
            <w:tcW w:w="425" w:type="dxa"/>
            <w:vMerge/>
            <w:textDirection w:val="btLr"/>
          </w:tcPr>
          <w:p w:rsidR="002C3FAB" w:rsidRPr="00C36997" w:rsidRDefault="002C3FAB" w:rsidP="002C3FAB">
            <w:pPr>
              <w:spacing w:after="0" w:line="240" w:lineRule="auto"/>
              <w:ind w:left="113" w:right="113"/>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II</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985"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«Таланти розвиваємо – у оркестрі граємо» Творче музикування на нетрадиційних музичних інструментах.</w:t>
            </w:r>
          </w:p>
          <w:p w:rsidR="002C3FAB" w:rsidRPr="00C36997" w:rsidRDefault="002C3FAB" w:rsidP="002C3FAB">
            <w:pPr>
              <w:spacing w:after="0" w:line="240" w:lineRule="auto"/>
              <w:rPr>
                <w:rFonts w:ascii="Times New Roman" w:eastAsia="Times New Roman" w:hAnsi="Times New Roman" w:cs="Times New Roman"/>
                <w:i/>
                <w:sz w:val="24"/>
                <w:szCs w:val="24"/>
                <w:lang w:val="uk-UA" w:eastAsia="ru-RU"/>
              </w:rPr>
            </w:pPr>
            <w:r w:rsidRPr="00C36997">
              <w:rPr>
                <w:rFonts w:ascii="Times New Roman" w:eastAsia="Times New Roman" w:hAnsi="Times New Roman" w:cs="Times New Roman"/>
                <w:i/>
                <w:sz w:val="24"/>
                <w:szCs w:val="24"/>
                <w:lang w:val="uk-UA" w:eastAsia="ru-RU"/>
              </w:rPr>
              <w:t>(сер та ст. вік)</w:t>
            </w: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eastAsia="ru-RU"/>
              </w:rPr>
            </w:pPr>
            <w:r w:rsidRPr="00C36997">
              <w:rPr>
                <w:rFonts w:ascii="Times New Roman" w:eastAsia="Times New Roman" w:hAnsi="Times New Roman" w:cs="Times New Roman"/>
                <w:sz w:val="24"/>
                <w:szCs w:val="24"/>
                <w:lang w:eastAsia="ru-RU"/>
              </w:rPr>
              <w:t xml:space="preserve">«Ми – </w:t>
            </w:r>
            <w:proofErr w:type="spellStart"/>
            <w:r w:rsidRPr="00C36997">
              <w:rPr>
                <w:rFonts w:ascii="Times New Roman" w:eastAsia="Times New Roman" w:hAnsi="Times New Roman" w:cs="Times New Roman"/>
                <w:sz w:val="24"/>
                <w:szCs w:val="24"/>
                <w:lang w:eastAsia="ru-RU"/>
              </w:rPr>
              <w:t>веселі</w:t>
            </w:r>
            <w:proofErr w:type="spellEnd"/>
            <w:r w:rsidRPr="00C36997">
              <w:rPr>
                <w:rFonts w:ascii="Times New Roman" w:eastAsia="Times New Roman" w:hAnsi="Times New Roman" w:cs="Times New Roman"/>
                <w:sz w:val="24"/>
                <w:szCs w:val="24"/>
                <w:lang w:eastAsia="ru-RU"/>
              </w:rPr>
              <w:t xml:space="preserve">, </w:t>
            </w:r>
            <w:proofErr w:type="spellStart"/>
            <w:r w:rsidRPr="00C36997">
              <w:rPr>
                <w:rFonts w:ascii="Times New Roman" w:eastAsia="Times New Roman" w:hAnsi="Times New Roman" w:cs="Times New Roman"/>
                <w:sz w:val="24"/>
                <w:szCs w:val="24"/>
                <w:lang w:eastAsia="ru-RU"/>
              </w:rPr>
              <w:t>спритні</w:t>
            </w:r>
            <w:proofErr w:type="spellEnd"/>
            <w:r w:rsidRPr="00C36997">
              <w:rPr>
                <w:rFonts w:ascii="Times New Roman" w:eastAsia="Times New Roman" w:hAnsi="Times New Roman" w:cs="Times New Roman"/>
                <w:sz w:val="24"/>
                <w:szCs w:val="24"/>
                <w:lang w:eastAsia="ru-RU"/>
              </w:rPr>
              <w:t xml:space="preserve">, </w:t>
            </w:r>
            <w:proofErr w:type="spellStart"/>
            <w:r w:rsidRPr="00C36997">
              <w:rPr>
                <w:rFonts w:ascii="Times New Roman" w:eastAsia="Times New Roman" w:hAnsi="Times New Roman" w:cs="Times New Roman"/>
                <w:sz w:val="24"/>
                <w:szCs w:val="24"/>
                <w:lang w:eastAsia="ru-RU"/>
              </w:rPr>
              <w:t>сміливі</w:t>
            </w:r>
            <w:proofErr w:type="spellEnd"/>
            <w:r w:rsidRPr="00C36997">
              <w:rPr>
                <w:rFonts w:ascii="Times New Roman" w:eastAsia="Times New Roman" w:hAnsi="Times New Roman" w:cs="Times New Roman"/>
                <w:sz w:val="24"/>
                <w:szCs w:val="24"/>
                <w:lang w:eastAsia="ru-RU"/>
              </w:rPr>
              <w:t xml:space="preserve">» </w:t>
            </w:r>
            <w:r w:rsidRPr="00C36997">
              <w:rPr>
                <w:rFonts w:ascii="Times New Roman" w:eastAsia="Times New Roman" w:hAnsi="Times New Roman" w:cs="Times New Roman"/>
                <w:i/>
                <w:sz w:val="24"/>
                <w:szCs w:val="24"/>
                <w:lang w:eastAsia="ru-RU"/>
              </w:rPr>
              <w:t>сер. гр.</w:t>
            </w: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roofErr w:type="spellStart"/>
            <w:r w:rsidRPr="00C36997">
              <w:rPr>
                <w:rFonts w:ascii="Times New Roman" w:eastAsia="Times New Roman" w:hAnsi="Times New Roman" w:cs="Times New Roman"/>
                <w:sz w:val="24"/>
                <w:szCs w:val="24"/>
                <w:lang w:eastAsia="ru-RU"/>
              </w:rPr>
              <w:t>Дозвілля</w:t>
            </w:r>
            <w:proofErr w:type="spellEnd"/>
            <w:r w:rsidRPr="00C36997">
              <w:rPr>
                <w:rFonts w:ascii="Times New Roman" w:eastAsia="Times New Roman" w:hAnsi="Times New Roman" w:cs="Times New Roman"/>
                <w:sz w:val="24"/>
                <w:szCs w:val="24"/>
                <w:lang w:eastAsia="ru-RU"/>
              </w:rPr>
              <w:t xml:space="preserve"> «День бантика» </w:t>
            </w:r>
            <w:r w:rsidRPr="00C36997">
              <w:rPr>
                <w:rFonts w:ascii="Times New Roman" w:eastAsia="Times New Roman" w:hAnsi="Times New Roman" w:cs="Times New Roman"/>
                <w:i/>
                <w:sz w:val="24"/>
                <w:szCs w:val="24"/>
                <w:lang w:eastAsia="ru-RU"/>
              </w:rPr>
              <w:t>(</w:t>
            </w:r>
            <w:proofErr w:type="spellStart"/>
            <w:r w:rsidRPr="00C36997">
              <w:rPr>
                <w:rFonts w:ascii="Times New Roman" w:eastAsia="Times New Roman" w:hAnsi="Times New Roman" w:cs="Times New Roman"/>
                <w:i/>
                <w:sz w:val="24"/>
                <w:szCs w:val="24"/>
                <w:lang w:eastAsia="ru-RU"/>
              </w:rPr>
              <w:t>всі</w:t>
            </w:r>
            <w:proofErr w:type="spellEnd"/>
            <w:r w:rsidRPr="00C36997">
              <w:rPr>
                <w:rFonts w:ascii="Times New Roman" w:eastAsia="Times New Roman" w:hAnsi="Times New Roman" w:cs="Times New Roman"/>
                <w:i/>
                <w:sz w:val="24"/>
                <w:szCs w:val="24"/>
                <w:lang w:eastAsia="ru-RU"/>
              </w:rPr>
              <w:t xml:space="preserve"> гр.)</w:t>
            </w:r>
          </w:p>
        </w:tc>
      </w:tr>
      <w:tr w:rsidR="002C3FAB" w:rsidRPr="00C36997" w:rsidTr="007F2524">
        <w:tc>
          <w:tcPr>
            <w:tcW w:w="425" w:type="dxa"/>
            <w:vMerge/>
            <w:textDirection w:val="btLr"/>
          </w:tcPr>
          <w:p w:rsidR="002C3FAB" w:rsidRPr="00C36997" w:rsidRDefault="002C3FAB" w:rsidP="002C3FAB">
            <w:pPr>
              <w:spacing w:after="0" w:line="240" w:lineRule="auto"/>
              <w:ind w:left="113" w:right="113"/>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IIІ</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701" w:type="dxa"/>
          </w:tcPr>
          <w:p w:rsidR="002C3FAB" w:rsidRPr="00C36997" w:rsidRDefault="002C3FAB" w:rsidP="002C3FAB">
            <w:pPr>
              <w:spacing w:after="0" w:line="240" w:lineRule="auto"/>
              <w:ind w:right="-108"/>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Музична вистава  «Бабусина пригода»</w:t>
            </w:r>
          </w:p>
          <w:p w:rsidR="002C3FAB" w:rsidRPr="00C36997" w:rsidRDefault="002C3FAB" w:rsidP="002C3FAB">
            <w:pPr>
              <w:spacing w:after="0" w:line="240" w:lineRule="auto"/>
              <w:ind w:left="-108" w:right="-108"/>
              <w:rPr>
                <w:rFonts w:ascii="Times New Roman" w:eastAsia="Times New Roman" w:hAnsi="Times New Roman" w:cs="Times New Roman"/>
                <w:i/>
                <w:sz w:val="24"/>
                <w:szCs w:val="24"/>
                <w:lang w:val="uk-UA" w:eastAsia="ru-RU"/>
              </w:rPr>
            </w:pPr>
            <w:r w:rsidRPr="00C36997">
              <w:rPr>
                <w:rFonts w:ascii="Times New Roman" w:eastAsia="Times New Roman" w:hAnsi="Times New Roman" w:cs="Times New Roman"/>
                <w:i/>
                <w:sz w:val="24"/>
                <w:szCs w:val="24"/>
                <w:lang w:val="uk-UA" w:eastAsia="ru-RU"/>
              </w:rPr>
              <w:t>(всі гр.)</w:t>
            </w:r>
          </w:p>
        </w:tc>
        <w:tc>
          <w:tcPr>
            <w:tcW w:w="1985"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 xml:space="preserve">«Малі Олімпійські ігри» </w:t>
            </w:r>
          </w:p>
          <w:p w:rsidR="002C3FAB" w:rsidRPr="00C36997" w:rsidRDefault="002C3FAB" w:rsidP="002C3FAB">
            <w:pPr>
              <w:spacing w:after="0" w:line="240" w:lineRule="auto"/>
              <w:rPr>
                <w:rFonts w:ascii="Times New Roman" w:eastAsia="Times New Roman" w:hAnsi="Times New Roman" w:cs="Times New Roman"/>
                <w:i/>
                <w:sz w:val="24"/>
                <w:szCs w:val="24"/>
                <w:lang w:val="uk-UA" w:eastAsia="ru-RU"/>
              </w:rPr>
            </w:pPr>
            <w:r w:rsidRPr="00C36997">
              <w:rPr>
                <w:rFonts w:ascii="Times New Roman" w:eastAsia="Times New Roman" w:hAnsi="Times New Roman" w:cs="Times New Roman"/>
                <w:i/>
                <w:sz w:val="24"/>
                <w:szCs w:val="24"/>
                <w:lang w:val="uk-UA" w:eastAsia="ru-RU"/>
              </w:rPr>
              <w:t>ст. гр.</w:t>
            </w:r>
          </w:p>
        </w:tc>
        <w:tc>
          <w:tcPr>
            <w:tcW w:w="2268" w:type="dxa"/>
          </w:tcPr>
          <w:p w:rsidR="002C3FAB" w:rsidRPr="00C36997" w:rsidRDefault="002C3FAB" w:rsidP="002C3FAB">
            <w:pP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21 липня</w:t>
            </w:r>
            <w:r w:rsidRPr="00C36997">
              <w:rPr>
                <w:rFonts w:ascii="Times New Roman" w:eastAsia="Times New Roman" w:hAnsi="Times New Roman" w:cs="Times New Roman"/>
                <w:sz w:val="24"/>
                <w:szCs w:val="24"/>
                <w:lang w:val="uk-UA" w:eastAsia="ru-RU"/>
              </w:rPr>
              <w:tab/>
              <w:t xml:space="preserve"> «А вода – це  справжнє диво!»</w:t>
            </w:r>
          </w:p>
        </w:tc>
      </w:tr>
      <w:tr w:rsidR="002C3FAB" w:rsidRPr="00C36997" w:rsidTr="007F2524">
        <w:tc>
          <w:tcPr>
            <w:tcW w:w="425" w:type="dxa"/>
            <w:vMerge/>
            <w:textDirection w:val="btLr"/>
          </w:tcPr>
          <w:p w:rsidR="002C3FAB" w:rsidRPr="00C36997" w:rsidRDefault="002C3FAB" w:rsidP="002C3FAB">
            <w:pPr>
              <w:spacing w:after="0" w:line="240" w:lineRule="auto"/>
              <w:ind w:left="113" w:right="113"/>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IV</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985"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 xml:space="preserve">Ігрова програма </w:t>
            </w:r>
          </w:p>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 xml:space="preserve">«Пісочна країна» </w:t>
            </w:r>
            <w:r w:rsidRPr="00C36997">
              <w:rPr>
                <w:rFonts w:ascii="Times New Roman" w:eastAsia="Times New Roman" w:hAnsi="Times New Roman" w:cs="Times New Roman"/>
                <w:i/>
                <w:sz w:val="24"/>
                <w:szCs w:val="24"/>
                <w:lang w:val="uk-UA" w:eastAsia="ru-RU"/>
              </w:rPr>
              <w:t>(</w:t>
            </w:r>
            <w:proofErr w:type="spellStart"/>
            <w:r w:rsidRPr="00C36997">
              <w:rPr>
                <w:rFonts w:ascii="Times New Roman" w:eastAsia="Times New Roman" w:hAnsi="Times New Roman" w:cs="Times New Roman"/>
                <w:i/>
                <w:sz w:val="24"/>
                <w:szCs w:val="24"/>
                <w:lang w:val="uk-UA" w:eastAsia="ru-RU"/>
              </w:rPr>
              <w:t>мол</w:t>
            </w:r>
            <w:proofErr w:type="spellEnd"/>
            <w:r w:rsidRPr="00C36997">
              <w:rPr>
                <w:rFonts w:ascii="Times New Roman" w:eastAsia="Times New Roman" w:hAnsi="Times New Roman" w:cs="Times New Roman"/>
                <w:i/>
                <w:sz w:val="24"/>
                <w:szCs w:val="24"/>
                <w:lang w:val="uk-UA" w:eastAsia="ru-RU"/>
              </w:rPr>
              <w:t>. та сер. вік)</w:t>
            </w: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eastAsia="ru-RU"/>
              </w:rPr>
            </w:pPr>
            <w:r w:rsidRPr="00C36997">
              <w:rPr>
                <w:rFonts w:ascii="Times New Roman" w:eastAsia="Times New Roman" w:hAnsi="Times New Roman" w:cs="Times New Roman"/>
                <w:sz w:val="24"/>
                <w:szCs w:val="24"/>
                <w:lang w:eastAsia="ru-RU"/>
              </w:rPr>
              <w:t>«</w:t>
            </w:r>
            <w:proofErr w:type="spellStart"/>
            <w:r w:rsidRPr="00C36997">
              <w:rPr>
                <w:rFonts w:ascii="Times New Roman" w:eastAsia="Times New Roman" w:hAnsi="Times New Roman" w:cs="Times New Roman"/>
                <w:sz w:val="24"/>
                <w:szCs w:val="24"/>
                <w:lang w:eastAsia="ru-RU"/>
              </w:rPr>
              <w:t>Літні</w:t>
            </w:r>
            <w:proofErr w:type="spellEnd"/>
            <w:r w:rsidRPr="00C36997">
              <w:rPr>
                <w:rFonts w:ascii="Times New Roman" w:eastAsia="Times New Roman" w:hAnsi="Times New Roman" w:cs="Times New Roman"/>
                <w:sz w:val="24"/>
                <w:szCs w:val="24"/>
                <w:lang w:eastAsia="ru-RU"/>
              </w:rPr>
              <w:t xml:space="preserve"> </w:t>
            </w:r>
            <w:proofErr w:type="spellStart"/>
            <w:r w:rsidRPr="00C36997">
              <w:rPr>
                <w:rFonts w:ascii="Times New Roman" w:eastAsia="Times New Roman" w:hAnsi="Times New Roman" w:cs="Times New Roman"/>
                <w:sz w:val="24"/>
                <w:szCs w:val="24"/>
                <w:lang w:eastAsia="ru-RU"/>
              </w:rPr>
              <w:t>забави</w:t>
            </w:r>
            <w:proofErr w:type="spellEnd"/>
            <w:r w:rsidRPr="00C36997">
              <w:rPr>
                <w:rFonts w:ascii="Times New Roman" w:eastAsia="Times New Roman" w:hAnsi="Times New Roman" w:cs="Times New Roman"/>
                <w:sz w:val="24"/>
                <w:szCs w:val="24"/>
                <w:lang w:val="uk-UA" w:eastAsia="ru-RU"/>
              </w:rPr>
              <w:t xml:space="preserve">»  </w:t>
            </w:r>
            <w:r w:rsidRPr="00C36997">
              <w:rPr>
                <w:rFonts w:ascii="Times New Roman" w:eastAsia="Times New Roman" w:hAnsi="Times New Roman" w:cs="Times New Roman"/>
                <w:i/>
                <w:sz w:val="24"/>
                <w:szCs w:val="24"/>
                <w:lang w:val="uk-UA" w:eastAsia="ru-RU"/>
              </w:rPr>
              <w:t>ран. вік</w:t>
            </w: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eastAsia="ru-RU"/>
              </w:rPr>
              <w:t xml:space="preserve">День </w:t>
            </w:r>
            <w:proofErr w:type="spellStart"/>
            <w:r w:rsidRPr="00C36997">
              <w:rPr>
                <w:rFonts w:ascii="Times New Roman" w:eastAsia="Times New Roman" w:hAnsi="Times New Roman" w:cs="Times New Roman"/>
                <w:sz w:val="24"/>
                <w:szCs w:val="24"/>
                <w:lang w:eastAsia="ru-RU"/>
              </w:rPr>
              <w:t>мудрої</w:t>
            </w:r>
            <w:proofErr w:type="spellEnd"/>
            <w:r w:rsidRPr="00C36997">
              <w:rPr>
                <w:rFonts w:ascii="Times New Roman" w:eastAsia="Times New Roman" w:hAnsi="Times New Roman" w:cs="Times New Roman"/>
                <w:sz w:val="24"/>
                <w:szCs w:val="24"/>
                <w:lang w:eastAsia="ru-RU"/>
              </w:rPr>
              <w:t xml:space="preserve"> </w:t>
            </w:r>
            <w:proofErr w:type="spellStart"/>
            <w:r w:rsidRPr="00C36997">
              <w:rPr>
                <w:rFonts w:ascii="Times New Roman" w:eastAsia="Times New Roman" w:hAnsi="Times New Roman" w:cs="Times New Roman"/>
                <w:sz w:val="24"/>
                <w:szCs w:val="24"/>
                <w:lang w:eastAsia="ru-RU"/>
              </w:rPr>
              <w:t>поведінки</w:t>
            </w:r>
            <w:proofErr w:type="spellEnd"/>
            <w:r w:rsidRPr="00C36997">
              <w:rPr>
                <w:rFonts w:ascii="Times New Roman" w:eastAsia="Times New Roman" w:hAnsi="Times New Roman" w:cs="Times New Roman"/>
                <w:sz w:val="24"/>
                <w:szCs w:val="24"/>
                <w:lang w:eastAsia="ru-RU"/>
              </w:rPr>
              <w:t xml:space="preserve"> «</w:t>
            </w:r>
            <w:proofErr w:type="spellStart"/>
            <w:r w:rsidRPr="00C36997">
              <w:rPr>
                <w:rFonts w:ascii="Times New Roman" w:eastAsia="Times New Roman" w:hAnsi="Times New Roman" w:cs="Times New Roman"/>
                <w:sz w:val="24"/>
                <w:szCs w:val="24"/>
                <w:lang w:eastAsia="ru-RU"/>
              </w:rPr>
              <w:t>Спасибі</w:t>
            </w:r>
            <w:proofErr w:type="spellEnd"/>
            <w:r w:rsidRPr="00C36997">
              <w:rPr>
                <w:rFonts w:ascii="Times New Roman" w:eastAsia="Times New Roman" w:hAnsi="Times New Roman" w:cs="Times New Roman"/>
                <w:sz w:val="24"/>
                <w:szCs w:val="24"/>
                <w:lang w:eastAsia="ru-RU"/>
              </w:rPr>
              <w:t xml:space="preserve"> людям, </w:t>
            </w:r>
            <w:proofErr w:type="spellStart"/>
            <w:r w:rsidRPr="00C36997">
              <w:rPr>
                <w:rFonts w:ascii="Times New Roman" w:eastAsia="Times New Roman" w:hAnsi="Times New Roman" w:cs="Times New Roman"/>
                <w:sz w:val="24"/>
                <w:szCs w:val="24"/>
                <w:lang w:eastAsia="ru-RU"/>
              </w:rPr>
              <w:t>що</w:t>
            </w:r>
            <w:proofErr w:type="spellEnd"/>
            <w:r w:rsidRPr="00C36997">
              <w:rPr>
                <w:rFonts w:ascii="Times New Roman" w:eastAsia="Times New Roman" w:hAnsi="Times New Roman" w:cs="Times New Roman"/>
                <w:sz w:val="24"/>
                <w:szCs w:val="24"/>
                <w:lang w:eastAsia="ru-RU"/>
              </w:rPr>
              <w:t xml:space="preserve"> </w:t>
            </w:r>
            <w:proofErr w:type="spellStart"/>
            <w:r w:rsidRPr="00C36997">
              <w:rPr>
                <w:rFonts w:ascii="Times New Roman" w:eastAsia="Times New Roman" w:hAnsi="Times New Roman" w:cs="Times New Roman"/>
                <w:sz w:val="24"/>
                <w:szCs w:val="24"/>
                <w:lang w:eastAsia="ru-RU"/>
              </w:rPr>
              <w:t>зростили</w:t>
            </w:r>
            <w:proofErr w:type="spellEnd"/>
            <w:r w:rsidRPr="00C36997">
              <w:rPr>
                <w:rFonts w:ascii="Times New Roman" w:eastAsia="Times New Roman" w:hAnsi="Times New Roman" w:cs="Times New Roman"/>
                <w:sz w:val="24"/>
                <w:szCs w:val="24"/>
                <w:lang w:eastAsia="ru-RU"/>
              </w:rPr>
              <w:t xml:space="preserve"> </w:t>
            </w:r>
            <w:proofErr w:type="spellStart"/>
            <w:r w:rsidRPr="00C36997">
              <w:rPr>
                <w:rFonts w:ascii="Times New Roman" w:eastAsia="Times New Roman" w:hAnsi="Times New Roman" w:cs="Times New Roman"/>
                <w:sz w:val="24"/>
                <w:szCs w:val="24"/>
                <w:lang w:eastAsia="ru-RU"/>
              </w:rPr>
              <w:t>ліс</w:t>
            </w:r>
            <w:proofErr w:type="spellEnd"/>
            <w:r w:rsidRPr="00C36997">
              <w:rPr>
                <w:rFonts w:ascii="Times New Roman" w:eastAsia="Times New Roman" w:hAnsi="Times New Roman" w:cs="Times New Roman"/>
                <w:sz w:val="24"/>
                <w:szCs w:val="24"/>
                <w:lang w:eastAsia="ru-RU"/>
              </w:rPr>
              <w:t xml:space="preserve">» </w:t>
            </w:r>
            <w:r w:rsidRPr="00C36997">
              <w:rPr>
                <w:rFonts w:ascii="Times New Roman" w:eastAsia="Times New Roman" w:hAnsi="Times New Roman" w:cs="Times New Roman"/>
                <w:i/>
                <w:sz w:val="24"/>
                <w:szCs w:val="24"/>
                <w:lang w:eastAsia="ru-RU"/>
              </w:rPr>
              <w:t>(ст. та сер. гр.)</w:t>
            </w:r>
          </w:p>
        </w:tc>
      </w:tr>
      <w:tr w:rsidR="002C3FAB" w:rsidRPr="00C36997" w:rsidTr="007F2524">
        <w:tc>
          <w:tcPr>
            <w:tcW w:w="425" w:type="dxa"/>
            <w:vMerge w:val="restart"/>
            <w:textDirection w:val="btLr"/>
          </w:tcPr>
          <w:p w:rsidR="002C3FAB" w:rsidRPr="00C36997" w:rsidRDefault="002C3FAB" w:rsidP="002C3FAB">
            <w:pPr>
              <w:spacing w:after="0" w:line="240" w:lineRule="auto"/>
              <w:ind w:left="113" w:right="113"/>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Серпень</w:t>
            </w: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 xml:space="preserve">«Свято квітів» </w:t>
            </w:r>
            <w:r w:rsidRPr="00C36997">
              <w:rPr>
                <w:rFonts w:ascii="Times New Roman" w:eastAsia="Times New Roman" w:hAnsi="Times New Roman" w:cs="Times New Roman"/>
                <w:i/>
                <w:sz w:val="24"/>
                <w:szCs w:val="24"/>
                <w:lang w:val="uk-UA" w:eastAsia="ru-RU"/>
              </w:rPr>
              <w:t>(всі гр.)</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985"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eastAsia="ru-RU"/>
              </w:rPr>
            </w:pPr>
            <w:r w:rsidRPr="00C36997">
              <w:rPr>
                <w:rFonts w:ascii="Times New Roman" w:eastAsia="Times New Roman" w:hAnsi="Times New Roman" w:cs="Times New Roman"/>
                <w:sz w:val="24"/>
                <w:szCs w:val="24"/>
                <w:lang w:val="uk-UA" w:eastAsia="ru-RU"/>
              </w:rPr>
              <w:t xml:space="preserve">«Пригоди на прогулянці» </w:t>
            </w:r>
            <w:proofErr w:type="spellStart"/>
            <w:r w:rsidRPr="00C36997">
              <w:rPr>
                <w:rFonts w:ascii="Times New Roman" w:eastAsia="Times New Roman" w:hAnsi="Times New Roman" w:cs="Times New Roman"/>
                <w:i/>
                <w:sz w:val="24"/>
                <w:szCs w:val="24"/>
                <w:lang w:val="uk-UA" w:eastAsia="ru-RU"/>
              </w:rPr>
              <w:t>мол</w:t>
            </w:r>
            <w:proofErr w:type="spellEnd"/>
            <w:r w:rsidRPr="00C36997">
              <w:rPr>
                <w:rFonts w:ascii="Times New Roman" w:eastAsia="Times New Roman" w:hAnsi="Times New Roman" w:cs="Times New Roman"/>
                <w:i/>
                <w:sz w:val="24"/>
                <w:szCs w:val="24"/>
                <w:lang w:val="uk-UA" w:eastAsia="ru-RU"/>
              </w:rPr>
              <w:t>.</w:t>
            </w:r>
            <w:r w:rsidRPr="00C36997">
              <w:rPr>
                <w:rFonts w:ascii="Times New Roman" w:eastAsia="Times New Roman" w:hAnsi="Times New Roman" w:cs="Times New Roman"/>
                <w:i/>
                <w:sz w:val="24"/>
                <w:szCs w:val="24"/>
                <w:lang w:eastAsia="ru-RU"/>
              </w:rPr>
              <w:t xml:space="preserve"> гр.</w:t>
            </w: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r>
      <w:tr w:rsidR="002C3FAB" w:rsidRPr="00C36997" w:rsidTr="007F2524">
        <w:tc>
          <w:tcPr>
            <w:tcW w:w="425" w:type="dxa"/>
            <w:vMerge/>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II</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 xml:space="preserve">Гра - вистава «Гуси» </w:t>
            </w:r>
            <w:r w:rsidRPr="00C36997">
              <w:rPr>
                <w:rFonts w:ascii="Times New Roman" w:eastAsia="Times New Roman" w:hAnsi="Times New Roman" w:cs="Times New Roman"/>
                <w:i/>
                <w:sz w:val="24"/>
                <w:szCs w:val="24"/>
                <w:lang w:val="uk-UA" w:eastAsia="ru-RU"/>
              </w:rPr>
              <w:t>(</w:t>
            </w:r>
            <w:proofErr w:type="spellStart"/>
            <w:r w:rsidRPr="00C36997">
              <w:rPr>
                <w:rFonts w:ascii="Times New Roman" w:eastAsia="Times New Roman" w:hAnsi="Times New Roman" w:cs="Times New Roman"/>
                <w:i/>
                <w:sz w:val="24"/>
                <w:szCs w:val="24"/>
                <w:lang w:val="uk-UA" w:eastAsia="ru-RU"/>
              </w:rPr>
              <w:t>мол</w:t>
            </w:r>
            <w:proofErr w:type="spellEnd"/>
            <w:r w:rsidRPr="00C36997">
              <w:rPr>
                <w:rFonts w:ascii="Times New Roman" w:eastAsia="Times New Roman" w:hAnsi="Times New Roman" w:cs="Times New Roman"/>
                <w:i/>
                <w:sz w:val="24"/>
                <w:szCs w:val="24"/>
                <w:lang w:val="uk-UA" w:eastAsia="ru-RU"/>
              </w:rPr>
              <w:t>. та сер. гр.)</w:t>
            </w:r>
          </w:p>
        </w:tc>
        <w:tc>
          <w:tcPr>
            <w:tcW w:w="1985"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eastAsia="ru-RU"/>
              </w:rPr>
            </w:pPr>
            <w:r w:rsidRPr="00C36997">
              <w:rPr>
                <w:rFonts w:ascii="Times New Roman" w:eastAsia="Times New Roman" w:hAnsi="Times New Roman" w:cs="Times New Roman"/>
                <w:sz w:val="24"/>
                <w:szCs w:val="24"/>
                <w:lang w:eastAsia="ru-RU"/>
              </w:rPr>
              <w:t xml:space="preserve">«Спорт – </w:t>
            </w:r>
            <w:proofErr w:type="spellStart"/>
            <w:r w:rsidRPr="00C36997">
              <w:rPr>
                <w:rFonts w:ascii="Times New Roman" w:eastAsia="Times New Roman" w:hAnsi="Times New Roman" w:cs="Times New Roman"/>
                <w:sz w:val="24"/>
                <w:szCs w:val="24"/>
                <w:lang w:eastAsia="ru-RU"/>
              </w:rPr>
              <w:t>це</w:t>
            </w:r>
            <w:proofErr w:type="spellEnd"/>
            <w:r w:rsidRPr="00C36997">
              <w:rPr>
                <w:rFonts w:ascii="Times New Roman" w:eastAsia="Times New Roman" w:hAnsi="Times New Roman" w:cs="Times New Roman"/>
                <w:sz w:val="24"/>
                <w:szCs w:val="24"/>
                <w:lang w:eastAsia="ru-RU"/>
              </w:rPr>
              <w:t xml:space="preserve"> наше </w:t>
            </w:r>
            <w:proofErr w:type="spellStart"/>
            <w:r w:rsidRPr="00C36997">
              <w:rPr>
                <w:rFonts w:ascii="Times New Roman" w:eastAsia="Times New Roman" w:hAnsi="Times New Roman" w:cs="Times New Roman"/>
                <w:sz w:val="24"/>
                <w:szCs w:val="24"/>
                <w:lang w:eastAsia="ru-RU"/>
              </w:rPr>
              <w:t>майбутнє</w:t>
            </w:r>
            <w:proofErr w:type="spellEnd"/>
            <w:r w:rsidRPr="00C36997">
              <w:rPr>
                <w:rFonts w:ascii="Times New Roman" w:eastAsia="Times New Roman" w:hAnsi="Times New Roman" w:cs="Times New Roman"/>
                <w:sz w:val="24"/>
                <w:szCs w:val="24"/>
                <w:lang w:eastAsia="ru-RU"/>
              </w:rPr>
              <w:t xml:space="preserve">» </w:t>
            </w:r>
            <w:r w:rsidRPr="00C36997">
              <w:rPr>
                <w:rFonts w:ascii="Times New Roman" w:eastAsia="Times New Roman" w:hAnsi="Times New Roman" w:cs="Times New Roman"/>
                <w:i/>
                <w:sz w:val="24"/>
                <w:szCs w:val="24"/>
                <w:lang w:eastAsia="ru-RU"/>
              </w:rPr>
              <w:t>сер. гр.</w:t>
            </w: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Музей сонячного літа: вироби із природних  матеріалів</w:t>
            </w:r>
            <w:r w:rsidRPr="00C36997">
              <w:rPr>
                <w:rFonts w:ascii="Times New Roman" w:eastAsia="Times New Roman" w:hAnsi="Times New Roman" w:cs="Times New Roman"/>
                <w:i/>
                <w:sz w:val="24"/>
                <w:szCs w:val="24"/>
                <w:lang w:val="uk-UA" w:eastAsia="ru-RU"/>
              </w:rPr>
              <w:t>.(сер. та ст. гр.)</w:t>
            </w:r>
          </w:p>
        </w:tc>
      </w:tr>
      <w:tr w:rsidR="002C3FAB" w:rsidRPr="00C36997" w:rsidTr="007F2524">
        <w:tc>
          <w:tcPr>
            <w:tcW w:w="425" w:type="dxa"/>
            <w:vMerge/>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III</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985" w:type="dxa"/>
          </w:tcPr>
          <w:p w:rsidR="002C3FAB" w:rsidRPr="00C36997" w:rsidRDefault="002C3FAB" w:rsidP="002C3FAB">
            <w:pPr>
              <w:spacing w:after="0" w:line="240" w:lineRule="auto"/>
              <w:ind w:right="-108"/>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 xml:space="preserve">«Шоу мильних </w:t>
            </w:r>
          </w:p>
          <w:p w:rsidR="005B1C9F" w:rsidRPr="00C36997" w:rsidRDefault="002C3FAB" w:rsidP="002C3FAB">
            <w:pPr>
              <w:spacing w:after="0" w:line="240" w:lineRule="auto"/>
              <w:ind w:left="-108" w:right="-108"/>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бульбашок»</w:t>
            </w:r>
            <w:r w:rsidR="005B1C9F" w:rsidRPr="00C36997">
              <w:rPr>
                <w:rFonts w:ascii="Times New Roman" w:eastAsia="Times New Roman" w:hAnsi="Times New Roman" w:cs="Times New Roman"/>
                <w:sz w:val="24"/>
                <w:szCs w:val="24"/>
                <w:lang w:val="uk-UA" w:eastAsia="ru-RU"/>
              </w:rPr>
              <w:t xml:space="preserve"> </w:t>
            </w:r>
          </w:p>
          <w:p w:rsidR="002C3FAB" w:rsidRPr="00C36997" w:rsidRDefault="002C3FAB" w:rsidP="002C3FAB">
            <w:pPr>
              <w:spacing w:after="0" w:line="240" w:lineRule="auto"/>
              <w:ind w:left="-108" w:right="-108"/>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i/>
                <w:sz w:val="24"/>
                <w:szCs w:val="24"/>
                <w:lang w:val="uk-UA" w:eastAsia="ru-RU"/>
              </w:rPr>
              <w:t>(всі гр.)</w:t>
            </w: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eastAsia="ru-RU"/>
              </w:rPr>
            </w:pPr>
            <w:r w:rsidRPr="00C36997">
              <w:rPr>
                <w:rFonts w:ascii="Times New Roman" w:eastAsia="Times New Roman" w:hAnsi="Times New Roman" w:cs="Times New Roman"/>
                <w:sz w:val="24"/>
                <w:szCs w:val="24"/>
                <w:lang w:eastAsia="ru-RU"/>
              </w:rPr>
              <w:t xml:space="preserve">«Ми </w:t>
            </w:r>
            <w:proofErr w:type="spellStart"/>
            <w:r w:rsidRPr="00C36997">
              <w:rPr>
                <w:rFonts w:ascii="Times New Roman" w:eastAsia="Times New Roman" w:hAnsi="Times New Roman" w:cs="Times New Roman"/>
                <w:sz w:val="24"/>
                <w:szCs w:val="24"/>
                <w:lang w:eastAsia="ru-RU"/>
              </w:rPr>
              <w:t>діти</w:t>
            </w:r>
            <w:proofErr w:type="spellEnd"/>
            <w:r w:rsidRPr="00C36997">
              <w:rPr>
                <w:rFonts w:ascii="Times New Roman" w:eastAsia="Times New Roman" w:hAnsi="Times New Roman" w:cs="Times New Roman"/>
                <w:sz w:val="24"/>
                <w:szCs w:val="24"/>
                <w:lang w:eastAsia="ru-RU"/>
              </w:rPr>
              <w:t xml:space="preserve"> </w:t>
            </w:r>
            <w:proofErr w:type="spellStart"/>
            <w:r w:rsidRPr="00C36997">
              <w:rPr>
                <w:rFonts w:ascii="Times New Roman" w:eastAsia="Times New Roman" w:hAnsi="Times New Roman" w:cs="Times New Roman"/>
                <w:sz w:val="24"/>
                <w:szCs w:val="24"/>
                <w:lang w:eastAsia="ru-RU"/>
              </w:rPr>
              <w:t>твої</w:t>
            </w:r>
            <w:proofErr w:type="spellEnd"/>
            <w:r w:rsidRPr="00C36997">
              <w:rPr>
                <w:rFonts w:ascii="Times New Roman" w:eastAsia="Times New Roman" w:hAnsi="Times New Roman" w:cs="Times New Roman"/>
                <w:sz w:val="24"/>
                <w:szCs w:val="24"/>
                <w:lang w:eastAsia="ru-RU"/>
              </w:rPr>
              <w:t xml:space="preserve">, </w:t>
            </w:r>
            <w:proofErr w:type="spellStart"/>
            <w:r w:rsidRPr="00C36997">
              <w:rPr>
                <w:rFonts w:ascii="Times New Roman" w:eastAsia="Times New Roman" w:hAnsi="Times New Roman" w:cs="Times New Roman"/>
                <w:sz w:val="24"/>
                <w:szCs w:val="24"/>
                <w:lang w:eastAsia="ru-RU"/>
              </w:rPr>
              <w:t>Україно</w:t>
            </w:r>
            <w:proofErr w:type="spellEnd"/>
            <w:r w:rsidRPr="00C36997">
              <w:rPr>
                <w:rFonts w:ascii="Times New Roman" w:eastAsia="Times New Roman" w:hAnsi="Times New Roman" w:cs="Times New Roman"/>
                <w:sz w:val="24"/>
                <w:szCs w:val="24"/>
                <w:lang w:eastAsia="ru-RU"/>
              </w:rPr>
              <w:t xml:space="preserve">» </w:t>
            </w:r>
          </w:p>
          <w:p w:rsidR="002C3FAB" w:rsidRPr="00C36997" w:rsidRDefault="002C3FAB" w:rsidP="002C3FAB">
            <w:pPr>
              <w:spacing w:after="0" w:line="240" w:lineRule="auto"/>
              <w:rPr>
                <w:rFonts w:ascii="Times New Roman" w:eastAsia="Times New Roman" w:hAnsi="Times New Roman" w:cs="Times New Roman"/>
                <w:i/>
                <w:sz w:val="24"/>
                <w:szCs w:val="24"/>
                <w:lang w:eastAsia="ru-RU"/>
              </w:rPr>
            </w:pPr>
            <w:r w:rsidRPr="00C36997">
              <w:rPr>
                <w:rFonts w:ascii="Times New Roman" w:eastAsia="Times New Roman" w:hAnsi="Times New Roman" w:cs="Times New Roman"/>
                <w:i/>
                <w:sz w:val="24"/>
                <w:szCs w:val="24"/>
                <w:lang w:eastAsia="ru-RU"/>
              </w:rPr>
              <w:t>ст. гр.</w:t>
            </w: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r>
      <w:tr w:rsidR="002C3FAB" w:rsidRPr="00C36997" w:rsidTr="007F2524">
        <w:trPr>
          <w:trHeight w:val="1793"/>
        </w:trPr>
        <w:tc>
          <w:tcPr>
            <w:tcW w:w="425" w:type="dxa"/>
            <w:vMerge/>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568" w:type="dxa"/>
          </w:tcPr>
          <w:p w:rsidR="002C3FAB" w:rsidRPr="00C36997" w:rsidRDefault="002C3FAB" w:rsidP="002C3FAB">
            <w:pPr>
              <w:spacing w:after="0" w:line="240" w:lineRule="auto"/>
              <w:jc w:val="center"/>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IV</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 xml:space="preserve">Свято Незалежності України «Тебе </w:t>
            </w:r>
          </w:p>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 xml:space="preserve">вітаємо, Україно!» </w:t>
            </w:r>
          </w:p>
          <w:p w:rsidR="002C3FAB" w:rsidRPr="00C36997" w:rsidRDefault="002C3FAB" w:rsidP="002C3FAB">
            <w:pPr>
              <w:spacing w:after="0" w:line="240" w:lineRule="auto"/>
              <w:rPr>
                <w:rFonts w:ascii="Times New Roman" w:eastAsia="Times New Roman" w:hAnsi="Times New Roman" w:cs="Times New Roman"/>
                <w:i/>
                <w:sz w:val="24"/>
                <w:szCs w:val="24"/>
                <w:lang w:val="uk-UA" w:eastAsia="ru-RU"/>
              </w:rPr>
            </w:pPr>
            <w:r w:rsidRPr="00C36997">
              <w:rPr>
                <w:rFonts w:ascii="Times New Roman" w:eastAsia="Times New Roman" w:hAnsi="Times New Roman" w:cs="Times New Roman"/>
                <w:i/>
                <w:sz w:val="24"/>
                <w:szCs w:val="24"/>
                <w:lang w:val="uk-UA" w:eastAsia="ru-RU"/>
              </w:rPr>
              <w:t>(всі гр.)</w:t>
            </w:r>
          </w:p>
        </w:tc>
        <w:tc>
          <w:tcPr>
            <w:tcW w:w="1701"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c>
          <w:tcPr>
            <w:tcW w:w="1985"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 xml:space="preserve">Ігрова програма «Літо проводжаємо – друзів зустрічаємо» </w:t>
            </w:r>
          </w:p>
          <w:p w:rsidR="002C3FAB" w:rsidRPr="00C36997" w:rsidRDefault="002C3FAB" w:rsidP="002C3FAB">
            <w:pPr>
              <w:spacing w:after="0" w:line="240" w:lineRule="auto"/>
              <w:rPr>
                <w:rFonts w:ascii="Times New Roman" w:eastAsia="Times New Roman" w:hAnsi="Times New Roman" w:cs="Times New Roman"/>
                <w:i/>
                <w:sz w:val="24"/>
                <w:szCs w:val="24"/>
                <w:lang w:val="uk-UA" w:eastAsia="ru-RU"/>
              </w:rPr>
            </w:pPr>
            <w:r w:rsidRPr="00C36997">
              <w:rPr>
                <w:rFonts w:ascii="Times New Roman" w:eastAsia="Times New Roman" w:hAnsi="Times New Roman" w:cs="Times New Roman"/>
                <w:i/>
                <w:sz w:val="24"/>
                <w:szCs w:val="24"/>
                <w:lang w:val="uk-UA" w:eastAsia="ru-RU"/>
              </w:rPr>
              <w:t>(всі гр.)</w:t>
            </w: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eastAsia="ru-RU"/>
              </w:rPr>
            </w:pPr>
            <w:r w:rsidRPr="00C36997">
              <w:rPr>
                <w:rFonts w:ascii="Times New Roman" w:eastAsia="Times New Roman" w:hAnsi="Times New Roman" w:cs="Times New Roman"/>
                <w:sz w:val="24"/>
                <w:szCs w:val="24"/>
                <w:lang w:val="uk-UA" w:eastAsia="ru-RU"/>
              </w:rPr>
              <w:t xml:space="preserve">«Комашина родина»  </w:t>
            </w:r>
            <w:r w:rsidRPr="00C36997">
              <w:rPr>
                <w:rFonts w:ascii="Times New Roman" w:eastAsia="Times New Roman" w:hAnsi="Times New Roman" w:cs="Times New Roman"/>
                <w:i/>
                <w:sz w:val="24"/>
                <w:szCs w:val="24"/>
                <w:lang w:val="uk-UA" w:eastAsia="ru-RU"/>
              </w:rPr>
              <w:t>ран. вік</w:t>
            </w:r>
          </w:p>
        </w:tc>
        <w:tc>
          <w:tcPr>
            <w:tcW w:w="2268" w:type="dxa"/>
          </w:tcPr>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r w:rsidRPr="00C36997">
              <w:rPr>
                <w:rFonts w:ascii="Times New Roman" w:eastAsia="Times New Roman" w:hAnsi="Times New Roman" w:cs="Times New Roman"/>
                <w:sz w:val="24"/>
                <w:szCs w:val="24"/>
                <w:lang w:val="uk-UA" w:eastAsia="ru-RU"/>
              </w:rPr>
              <w:t xml:space="preserve">26 серпня «Здоров’я – це скарб збережемо його» </w:t>
            </w:r>
          </w:p>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p w:rsidR="002C3FAB" w:rsidRPr="00C36997" w:rsidRDefault="002C3FAB" w:rsidP="002C3FAB">
            <w:pPr>
              <w:spacing w:after="0" w:line="240" w:lineRule="auto"/>
              <w:rPr>
                <w:rFonts w:ascii="Times New Roman" w:eastAsia="Times New Roman" w:hAnsi="Times New Roman" w:cs="Times New Roman"/>
                <w:sz w:val="24"/>
                <w:szCs w:val="24"/>
                <w:lang w:val="uk-UA" w:eastAsia="ru-RU"/>
              </w:rPr>
            </w:pPr>
          </w:p>
        </w:tc>
      </w:tr>
    </w:tbl>
    <w:p w:rsidR="00FE3D02" w:rsidRDefault="00FE3D02" w:rsidP="005B1C9F">
      <w:pPr>
        <w:spacing w:after="0" w:line="240" w:lineRule="auto"/>
        <w:jc w:val="right"/>
        <w:rPr>
          <w:rFonts w:ascii="Times New Roman" w:eastAsia="Times New Roman" w:hAnsi="Times New Roman" w:cs="Times New Roman"/>
          <w:i/>
          <w:sz w:val="24"/>
          <w:szCs w:val="24"/>
          <w:lang w:val="uk-UA" w:eastAsia="ru-RU"/>
        </w:rPr>
      </w:pPr>
    </w:p>
    <w:p w:rsidR="005B1C9F" w:rsidRPr="00C36997" w:rsidRDefault="005B1C9F" w:rsidP="005B1C9F">
      <w:pPr>
        <w:spacing w:after="0" w:line="240" w:lineRule="auto"/>
        <w:jc w:val="right"/>
        <w:rPr>
          <w:rFonts w:ascii="Times New Roman" w:eastAsia="Times New Roman" w:hAnsi="Times New Roman" w:cs="Times New Roman"/>
          <w:i/>
          <w:sz w:val="24"/>
          <w:szCs w:val="24"/>
          <w:lang w:val="uk-UA" w:eastAsia="ru-RU"/>
        </w:rPr>
      </w:pPr>
      <w:r w:rsidRPr="00C36997">
        <w:rPr>
          <w:rFonts w:ascii="Times New Roman" w:eastAsia="Times New Roman" w:hAnsi="Times New Roman" w:cs="Times New Roman"/>
          <w:i/>
          <w:sz w:val="24"/>
          <w:szCs w:val="24"/>
          <w:lang w:val="uk-UA" w:eastAsia="ru-RU"/>
        </w:rPr>
        <w:t>Додаток 6</w:t>
      </w:r>
    </w:p>
    <w:p w:rsidR="005B1C9F" w:rsidRPr="00C36997" w:rsidRDefault="005B1C9F" w:rsidP="005B1C9F">
      <w:pPr>
        <w:spacing w:after="0" w:line="240" w:lineRule="auto"/>
        <w:jc w:val="right"/>
        <w:rPr>
          <w:rFonts w:ascii="Times New Roman" w:eastAsia="Times New Roman" w:hAnsi="Times New Roman" w:cs="Times New Roman"/>
          <w:i/>
          <w:sz w:val="24"/>
          <w:szCs w:val="24"/>
          <w:lang w:val="uk-UA" w:eastAsia="ru-RU"/>
        </w:rPr>
      </w:pPr>
      <w:r w:rsidRPr="00C36997">
        <w:rPr>
          <w:rFonts w:ascii="Times New Roman" w:eastAsia="Times New Roman" w:hAnsi="Times New Roman" w:cs="Times New Roman"/>
          <w:i/>
          <w:sz w:val="24"/>
          <w:szCs w:val="24"/>
          <w:lang w:val="uk-UA" w:eastAsia="ru-RU"/>
        </w:rPr>
        <w:t>до річного плану роботи ЗДО КТ №210</w:t>
      </w:r>
    </w:p>
    <w:p w:rsidR="005B1C9F" w:rsidRPr="00DF68FA" w:rsidRDefault="005B1C9F" w:rsidP="005B1C9F">
      <w:pPr>
        <w:jc w:val="center"/>
        <w:rPr>
          <w:rFonts w:ascii="Times New Roman" w:eastAsia="Times New Roman" w:hAnsi="Times New Roman" w:cs="Times New Roman"/>
          <w:b/>
          <w:color w:val="FF0000"/>
          <w:sz w:val="28"/>
          <w:szCs w:val="28"/>
          <w:lang w:val="uk-UA" w:eastAsia="ru-RU"/>
        </w:rPr>
      </w:pPr>
      <w:r w:rsidRPr="00DF68FA">
        <w:rPr>
          <w:rFonts w:ascii="Times New Roman" w:eastAsia="Times New Roman" w:hAnsi="Times New Roman" w:cs="Times New Roman"/>
          <w:b/>
          <w:color w:val="FF0000"/>
          <w:sz w:val="28"/>
          <w:szCs w:val="28"/>
          <w:lang w:val="uk-UA" w:eastAsia="ru-RU"/>
        </w:rPr>
        <w:t xml:space="preserve">План медико-профілактичних заходів. Робота медичного кабінету  </w:t>
      </w:r>
    </w:p>
    <w:tbl>
      <w:tblPr>
        <w:tblW w:w="1052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5118"/>
        <w:gridCol w:w="265"/>
        <w:gridCol w:w="1689"/>
        <w:gridCol w:w="438"/>
        <w:gridCol w:w="2551"/>
      </w:tblGrid>
      <w:tr w:rsidR="005B1C9F" w:rsidRPr="00C36997" w:rsidTr="000D17BF">
        <w:tc>
          <w:tcPr>
            <w:tcW w:w="465" w:type="dxa"/>
            <w:shd w:val="clear" w:color="auto" w:fill="auto"/>
          </w:tcPr>
          <w:p w:rsidR="005B1C9F" w:rsidRPr="00C36997" w:rsidRDefault="005B1C9F" w:rsidP="000D17BF">
            <w:pPr>
              <w:spacing w:after="0" w:line="240" w:lineRule="auto"/>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xml:space="preserve">№ </w:t>
            </w:r>
          </w:p>
        </w:tc>
        <w:tc>
          <w:tcPr>
            <w:tcW w:w="5118" w:type="dxa"/>
            <w:shd w:val="clear" w:color="auto" w:fill="auto"/>
          </w:tcPr>
          <w:p w:rsidR="005B1C9F" w:rsidRPr="00C36997" w:rsidRDefault="005B1C9F" w:rsidP="000D17BF">
            <w:pPr>
              <w:spacing w:after="0" w:line="240" w:lineRule="auto"/>
              <w:jc w:val="center"/>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Види робіт</w:t>
            </w:r>
          </w:p>
        </w:tc>
        <w:tc>
          <w:tcPr>
            <w:tcW w:w="1954" w:type="dxa"/>
            <w:gridSpan w:val="2"/>
            <w:shd w:val="clear" w:color="auto" w:fill="auto"/>
          </w:tcPr>
          <w:p w:rsidR="005B1C9F" w:rsidRPr="00C36997" w:rsidRDefault="005B1C9F" w:rsidP="000D17BF">
            <w:pPr>
              <w:spacing w:after="0" w:line="240" w:lineRule="auto"/>
              <w:jc w:val="center"/>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Термін</w:t>
            </w:r>
          </w:p>
        </w:tc>
        <w:tc>
          <w:tcPr>
            <w:tcW w:w="2989" w:type="dxa"/>
            <w:gridSpan w:val="2"/>
            <w:shd w:val="clear" w:color="auto" w:fill="auto"/>
          </w:tcPr>
          <w:p w:rsidR="005B1C9F" w:rsidRPr="00C36997" w:rsidRDefault="005B1C9F" w:rsidP="000D17BF">
            <w:pPr>
              <w:spacing w:after="0" w:line="240" w:lineRule="auto"/>
              <w:jc w:val="center"/>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Відповідальний</w:t>
            </w:r>
          </w:p>
        </w:tc>
      </w:tr>
      <w:tr w:rsidR="005B1C9F" w:rsidRPr="00C36997" w:rsidTr="000D17BF">
        <w:trPr>
          <w:trHeight w:val="429"/>
        </w:trPr>
        <w:tc>
          <w:tcPr>
            <w:tcW w:w="465" w:type="dxa"/>
            <w:shd w:val="clear" w:color="auto" w:fill="auto"/>
          </w:tcPr>
          <w:p w:rsidR="005B1C9F" w:rsidRPr="00C36997" w:rsidRDefault="005B1C9F" w:rsidP="000D17BF">
            <w:pPr>
              <w:spacing w:after="0" w:line="240" w:lineRule="auto"/>
              <w:jc w:val="center"/>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1.</w:t>
            </w:r>
          </w:p>
        </w:tc>
        <w:tc>
          <w:tcPr>
            <w:tcW w:w="5118" w:type="dxa"/>
            <w:shd w:val="clear" w:color="auto" w:fill="auto"/>
          </w:tcPr>
          <w:p w:rsidR="005B1C9F" w:rsidRPr="00C36997" w:rsidRDefault="005B1C9F" w:rsidP="000D17BF">
            <w:pPr>
              <w:spacing w:after="0" w:line="240" w:lineRule="auto"/>
              <w:jc w:val="both"/>
              <w:rPr>
                <w:rFonts w:ascii="Times New Roman" w:eastAsia="Calibri" w:hAnsi="Times New Roman" w:cs="Times New Roman"/>
                <w:sz w:val="26"/>
                <w:szCs w:val="26"/>
                <w:lang w:val="uk-UA"/>
              </w:rPr>
            </w:pPr>
            <w:r w:rsidRPr="00C36997">
              <w:rPr>
                <w:rFonts w:ascii="Times New Roman" w:eastAsia="Calibri" w:hAnsi="Times New Roman" w:cs="Times New Roman"/>
                <w:sz w:val="26"/>
                <w:szCs w:val="26"/>
                <w:lang w:val="uk-UA"/>
              </w:rPr>
              <w:t>Своєчасно оформляти документацію на дітей, що прибувають у дошкільний заклад</w:t>
            </w:r>
          </w:p>
        </w:tc>
        <w:tc>
          <w:tcPr>
            <w:tcW w:w="1954" w:type="dxa"/>
            <w:gridSpan w:val="2"/>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Протягом року</w:t>
            </w:r>
          </w:p>
        </w:tc>
        <w:tc>
          <w:tcPr>
            <w:tcW w:w="2989" w:type="dxa"/>
            <w:gridSpan w:val="2"/>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xml:space="preserve">Старша медична сестра </w:t>
            </w:r>
          </w:p>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i/>
                <w:sz w:val="26"/>
                <w:szCs w:val="26"/>
                <w:lang w:val="uk-UA" w:eastAsia="ru-RU"/>
              </w:rPr>
              <w:t>Єрмолаєва Т.П.</w:t>
            </w:r>
          </w:p>
        </w:tc>
      </w:tr>
      <w:tr w:rsidR="005B1C9F" w:rsidRPr="00C36997" w:rsidTr="000D17BF">
        <w:tc>
          <w:tcPr>
            <w:tcW w:w="465" w:type="dxa"/>
            <w:shd w:val="clear" w:color="auto" w:fill="auto"/>
          </w:tcPr>
          <w:p w:rsidR="005B1C9F" w:rsidRPr="00C36997" w:rsidRDefault="005B1C9F" w:rsidP="000D17BF">
            <w:pPr>
              <w:spacing w:after="0" w:line="240" w:lineRule="auto"/>
              <w:jc w:val="center"/>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2.</w:t>
            </w:r>
          </w:p>
        </w:tc>
        <w:tc>
          <w:tcPr>
            <w:tcW w:w="5118" w:type="dxa"/>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xml:space="preserve">Систематично стежити за використанням обладнання відповідно до фізичних даних дітей та груп </w:t>
            </w:r>
            <w:proofErr w:type="spellStart"/>
            <w:r w:rsidRPr="00C36997">
              <w:rPr>
                <w:rFonts w:ascii="Times New Roman" w:eastAsia="Times New Roman" w:hAnsi="Times New Roman" w:cs="Times New Roman"/>
                <w:sz w:val="26"/>
                <w:szCs w:val="26"/>
                <w:lang w:val="uk-UA" w:eastAsia="ru-RU"/>
              </w:rPr>
              <w:t>здоров</w:t>
            </w:r>
            <w:proofErr w:type="spellEnd"/>
            <w:r w:rsidRPr="00C36997">
              <w:rPr>
                <w:rFonts w:ascii="Times New Roman" w:eastAsia="Times New Roman" w:hAnsi="Times New Roman" w:cs="Times New Roman"/>
                <w:sz w:val="26"/>
                <w:szCs w:val="26"/>
                <w:lang w:eastAsia="ru-RU"/>
              </w:rPr>
              <w:t>’</w:t>
            </w:r>
            <w:r w:rsidRPr="00C36997">
              <w:rPr>
                <w:rFonts w:ascii="Times New Roman" w:eastAsia="Times New Roman" w:hAnsi="Times New Roman" w:cs="Times New Roman"/>
                <w:sz w:val="26"/>
                <w:szCs w:val="26"/>
                <w:lang w:val="uk-UA" w:eastAsia="ru-RU"/>
              </w:rPr>
              <w:t xml:space="preserve">я </w:t>
            </w:r>
          </w:p>
        </w:tc>
        <w:tc>
          <w:tcPr>
            <w:tcW w:w="1954" w:type="dxa"/>
            <w:gridSpan w:val="2"/>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Протягом року</w:t>
            </w:r>
          </w:p>
        </w:tc>
        <w:tc>
          <w:tcPr>
            <w:tcW w:w="2989" w:type="dxa"/>
            <w:gridSpan w:val="2"/>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xml:space="preserve">Старша медична сестра </w:t>
            </w:r>
          </w:p>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i/>
                <w:sz w:val="26"/>
                <w:szCs w:val="26"/>
                <w:lang w:val="uk-UA" w:eastAsia="ru-RU"/>
              </w:rPr>
              <w:t>Єрмолаєва Т.П.</w:t>
            </w:r>
          </w:p>
        </w:tc>
      </w:tr>
      <w:tr w:rsidR="005B1C9F" w:rsidRPr="00C36997" w:rsidTr="000D17BF">
        <w:tc>
          <w:tcPr>
            <w:tcW w:w="465" w:type="dxa"/>
            <w:shd w:val="clear" w:color="auto" w:fill="auto"/>
          </w:tcPr>
          <w:p w:rsidR="005B1C9F" w:rsidRPr="00C36997" w:rsidRDefault="005B1C9F" w:rsidP="000D17BF">
            <w:pPr>
              <w:spacing w:after="0" w:line="240" w:lineRule="auto"/>
              <w:jc w:val="center"/>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3.</w:t>
            </w:r>
          </w:p>
        </w:tc>
        <w:tc>
          <w:tcPr>
            <w:tcW w:w="5118" w:type="dxa"/>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При потребі поповнювати запас медикаментів</w:t>
            </w:r>
          </w:p>
        </w:tc>
        <w:tc>
          <w:tcPr>
            <w:tcW w:w="1954" w:type="dxa"/>
            <w:gridSpan w:val="2"/>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xml:space="preserve">2 рази на рік </w:t>
            </w:r>
          </w:p>
        </w:tc>
        <w:tc>
          <w:tcPr>
            <w:tcW w:w="2989" w:type="dxa"/>
            <w:gridSpan w:val="2"/>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xml:space="preserve">Старша медична сестра </w:t>
            </w:r>
          </w:p>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i/>
                <w:sz w:val="26"/>
                <w:szCs w:val="26"/>
                <w:lang w:val="uk-UA" w:eastAsia="ru-RU"/>
              </w:rPr>
              <w:t>Єрмолаєва Т.П.</w:t>
            </w:r>
          </w:p>
        </w:tc>
      </w:tr>
      <w:tr w:rsidR="005B1C9F" w:rsidRPr="00C36997" w:rsidTr="000D17BF">
        <w:tc>
          <w:tcPr>
            <w:tcW w:w="465" w:type="dxa"/>
            <w:shd w:val="clear" w:color="auto" w:fill="auto"/>
          </w:tcPr>
          <w:p w:rsidR="005B1C9F" w:rsidRPr="00C36997" w:rsidRDefault="005B1C9F" w:rsidP="000D17BF">
            <w:pPr>
              <w:spacing w:after="0" w:line="240" w:lineRule="auto"/>
              <w:jc w:val="center"/>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4.</w:t>
            </w:r>
          </w:p>
        </w:tc>
        <w:tc>
          <w:tcPr>
            <w:tcW w:w="5118" w:type="dxa"/>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xml:space="preserve">Систематично стежити за виконанням </w:t>
            </w:r>
            <w:r w:rsidRPr="00C36997">
              <w:rPr>
                <w:rFonts w:ascii="Times New Roman" w:eastAsia="Times New Roman" w:hAnsi="Times New Roman" w:cs="Times New Roman"/>
                <w:sz w:val="26"/>
                <w:szCs w:val="26"/>
                <w:lang w:val="uk-UA" w:eastAsia="ru-RU"/>
              </w:rPr>
              <w:lastRenderedPageBreak/>
              <w:t xml:space="preserve">вимог </w:t>
            </w:r>
            <w:proofErr w:type="spellStart"/>
            <w:r w:rsidRPr="00C36997">
              <w:rPr>
                <w:rFonts w:ascii="Times New Roman" w:eastAsia="Times New Roman" w:hAnsi="Times New Roman" w:cs="Times New Roman"/>
                <w:sz w:val="26"/>
                <w:szCs w:val="26"/>
                <w:lang w:val="uk-UA" w:eastAsia="ru-RU"/>
              </w:rPr>
              <w:t>НАССРу</w:t>
            </w:r>
            <w:proofErr w:type="spellEnd"/>
            <w:r w:rsidRPr="00C36997">
              <w:rPr>
                <w:rFonts w:ascii="Times New Roman" w:eastAsia="Times New Roman" w:hAnsi="Times New Roman" w:cs="Times New Roman"/>
                <w:sz w:val="26"/>
                <w:szCs w:val="26"/>
                <w:lang w:val="uk-UA" w:eastAsia="ru-RU"/>
              </w:rPr>
              <w:t>:</w:t>
            </w:r>
          </w:p>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за чітким виконанням режиму;</w:t>
            </w:r>
          </w:p>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за санітарним станом всього приміщення, харчоблоку;</w:t>
            </w:r>
          </w:p>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зовнішнім виглядом дітей, працівників ЗДО;</w:t>
            </w:r>
          </w:p>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результати нотувати в санітарні журнали</w:t>
            </w:r>
          </w:p>
        </w:tc>
        <w:tc>
          <w:tcPr>
            <w:tcW w:w="1954" w:type="dxa"/>
            <w:gridSpan w:val="2"/>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lastRenderedPageBreak/>
              <w:t>Протягом року</w:t>
            </w:r>
          </w:p>
        </w:tc>
        <w:tc>
          <w:tcPr>
            <w:tcW w:w="2989" w:type="dxa"/>
            <w:gridSpan w:val="2"/>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xml:space="preserve">Старша медична сестра </w:t>
            </w:r>
          </w:p>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i/>
                <w:sz w:val="26"/>
                <w:szCs w:val="26"/>
                <w:lang w:val="uk-UA" w:eastAsia="ru-RU"/>
              </w:rPr>
              <w:lastRenderedPageBreak/>
              <w:t>Єрмолаєва Т.П.</w:t>
            </w:r>
          </w:p>
        </w:tc>
      </w:tr>
      <w:tr w:rsidR="005B1C9F" w:rsidRPr="00C36997" w:rsidTr="000D17BF">
        <w:tc>
          <w:tcPr>
            <w:tcW w:w="465" w:type="dxa"/>
            <w:shd w:val="clear" w:color="auto" w:fill="auto"/>
          </w:tcPr>
          <w:p w:rsidR="005B1C9F" w:rsidRPr="00C36997" w:rsidRDefault="005B1C9F" w:rsidP="000D17BF">
            <w:pPr>
              <w:spacing w:after="0" w:line="240" w:lineRule="auto"/>
              <w:jc w:val="center"/>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lastRenderedPageBreak/>
              <w:t>5.</w:t>
            </w:r>
          </w:p>
        </w:tc>
        <w:tc>
          <w:tcPr>
            <w:tcW w:w="5118" w:type="dxa"/>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Щоденно дотримуватись заходів адаптивного карантину (відповідно до Постанови №25):</w:t>
            </w:r>
          </w:p>
          <w:p w:rsidR="005B1C9F" w:rsidRPr="00C36997" w:rsidRDefault="005B1C9F" w:rsidP="005457E9">
            <w:pPr>
              <w:numPr>
                <w:ilvl w:val="1"/>
                <w:numId w:val="1"/>
              </w:numPr>
              <w:spacing w:after="0" w:line="240" w:lineRule="auto"/>
              <w:contextualSpacing/>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щоденний температурний скринінг дітей (кожні 4 години);</w:t>
            </w:r>
          </w:p>
          <w:p w:rsidR="005B1C9F" w:rsidRPr="00C36997" w:rsidRDefault="005B1C9F" w:rsidP="005457E9">
            <w:pPr>
              <w:numPr>
                <w:ilvl w:val="1"/>
                <w:numId w:val="1"/>
              </w:numPr>
              <w:spacing w:after="0" w:line="240" w:lineRule="auto"/>
              <w:contextualSpacing/>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прийом дітей на вході до закладу;</w:t>
            </w:r>
          </w:p>
          <w:p w:rsidR="005B1C9F" w:rsidRPr="00C36997" w:rsidRDefault="005B1C9F" w:rsidP="005457E9">
            <w:pPr>
              <w:numPr>
                <w:ilvl w:val="1"/>
                <w:numId w:val="1"/>
              </w:numPr>
              <w:spacing w:after="0" w:line="240" w:lineRule="auto"/>
              <w:contextualSpacing/>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заборона батькам та стороннім особам перебування на території та у приміщенні закладу дошкільної освіти.</w:t>
            </w:r>
          </w:p>
        </w:tc>
        <w:tc>
          <w:tcPr>
            <w:tcW w:w="1954" w:type="dxa"/>
            <w:gridSpan w:val="2"/>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На період адаптивного карантину</w:t>
            </w:r>
          </w:p>
        </w:tc>
        <w:tc>
          <w:tcPr>
            <w:tcW w:w="2989" w:type="dxa"/>
            <w:gridSpan w:val="2"/>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xml:space="preserve">Старша медична сестра </w:t>
            </w:r>
          </w:p>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i/>
                <w:sz w:val="26"/>
                <w:szCs w:val="26"/>
                <w:lang w:val="uk-UA" w:eastAsia="ru-RU"/>
              </w:rPr>
              <w:t>Єрмолаєва Т.П.</w:t>
            </w:r>
          </w:p>
        </w:tc>
      </w:tr>
      <w:tr w:rsidR="005B1C9F" w:rsidRPr="00C36997" w:rsidTr="000D17BF">
        <w:tc>
          <w:tcPr>
            <w:tcW w:w="465" w:type="dxa"/>
            <w:shd w:val="clear" w:color="auto" w:fill="auto"/>
          </w:tcPr>
          <w:p w:rsidR="005B1C9F" w:rsidRPr="00C36997" w:rsidRDefault="005B1C9F" w:rsidP="000D17BF">
            <w:pPr>
              <w:spacing w:after="0" w:line="240" w:lineRule="auto"/>
              <w:jc w:val="center"/>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5.</w:t>
            </w:r>
          </w:p>
        </w:tc>
        <w:tc>
          <w:tcPr>
            <w:tcW w:w="5118" w:type="dxa"/>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xml:space="preserve">Стежити за збереженням продуктів відповідно до санітарних вимог, терміном реалізації, правильним використанням </w:t>
            </w:r>
          </w:p>
        </w:tc>
        <w:tc>
          <w:tcPr>
            <w:tcW w:w="1954" w:type="dxa"/>
            <w:gridSpan w:val="2"/>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Протягом року</w:t>
            </w:r>
          </w:p>
        </w:tc>
        <w:tc>
          <w:tcPr>
            <w:tcW w:w="2989" w:type="dxa"/>
            <w:gridSpan w:val="2"/>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xml:space="preserve">Старша медична сестра </w:t>
            </w:r>
          </w:p>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i/>
                <w:sz w:val="26"/>
                <w:szCs w:val="26"/>
                <w:lang w:val="uk-UA" w:eastAsia="ru-RU"/>
              </w:rPr>
              <w:t>Єрмолаєва Т.П</w:t>
            </w:r>
            <w:r w:rsidRPr="00C36997">
              <w:rPr>
                <w:rFonts w:ascii="Times New Roman" w:eastAsia="Times New Roman" w:hAnsi="Times New Roman" w:cs="Times New Roman"/>
                <w:sz w:val="26"/>
                <w:szCs w:val="26"/>
                <w:lang w:val="uk-UA" w:eastAsia="ru-RU"/>
              </w:rPr>
              <w:t>.</w:t>
            </w:r>
          </w:p>
        </w:tc>
      </w:tr>
      <w:tr w:rsidR="005B1C9F" w:rsidRPr="00C36997" w:rsidTr="000D17BF">
        <w:tc>
          <w:tcPr>
            <w:tcW w:w="465" w:type="dxa"/>
            <w:shd w:val="clear" w:color="auto" w:fill="auto"/>
          </w:tcPr>
          <w:p w:rsidR="005B1C9F" w:rsidRPr="00C36997" w:rsidRDefault="005B1C9F" w:rsidP="000D17BF">
            <w:pPr>
              <w:spacing w:after="0" w:line="240" w:lineRule="auto"/>
              <w:jc w:val="center"/>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6.</w:t>
            </w:r>
          </w:p>
        </w:tc>
        <w:tc>
          <w:tcPr>
            <w:tcW w:w="5118" w:type="dxa"/>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Ведення медичної документації відповідно до вимог нового санітарного регламенту</w:t>
            </w:r>
          </w:p>
        </w:tc>
        <w:tc>
          <w:tcPr>
            <w:tcW w:w="1954" w:type="dxa"/>
            <w:gridSpan w:val="2"/>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xml:space="preserve">Постійно </w:t>
            </w:r>
          </w:p>
        </w:tc>
        <w:tc>
          <w:tcPr>
            <w:tcW w:w="2989" w:type="dxa"/>
            <w:gridSpan w:val="2"/>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xml:space="preserve">Старша медична сестра </w:t>
            </w:r>
          </w:p>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i/>
                <w:sz w:val="26"/>
                <w:szCs w:val="26"/>
                <w:lang w:val="uk-UA" w:eastAsia="ru-RU"/>
              </w:rPr>
              <w:t>Єрмолаєва Т.П.</w:t>
            </w:r>
          </w:p>
        </w:tc>
      </w:tr>
      <w:tr w:rsidR="005B1C9F" w:rsidRPr="00C36997" w:rsidTr="000D17BF">
        <w:tc>
          <w:tcPr>
            <w:tcW w:w="465" w:type="dxa"/>
            <w:shd w:val="clear" w:color="auto" w:fill="auto"/>
          </w:tcPr>
          <w:p w:rsidR="005B1C9F" w:rsidRPr="00C36997" w:rsidRDefault="005B1C9F" w:rsidP="000D17BF">
            <w:pPr>
              <w:spacing w:after="0" w:line="240" w:lineRule="auto"/>
              <w:jc w:val="center"/>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7.</w:t>
            </w:r>
          </w:p>
        </w:tc>
        <w:tc>
          <w:tcPr>
            <w:tcW w:w="5118" w:type="dxa"/>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Оновити технологічні картки страв</w:t>
            </w:r>
          </w:p>
        </w:tc>
        <w:tc>
          <w:tcPr>
            <w:tcW w:w="1954" w:type="dxa"/>
            <w:gridSpan w:val="2"/>
            <w:shd w:val="clear" w:color="auto" w:fill="auto"/>
          </w:tcPr>
          <w:p w:rsidR="005B1C9F" w:rsidRPr="00C36997" w:rsidRDefault="009D67EE" w:rsidP="000D17BF">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До 01.09.2022</w:t>
            </w:r>
          </w:p>
        </w:tc>
        <w:tc>
          <w:tcPr>
            <w:tcW w:w="2989" w:type="dxa"/>
            <w:gridSpan w:val="2"/>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xml:space="preserve">Старша медична сестра </w:t>
            </w:r>
          </w:p>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proofErr w:type="spellStart"/>
            <w:r w:rsidRPr="00C36997">
              <w:rPr>
                <w:rFonts w:ascii="Times New Roman" w:eastAsia="Times New Roman" w:hAnsi="Times New Roman" w:cs="Times New Roman"/>
                <w:i/>
                <w:sz w:val="26"/>
                <w:szCs w:val="26"/>
                <w:lang w:val="uk-UA" w:eastAsia="ru-RU"/>
              </w:rPr>
              <w:t>ЄрмолаєваТ.П</w:t>
            </w:r>
            <w:proofErr w:type="spellEnd"/>
            <w:r w:rsidRPr="00C36997">
              <w:rPr>
                <w:rFonts w:ascii="Times New Roman" w:eastAsia="Times New Roman" w:hAnsi="Times New Roman" w:cs="Times New Roman"/>
                <w:i/>
                <w:sz w:val="26"/>
                <w:szCs w:val="26"/>
                <w:lang w:val="uk-UA" w:eastAsia="ru-RU"/>
              </w:rPr>
              <w:t>.</w:t>
            </w:r>
            <w:r w:rsidRPr="00C36997">
              <w:rPr>
                <w:rFonts w:ascii="Times New Roman" w:eastAsia="Times New Roman" w:hAnsi="Times New Roman" w:cs="Times New Roman"/>
                <w:sz w:val="26"/>
                <w:szCs w:val="26"/>
                <w:lang w:val="uk-UA" w:eastAsia="ru-RU"/>
              </w:rPr>
              <w:t xml:space="preserve"> технолог РВО</w:t>
            </w:r>
          </w:p>
        </w:tc>
      </w:tr>
      <w:tr w:rsidR="005B1C9F" w:rsidRPr="00C36997" w:rsidTr="000D17BF">
        <w:tc>
          <w:tcPr>
            <w:tcW w:w="10526" w:type="dxa"/>
            <w:gridSpan w:val="6"/>
            <w:shd w:val="clear" w:color="auto" w:fill="auto"/>
          </w:tcPr>
          <w:p w:rsidR="005B1C9F" w:rsidRPr="00C36997" w:rsidRDefault="005B1C9F" w:rsidP="000D17BF">
            <w:pPr>
              <w:spacing w:after="0" w:line="240" w:lineRule="auto"/>
              <w:jc w:val="center"/>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Лікувально-профілактична та оздоровча робота</w:t>
            </w:r>
          </w:p>
        </w:tc>
      </w:tr>
      <w:tr w:rsidR="005B1C9F" w:rsidRPr="00C36997" w:rsidTr="000D17BF">
        <w:tc>
          <w:tcPr>
            <w:tcW w:w="465" w:type="dxa"/>
            <w:shd w:val="clear" w:color="auto" w:fill="auto"/>
          </w:tcPr>
          <w:p w:rsidR="005B1C9F" w:rsidRPr="00C36997" w:rsidRDefault="005B1C9F" w:rsidP="000D17BF">
            <w:pPr>
              <w:spacing w:after="0" w:line="240" w:lineRule="auto"/>
              <w:jc w:val="center"/>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1.</w:t>
            </w:r>
          </w:p>
        </w:tc>
        <w:tc>
          <w:tcPr>
            <w:tcW w:w="5118" w:type="dxa"/>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xml:space="preserve">Проводити поглиблений огляд з антропометричним вимірюванням дітей групи раннього віку, корекційних та  загальних груп </w:t>
            </w:r>
          </w:p>
        </w:tc>
        <w:tc>
          <w:tcPr>
            <w:tcW w:w="1954" w:type="dxa"/>
            <w:gridSpan w:val="2"/>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2 рази на рік</w:t>
            </w:r>
          </w:p>
        </w:tc>
        <w:tc>
          <w:tcPr>
            <w:tcW w:w="2989" w:type="dxa"/>
            <w:gridSpan w:val="2"/>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xml:space="preserve">Старша медична сестра </w:t>
            </w:r>
          </w:p>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i/>
                <w:sz w:val="26"/>
                <w:szCs w:val="26"/>
                <w:lang w:val="uk-UA" w:eastAsia="ru-RU"/>
              </w:rPr>
              <w:t>Єрмолаєва Т.П.</w:t>
            </w:r>
          </w:p>
        </w:tc>
      </w:tr>
      <w:tr w:rsidR="005B1C9F" w:rsidRPr="00C36997" w:rsidTr="000D17BF">
        <w:trPr>
          <w:trHeight w:val="763"/>
        </w:trPr>
        <w:tc>
          <w:tcPr>
            <w:tcW w:w="465" w:type="dxa"/>
            <w:shd w:val="clear" w:color="auto" w:fill="auto"/>
          </w:tcPr>
          <w:p w:rsidR="005B1C9F" w:rsidRPr="00C36997" w:rsidRDefault="005B1C9F" w:rsidP="000D17BF">
            <w:pPr>
              <w:spacing w:after="0" w:line="240" w:lineRule="auto"/>
              <w:jc w:val="center"/>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2.</w:t>
            </w:r>
          </w:p>
        </w:tc>
        <w:tc>
          <w:tcPr>
            <w:tcW w:w="5118" w:type="dxa"/>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xml:space="preserve">Слідкувати за регулярним </w:t>
            </w:r>
            <w:proofErr w:type="spellStart"/>
            <w:r w:rsidRPr="00C36997">
              <w:rPr>
                <w:rFonts w:ascii="Times New Roman" w:eastAsia="Times New Roman" w:hAnsi="Times New Roman" w:cs="Times New Roman"/>
                <w:sz w:val="26"/>
                <w:szCs w:val="26"/>
                <w:lang w:val="uk-UA" w:eastAsia="ru-RU"/>
              </w:rPr>
              <w:t>кварцюванням</w:t>
            </w:r>
            <w:proofErr w:type="spellEnd"/>
            <w:r w:rsidRPr="00C36997">
              <w:rPr>
                <w:rFonts w:ascii="Times New Roman" w:eastAsia="Times New Roman" w:hAnsi="Times New Roman" w:cs="Times New Roman"/>
                <w:sz w:val="26"/>
                <w:szCs w:val="26"/>
                <w:lang w:val="uk-UA" w:eastAsia="ru-RU"/>
              </w:rPr>
              <w:t xml:space="preserve"> приміщень групових кімнат</w:t>
            </w:r>
          </w:p>
        </w:tc>
        <w:tc>
          <w:tcPr>
            <w:tcW w:w="1954" w:type="dxa"/>
            <w:gridSpan w:val="2"/>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Протягом року</w:t>
            </w:r>
          </w:p>
        </w:tc>
        <w:tc>
          <w:tcPr>
            <w:tcW w:w="2989" w:type="dxa"/>
            <w:gridSpan w:val="2"/>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xml:space="preserve">Старша медична сестра </w:t>
            </w:r>
          </w:p>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i/>
                <w:sz w:val="26"/>
                <w:szCs w:val="26"/>
                <w:lang w:val="uk-UA" w:eastAsia="ru-RU"/>
              </w:rPr>
              <w:t>Єрмолаєва Т.П.</w:t>
            </w:r>
          </w:p>
        </w:tc>
      </w:tr>
      <w:tr w:rsidR="005B1C9F" w:rsidRPr="00C36997" w:rsidTr="000D17BF">
        <w:trPr>
          <w:trHeight w:val="689"/>
        </w:trPr>
        <w:tc>
          <w:tcPr>
            <w:tcW w:w="465" w:type="dxa"/>
            <w:shd w:val="clear" w:color="auto" w:fill="auto"/>
          </w:tcPr>
          <w:p w:rsidR="005B1C9F" w:rsidRPr="00C36997" w:rsidRDefault="005B1C9F" w:rsidP="000D17BF">
            <w:pPr>
              <w:spacing w:after="0" w:line="240" w:lineRule="auto"/>
              <w:jc w:val="center"/>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3.</w:t>
            </w:r>
          </w:p>
        </w:tc>
        <w:tc>
          <w:tcPr>
            <w:tcW w:w="5118" w:type="dxa"/>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Провести диспансеризацію дітей та працівників</w:t>
            </w:r>
          </w:p>
        </w:tc>
        <w:tc>
          <w:tcPr>
            <w:tcW w:w="1954" w:type="dxa"/>
            <w:gridSpan w:val="2"/>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xml:space="preserve">Листопад </w:t>
            </w:r>
          </w:p>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xml:space="preserve">березень </w:t>
            </w:r>
          </w:p>
        </w:tc>
        <w:tc>
          <w:tcPr>
            <w:tcW w:w="2989" w:type="dxa"/>
            <w:gridSpan w:val="2"/>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xml:space="preserve">Старша медична сестра </w:t>
            </w:r>
          </w:p>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i/>
                <w:sz w:val="26"/>
                <w:szCs w:val="26"/>
                <w:lang w:val="uk-UA" w:eastAsia="ru-RU"/>
              </w:rPr>
              <w:t>Єрмолаєва Т.П.</w:t>
            </w:r>
          </w:p>
        </w:tc>
      </w:tr>
      <w:tr w:rsidR="005B1C9F" w:rsidRPr="00C36997" w:rsidTr="000D17BF">
        <w:trPr>
          <w:trHeight w:val="597"/>
        </w:trPr>
        <w:tc>
          <w:tcPr>
            <w:tcW w:w="465" w:type="dxa"/>
            <w:shd w:val="clear" w:color="auto" w:fill="auto"/>
          </w:tcPr>
          <w:p w:rsidR="005B1C9F" w:rsidRPr="00C36997" w:rsidRDefault="005B1C9F" w:rsidP="000D17BF">
            <w:pPr>
              <w:spacing w:after="0" w:line="240" w:lineRule="auto"/>
              <w:jc w:val="center"/>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4.</w:t>
            </w:r>
          </w:p>
        </w:tc>
        <w:tc>
          <w:tcPr>
            <w:tcW w:w="5118" w:type="dxa"/>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Повністю підготувати форму № 63 на випускників дошкільного закладу</w:t>
            </w:r>
          </w:p>
        </w:tc>
        <w:tc>
          <w:tcPr>
            <w:tcW w:w="1954" w:type="dxa"/>
            <w:gridSpan w:val="2"/>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xml:space="preserve">Травень </w:t>
            </w:r>
          </w:p>
        </w:tc>
        <w:tc>
          <w:tcPr>
            <w:tcW w:w="2989" w:type="dxa"/>
            <w:gridSpan w:val="2"/>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xml:space="preserve">Старша медична сестра </w:t>
            </w:r>
          </w:p>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i/>
                <w:sz w:val="26"/>
                <w:szCs w:val="26"/>
                <w:lang w:val="uk-UA" w:eastAsia="ru-RU"/>
              </w:rPr>
              <w:t>Єрмолаєва Т.П.</w:t>
            </w:r>
          </w:p>
        </w:tc>
      </w:tr>
      <w:tr w:rsidR="005B1C9F" w:rsidRPr="00C36997" w:rsidTr="000D17BF">
        <w:trPr>
          <w:trHeight w:val="705"/>
        </w:trPr>
        <w:tc>
          <w:tcPr>
            <w:tcW w:w="465" w:type="dxa"/>
            <w:shd w:val="clear" w:color="auto" w:fill="auto"/>
          </w:tcPr>
          <w:p w:rsidR="005B1C9F" w:rsidRPr="00C36997" w:rsidRDefault="005B1C9F" w:rsidP="000D17BF">
            <w:pPr>
              <w:spacing w:after="0" w:line="240" w:lineRule="auto"/>
              <w:jc w:val="center"/>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5.</w:t>
            </w:r>
          </w:p>
        </w:tc>
        <w:tc>
          <w:tcPr>
            <w:tcW w:w="5118" w:type="dxa"/>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Регулярно контролювати харчування дітей, вести бракераж сирої та готової продукції</w:t>
            </w:r>
          </w:p>
        </w:tc>
        <w:tc>
          <w:tcPr>
            <w:tcW w:w="1954" w:type="dxa"/>
            <w:gridSpan w:val="2"/>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xml:space="preserve">Постійно </w:t>
            </w:r>
          </w:p>
        </w:tc>
        <w:tc>
          <w:tcPr>
            <w:tcW w:w="2989" w:type="dxa"/>
            <w:gridSpan w:val="2"/>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xml:space="preserve">Старша медична сестра </w:t>
            </w:r>
          </w:p>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i/>
                <w:sz w:val="26"/>
                <w:szCs w:val="26"/>
                <w:lang w:val="uk-UA" w:eastAsia="ru-RU"/>
              </w:rPr>
              <w:t>Єрмолаєва Т.П.</w:t>
            </w:r>
          </w:p>
        </w:tc>
      </w:tr>
      <w:tr w:rsidR="005B1C9F" w:rsidRPr="00C36997" w:rsidTr="000D17BF">
        <w:trPr>
          <w:trHeight w:val="315"/>
        </w:trPr>
        <w:tc>
          <w:tcPr>
            <w:tcW w:w="10526" w:type="dxa"/>
            <w:gridSpan w:val="6"/>
            <w:shd w:val="clear" w:color="auto" w:fill="auto"/>
          </w:tcPr>
          <w:p w:rsidR="005B1C9F" w:rsidRPr="00C36997" w:rsidRDefault="005B1C9F" w:rsidP="000D17BF">
            <w:pPr>
              <w:spacing w:after="0" w:line="240" w:lineRule="auto"/>
              <w:jc w:val="center"/>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Протиепідемічна робота</w:t>
            </w:r>
          </w:p>
        </w:tc>
      </w:tr>
      <w:tr w:rsidR="005B1C9F" w:rsidRPr="00C36997" w:rsidTr="000D17BF">
        <w:trPr>
          <w:trHeight w:val="240"/>
        </w:trPr>
        <w:tc>
          <w:tcPr>
            <w:tcW w:w="465" w:type="dxa"/>
            <w:shd w:val="clear" w:color="auto" w:fill="auto"/>
          </w:tcPr>
          <w:p w:rsidR="005B1C9F" w:rsidRPr="00C36997" w:rsidRDefault="005B1C9F" w:rsidP="000D17BF">
            <w:pPr>
              <w:spacing w:after="0" w:line="240" w:lineRule="auto"/>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1.</w:t>
            </w:r>
          </w:p>
        </w:tc>
        <w:tc>
          <w:tcPr>
            <w:tcW w:w="5383" w:type="dxa"/>
            <w:gridSpan w:val="2"/>
            <w:shd w:val="clear" w:color="auto" w:fill="auto"/>
          </w:tcPr>
          <w:p w:rsidR="00645C94"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Тримати на контролі питання роботи закладу в умовах карантинних обмежень відповідно запроваджених обмежувальних протиепідемічних заходів з метою запобігання поширенню гострої респіраторної хвороби COVID-19</w:t>
            </w:r>
          </w:p>
        </w:tc>
        <w:tc>
          <w:tcPr>
            <w:tcW w:w="2127" w:type="dxa"/>
            <w:gridSpan w:val="2"/>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До зняття карантинних обмежень</w:t>
            </w:r>
          </w:p>
        </w:tc>
        <w:tc>
          <w:tcPr>
            <w:tcW w:w="2551" w:type="dxa"/>
            <w:shd w:val="clear" w:color="auto" w:fill="auto"/>
          </w:tcPr>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sz w:val="26"/>
                <w:szCs w:val="26"/>
                <w:lang w:val="uk-UA" w:eastAsia="ru-RU"/>
              </w:rPr>
              <w:t xml:space="preserve">Старша медична сестра </w:t>
            </w:r>
          </w:p>
          <w:p w:rsidR="005B1C9F" w:rsidRPr="00C36997" w:rsidRDefault="005B1C9F" w:rsidP="000D17BF">
            <w:pPr>
              <w:spacing w:after="0" w:line="240" w:lineRule="auto"/>
              <w:jc w:val="both"/>
              <w:rPr>
                <w:rFonts w:ascii="Times New Roman" w:eastAsia="Times New Roman" w:hAnsi="Times New Roman" w:cs="Times New Roman"/>
                <w:sz w:val="26"/>
                <w:szCs w:val="26"/>
                <w:lang w:val="uk-UA" w:eastAsia="ru-RU"/>
              </w:rPr>
            </w:pPr>
            <w:r w:rsidRPr="00C36997">
              <w:rPr>
                <w:rFonts w:ascii="Times New Roman" w:eastAsia="Times New Roman" w:hAnsi="Times New Roman" w:cs="Times New Roman"/>
                <w:i/>
                <w:sz w:val="26"/>
                <w:szCs w:val="26"/>
                <w:lang w:val="uk-UA" w:eastAsia="ru-RU"/>
              </w:rPr>
              <w:t>Єрмолаєва Т.П.</w:t>
            </w:r>
          </w:p>
        </w:tc>
      </w:tr>
    </w:tbl>
    <w:p w:rsidR="00645C94" w:rsidRPr="00C36997" w:rsidRDefault="00645C94" w:rsidP="00C118F4">
      <w:pPr>
        <w:spacing w:after="0" w:line="240" w:lineRule="auto"/>
        <w:jc w:val="right"/>
        <w:rPr>
          <w:rFonts w:ascii="Times New Roman" w:eastAsia="Times New Roman" w:hAnsi="Times New Roman" w:cs="Times New Roman"/>
          <w:b/>
          <w:sz w:val="24"/>
          <w:szCs w:val="24"/>
          <w:lang w:val="uk-UA" w:eastAsia="ru-RU"/>
        </w:rPr>
      </w:pPr>
    </w:p>
    <w:p w:rsidR="00645C94" w:rsidRPr="00C36997" w:rsidRDefault="00645C94" w:rsidP="00C118F4">
      <w:pPr>
        <w:spacing w:after="0" w:line="240" w:lineRule="auto"/>
        <w:jc w:val="right"/>
        <w:rPr>
          <w:rFonts w:ascii="Times New Roman" w:eastAsia="Times New Roman" w:hAnsi="Times New Roman" w:cs="Times New Roman"/>
          <w:b/>
          <w:sz w:val="24"/>
          <w:szCs w:val="24"/>
          <w:lang w:val="uk-UA" w:eastAsia="ru-RU"/>
        </w:rPr>
      </w:pPr>
    </w:p>
    <w:p w:rsidR="00645C94" w:rsidRPr="00C36997" w:rsidRDefault="00645C94" w:rsidP="00C118F4">
      <w:pPr>
        <w:spacing w:after="0" w:line="240" w:lineRule="auto"/>
        <w:jc w:val="right"/>
        <w:rPr>
          <w:rFonts w:ascii="Times New Roman" w:eastAsia="Times New Roman" w:hAnsi="Times New Roman" w:cs="Times New Roman"/>
          <w:b/>
          <w:sz w:val="24"/>
          <w:szCs w:val="24"/>
          <w:lang w:val="uk-UA" w:eastAsia="ru-RU"/>
        </w:rPr>
      </w:pPr>
    </w:p>
    <w:p w:rsidR="00645C94" w:rsidRPr="00C36997" w:rsidRDefault="00645C94" w:rsidP="00C118F4">
      <w:pPr>
        <w:spacing w:after="0" w:line="240" w:lineRule="auto"/>
        <w:jc w:val="right"/>
        <w:rPr>
          <w:rFonts w:ascii="Times New Roman" w:eastAsia="Times New Roman" w:hAnsi="Times New Roman" w:cs="Times New Roman"/>
          <w:b/>
          <w:sz w:val="24"/>
          <w:szCs w:val="24"/>
          <w:lang w:val="uk-UA" w:eastAsia="ru-RU"/>
        </w:rPr>
      </w:pPr>
    </w:p>
    <w:p w:rsidR="00645C94" w:rsidRPr="00C36997" w:rsidRDefault="00645C94" w:rsidP="00C118F4">
      <w:pPr>
        <w:spacing w:after="0" w:line="240" w:lineRule="auto"/>
        <w:jc w:val="right"/>
        <w:rPr>
          <w:rFonts w:ascii="Times New Roman" w:eastAsia="Times New Roman" w:hAnsi="Times New Roman" w:cs="Times New Roman"/>
          <w:b/>
          <w:sz w:val="24"/>
          <w:szCs w:val="24"/>
          <w:lang w:val="uk-UA" w:eastAsia="ru-RU"/>
        </w:rPr>
      </w:pPr>
    </w:p>
    <w:p w:rsidR="00645C94" w:rsidRPr="00C36997" w:rsidRDefault="00645C94" w:rsidP="00C118F4">
      <w:pPr>
        <w:spacing w:after="0" w:line="240" w:lineRule="auto"/>
        <w:jc w:val="right"/>
        <w:rPr>
          <w:rFonts w:ascii="Times New Roman" w:eastAsia="Times New Roman" w:hAnsi="Times New Roman" w:cs="Times New Roman"/>
          <w:b/>
          <w:sz w:val="24"/>
          <w:szCs w:val="24"/>
          <w:lang w:val="uk-UA" w:eastAsia="ru-RU"/>
        </w:rPr>
      </w:pPr>
    </w:p>
    <w:p w:rsidR="00645C94" w:rsidRPr="00C36997" w:rsidRDefault="00645C94" w:rsidP="00C118F4">
      <w:pPr>
        <w:spacing w:after="0" w:line="240" w:lineRule="auto"/>
        <w:jc w:val="right"/>
        <w:rPr>
          <w:rFonts w:ascii="Times New Roman" w:eastAsia="Times New Roman" w:hAnsi="Times New Roman" w:cs="Times New Roman"/>
          <w:b/>
          <w:sz w:val="24"/>
          <w:szCs w:val="24"/>
          <w:lang w:val="uk-UA" w:eastAsia="ru-RU"/>
        </w:rPr>
      </w:pPr>
    </w:p>
    <w:p w:rsidR="00645C94" w:rsidRPr="00C36997" w:rsidRDefault="00645C94" w:rsidP="00C118F4">
      <w:pPr>
        <w:spacing w:after="0" w:line="240" w:lineRule="auto"/>
        <w:jc w:val="right"/>
        <w:rPr>
          <w:rFonts w:ascii="Times New Roman" w:eastAsia="Times New Roman" w:hAnsi="Times New Roman" w:cs="Times New Roman"/>
          <w:b/>
          <w:sz w:val="24"/>
          <w:szCs w:val="24"/>
          <w:lang w:val="uk-UA" w:eastAsia="ru-RU"/>
        </w:rPr>
      </w:pPr>
    </w:p>
    <w:p w:rsidR="00645C94" w:rsidRPr="00C36997" w:rsidRDefault="00645C94" w:rsidP="00C118F4">
      <w:pPr>
        <w:spacing w:after="0" w:line="240" w:lineRule="auto"/>
        <w:jc w:val="right"/>
        <w:rPr>
          <w:rFonts w:ascii="Times New Roman" w:eastAsia="Times New Roman" w:hAnsi="Times New Roman" w:cs="Times New Roman"/>
          <w:b/>
          <w:sz w:val="24"/>
          <w:szCs w:val="24"/>
          <w:lang w:val="uk-UA" w:eastAsia="ru-RU"/>
        </w:rPr>
      </w:pPr>
    </w:p>
    <w:p w:rsidR="00645C94" w:rsidRPr="00C36997" w:rsidRDefault="00645C94" w:rsidP="00C118F4">
      <w:pPr>
        <w:spacing w:after="0" w:line="240" w:lineRule="auto"/>
        <w:jc w:val="right"/>
        <w:rPr>
          <w:rFonts w:ascii="Times New Roman" w:eastAsia="Times New Roman" w:hAnsi="Times New Roman" w:cs="Times New Roman"/>
          <w:b/>
          <w:sz w:val="24"/>
          <w:szCs w:val="24"/>
          <w:lang w:val="uk-UA" w:eastAsia="ru-RU"/>
        </w:rPr>
      </w:pPr>
    </w:p>
    <w:p w:rsidR="00645C94" w:rsidRPr="00C36997" w:rsidRDefault="00645C94" w:rsidP="00C118F4">
      <w:pPr>
        <w:spacing w:after="0" w:line="240" w:lineRule="auto"/>
        <w:jc w:val="right"/>
        <w:rPr>
          <w:rFonts w:ascii="Times New Roman" w:eastAsia="Times New Roman" w:hAnsi="Times New Roman" w:cs="Times New Roman"/>
          <w:b/>
          <w:sz w:val="24"/>
          <w:szCs w:val="24"/>
          <w:lang w:val="uk-UA" w:eastAsia="ru-RU"/>
        </w:rPr>
      </w:pPr>
    </w:p>
    <w:p w:rsidR="00645C94" w:rsidRPr="00C36997" w:rsidRDefault="00645C94" w:rsidP="00C118F4">
      <w:pPr>
        <w:spacing w:after="0" w:line="240" w:lineRule="auto"/>
        <w:jc w:val="right"/>
        <w:rPr>
          <w:rFonts w:ascii="Times New Roman" w:eastAsia="Times New Roman" w:hAnsi="Times New Roman" w:cs="Times New Roman"/>
          <w:b/>
          <w:sz w:val="24"/>
          <w:szCs w:val="24"/>
          <w:lang w:val="uk-UA" w:eastAsia="ru-RU"/>
        </w:rPr>
      </w:pPr>
    </w:p>
    <w:p w:rsidR="00645C94" w:rsidRPr="00C36997" w:rsidRDefault="00645C94" w:rsidP="00C118F4">
      <w:pPr>
        <w:spacing w:after="0" w:line="240" w:lineRule="auto"/>
        <w:jc w:val="right"/>
        <w:rPr>
          <w:rFonts w:ascii="Times New Roman" w:eastAsia="Times New Roman" w:hAnsi="Times New Roman" w:cs="Times New Roman"/>
          <w:b/>
          <w:sz w:val="24"/>
          <w:szCs w:val="24"/>
          <w:lang w:val="uk-UA" w:eastAsia="ru-RU"/>
        </w:rPr>
      </w:pPr>
    </w:p>
    <w:p w:rsidR="00645C94" w:rsidRPr="00C36997" w:rsidRDefault="00645C94" w:rsidP="00C118F4">
      <w:pPr>
        <w:spacing w:after="0" w:line="240" w:lineRule="auto"/>
        <w:jc w:val="right"/>
        <w:rPr>
          <w:rFonts w:ascii="Times New Roman" w:eastAsia="Times New Roman" w:hAnsi="Times New Roman" w:cs="Times New Roman"/>
          <w:b/>
          <w:sz w:val="24"/>
          <w:szCs w:val="24"/>
          <w:lang w:val="uk-UA" w:eastAsia="ru-RU"/>
        </w:rPr>
      </w:pPr>
    </w:p>
    <w:p w:rsidR="00645C94" w:rsidRPr="00C36997" w:rsidRDefault="00645C94" w:rsidP="00C118F4">
      <w:pPr>
        <w:spacing w:after="0" w:line="240" w:lineRule="auto"/>
        <w:jc w:val="right"/>
        <w:rPr>
          <w:rFonts w:ascii="Times New Roman" w:eastAsia="Times New Roman" w:hAnsi="Times New Roman" w:cs="Times New Roman"/>
          <w:b/>
          <w:sz w:val="24"/>
          <w:szCs w:val="24"/>
          <w:lang w:val="uk-UA" w:eastAsia="ru-RU"/>
        </w:rPr>
      </w:pPr>
    </w:p>
    <w:p w:rsidR="00645C94" w:rsidRPr="00C36997" w:rsidRDefault="00645C94" w:rsidP="00C118F4">
      <w:pPr>
        <w:spacing w:after="0" w:line="240" w:lineRule="auto"/>
        <w:jc w:val="right"/>
        <w:rPr>
          <w:rFonts w:ascii="Times New Roman" w:eastAsia="Times New Roman" w:hAnsi="Times New Roman" w:cs="Times New Roman"/>
          <w:b/>
          <w:sz w:val="24"/>
          <w:szCs w:val="24"/>
          <w:lang w:val="uk-UA" w:eastAsia="ru-RU"/>
        </w:rPr>
      </w:pPr>
    </w:p>
    <w:p w:rsidR="00645C94" w:rsidRDefault="00645C94" w:rsidP="00C118F4">
      <w:pPr>
        <w:spacing w:after="0" w:line="240" w:lineRule="auto"/>
        <w:jc w:val="right"/>
        <w:rPr>
          <w:rFonts w:ascii="Times New Roman" w:eastAsia="Times New Roman" w:hAnsi="Times New Roman" w:cs="Times New Roman"/>
          <w:b/>
          <w:sz w:val="24"/>
          <w:szCs w:val="24"/>
          <w:lang w:val="uk-UA" w:eastAsia="ru-RU"/>
        </w:rPr>
      </w:pPr>
    </w:p>
    <w:p w:rsidR="00FE3D02" w:rsidRDefault="00FE3D02" w:rsidP="00C118F4">
      <w:pPr>
        <w:spacing w:after="0" w:line="240" w:lineRule="auto"/>
        <w:jc w:val="right"/>
        <w:rPr>
          <w:rFonts w:ascii="Times New Roman" w:eastAsia="Times New Roman" w:hAnsi="Times New Roman" w:cs="Times New Roman"/>
          <w:b/>
          <w:sz w:val="24"/>
          <w:szCs w:val="24"/>
          <w:lang w:val="uk-UA" w:eastAsia="ru-RU"/>
        </w:rPr>
      </w:pPr>
    </w:p>
    <w:p w:rsidR="00FE3D02" w:rsidRDefault="00FE3D02" w:rsidP="00C118F4">
      <w:pPr>
        <w:spacing w:after="0" w:line="240" w:lineRule="auto"/>
        <w:jc w:val="right"/>
        <w:rPr>
          <w:rFonts w:ascii="Times New Roman" w:eastAsia="Times New Roman" w:hAnsi="Times New Roman" w:cs="Times New Roman"/>
          <w:b/>
          <w:sz w:val="24"/>
          <w:szCs w:val="24"/>
          <w:lang w:val="uk-UA" w:eastAsia="ru-RU"/>
        </w:rPr>
      </w:pPr>
    </w:p>
    <w:p w:rsidR="00FE3D02" w:rsidRDefault="00FE3D02" w:rsidP="00C118F4">
      <w:pPr>
        <w:spacing w:after="0" w:line="240" w:lineRule="auto"/>
        <w:jc w:val="right"/>
        <w:rPr>
          <w:rFonts w:ascii="Times New Roman" w:eastAsia="Times New Roman" w:hAnsi="Times New Roman" w:cs="Times New Roman"/>
          <w:b/>
          <w:sz w:val="24"/>
          <w:szCs w:val="24"/>
          <w:lang w:val="uk-UA" w:eastAsia="ru-RU"/>
        </w:rPr>
      </w:pPr>
    </w:p>
    <w:p w:rsidR="00FE3D02" w:rsidRDefault="00FE3D02" w:rsidP="00C118F4">
      <w:pPr>
        <w:spacing w:after="0" w:line="240" w:lineRule="auto"/>
        <w:jc w:val="right"/>
        <w:rPr>
          <w:rFonts w:ascii="Times New Roman" w:eastAsia="Times New Roman" w:hAnsi="Times New Roman" w:cs="Times New Roman"/>
          <w:b/>
          <w:sz w:val="24"/>
          <w:szCs w:val="24"/>
          <w:lang w:val="uk-UA" w:eastAsia="ru-RU"/>
        </w:rPr>
      </w:pPr>
    </w:p>
    <w:p w:rsidR="00FE3D02" w:rsidRDefault="00FE3D02" w:rsidP="00C118F4">
      <w:pPr>
        <w:spacing w:after="0" w:line="240" w:lineRule="auto"/>
        <w:jc w:val="right"/>
        <w:rPr>
          <w:rFonts w:ascii="Times New Roman" w:eastAsia="Times New Roman" w:hAnsi="Times New Roman" w:cs="Times New Roman"/>
          <w:b/>
          <w:sz w:val="24"/>
          <w:szCs w:val="24"/>
          <w:lang w:val="uk-UA" w:eastAsia="ru-RU"/>
        </w:rPr>
      </w:pPr>
    </w:p>
    <w:p w:rsidR="00FE3D02" w:rsidRDefault="00FE3D02" w:rsidP="00C118F4">
      <w:pPr>
        <w:spacing w:after="0" w:line="240" w:lineRule="auto"/>
        <w:jc w:val="right"/>
        <w:rPr>
          <w:rFonts w:ascii="Times New Roman" w:eastAsia="Times New Roman" w:hAnsi="Times New Roman" w:cs="Times New Roman"/>
          <w:b/>
          <w:sz w:val="24"/>
          <w:szCs w:val="24"/>
          <w:lang w:val="uk-UA" w:eastAsia="ru-RU"/>
        </w:rPr>
      </w:pPr>
    </w:p>
    <w:p w:rsidR="00FE3D02" w:rsidRDefault="00FE3D02" w:rsidP="00C118F4">
      <w:pPr>
        <w:spacing w:after="0" w:line="240" w:lineRule="auto"/>
        <w:jc w:val="right"/>
        <w:rPr>
          <w:rFonts w:ascii="Times New Roman" w:eastAsia="Times New Roman" w:hAnsi="Times New Roman" w:cs="Times New Roman"/>
          <w:b/>
          <w:sz w:val="24"/>
          <w:szCs w:val="24"/>
          <w:lang w:val="uk-UA" w:eastAsia="ru-RU"/>
        </w:rPr>
      </w:pPr>
    </w:p>
    <w:p w:rsidR="00FE3D02" w:rsidRDefault="00FE3D02" w:rsidP="00C118F4">
      <w:pPr>
        <w:spacing w:after="0" w:line="240" w:lineRule="auto"/>
        <w:jc w:val="right"/>
        <w:rPr>
          <w:rFonts w:ascii="Times New Roman" w:eastAsia="Times New Roman" w:hAnsi="Times New Roman" w:cs="Times New Roman"/>
          <w:b/>
          <w:sz w:val="24"/>
          <w:szCs w:val="24"/>
          <w:lang w:val="uk-UA" w:eastAsia="ru-RU"/>
        </w:rPr>
      </w:pPr>
    </w:p>
    <w:p w:rsidR="00FE3D02" w:rsidRDefault="00FE3D02" w:rsidP="00C118F4">
      <w:pPr>
        <w:spacing w:after="0" w:line="240" w:lineRule="auto"/>
        <w:jc w:val="right"/>
        <w:rPr>
          <w:rFonts w:ascii="Times New Roman" w:eastAsia="Times New Roman" w:hAnsi="Times New Roman" w:cs="Times New Roman"/>
          <w:b/>
          <w:sz w:val="24"/>
          <w:szCs w:val="24"/>
          <w:lang w:val="uk-UA" w:eastAsia="ru-RU"/>
        </w:rPr>
      </w:pPr>
    </w:p>
    <w:p w:rsidR="00FE3D02" w:rsidRDefault="00FE3D02" w:rsidP="00C118F4">
      <w:pPr>
        <w:spacing w:after="0" w:line="240" w:lineRule="auto"/>
        <w:jc w:val="right"/>
        <w:rPr>
          <w:rFonts w:ascii="Times New Roman" w:eastAsia="Times New Roman" w:hAnsi="Times New Roman" w:cs="Times New Roman"/>
          <w:b/>
          <w:sz w:val="24"/>
          <w:szCs w:val="24"/>
          <w:lang w:val="uk-UA" w:eastAsia="ru-RU"/>
        </w:rPr>
      </w:pPr>
    </w:p>
    <w:p w:rsidR="00FE3D02" w:rsidRDefault="00FE3D02" w:rsidP="00C118F4">
      <w:pPr>
        <w:spacing w:after="0" w:line="240" w:lineRule="auto"/>
        <w:jc w:val="right"/>
        <w:rPr>
          <w:rFonts w:ascii="Times New Roman" w:eastAsia="Times New Roman" w:hAnsi="Times New Roman" w:cs="Times New Roman"/>
          <w:b/>
          <w:sz w:val="24"/>
          <w:szCs w:val="24"/>
          <w:lang w:val="uk-UA" w:eastAsia="ru-RU"/>
        </w:rPr>
      </w:pPr>
    </w:p>
    <w:p w:rsidR="00FE3D02" w:rsidRPr="00C36997" w:rsidRDefault="00FE3D02" w:rsidP="00C118F4">
      <w:pPr>
        <w:spacing w:after="0" w:line="240" w:lineRule="auto"/>
        <w:jc w:val="right"/>
        <w:rPr>
          <w:rFonts w:ascii="Times New Roman" w:eastAsia="Times New Roman" w:hAnsi="Times New Roman" w:cs="Times New Roman"/>
          <w:b/>
          <w:sz w:val="24"/>
          <w:szCs w:val="24"/>
          <w:lang w:val="uk-UA" w:eastAsia="ru-RU"/>
        </w:rPr>
      </w:pPr>
    </w:p>
    <w:p w:rsidR="00645C94" w:rsidRPr="00C36997" w:rsidRDefault="00645C94" w:rsidP="00C118F4">
      <w:pPr>
        <w:spacing w:after="0" w:line="240" w:lineRule="auto"/>
        <w:jc w:val="right"/>
        <w:rPr>
          <w:rFonts w:ascii="Times New Roman" w:eastAsia="Times New Roman" w:hAnsi="Times New Roman" w:cs="Times New Roman"/>
          <w:b/>
          <w:sz w:val="24"/>
          <w:szCs w:val="24"/>
          <w:lang w:val="uk-UA" w:eastAsia="ru-RU"/>
        </w:rPr>
      </w:pPr>
    </w:p>
    <w:p w:rsidR="00645C94" w:rsidRPr="00C36997" w:rsidRDefault="00645C94" w:rsidP="00C118F4">
      <w:pPr>
        <w:spacing w:after="0" w:line="240" w:lineRule="auto"/>
        <w:jc w:val="right"/>
        <w:rPr>
          <w:rFonts w:ascii="Times New Roman" w:eastAsia="Times New Roman" w:hAnsi="Times New Roman" w:cs="Times New Roman"/>
          <w:b/>
          <w:sz w:val="24"/>
          <w:szCs w:val="24"/>
          <w:lang w:val="uk-UA" w:eastAsia="ru-RU"/>
        </w:rPr>
      </w:pPr>
    </w:p>
    <w:p w:rsidR="00645C94" w:rsidRPr="00C36997" w:rsidRDefault="00645C94" w:rsidP="00C118F4">
      <w:pPr>
        <w:spacing w:after="0" w:line="240" w:lineRule="auto"/>
        <w:jc w:val="right"/>
        <w:rPr>
          <w:rFonts w:ascii="Times New Roman" w:eastAsia="Times New Roman" w:hAnsi="Times New Roman" w:cs="Times New Roman"/>
          <w:b/>
          <w:sz w:val="24"/>
          <w:szCs w:val="24"/>
          <w:lang w:val="uk-UA" w:eastAsia="ru-RU"/>
        </w:rPr>
      </w:pPr>
    </w:p>
    <w:p w:rsidR="00645C94" w:rsidRPr="00C36997" w:rsidRDefault="00645C94" w:rsidP="00C118F4">
      <w:pPr>
        <w:spacing w:after="0" w:line="240" w:lineRule="auto"/>
        <w:jc w:val="right"/>
        <w:rPr>
          <w:rFonts w:ascii="Times New Roman" w:eastAsia="Times New Roman" w:hAnsi="Times New Roman" w:cs="Times New Roman"/>
          <w:b/>
          <w:sz w:val="24"/>
          <w:szCs w:val="24"/>
          <w:lang w:val="uk-UA" w:eastAsia="ru-RU"/>
        </w:rPr>
      </w:pPr>
    </w:p>
    <w:p w:rsidR="00645C94" w:rsidRPr="00C36997" w:rsidRDefault="00645C94" w:rsidP="00C118F4">
      <w:pPr>
        <w:spacing w:after="0" w:line="240" w:lineRule="auto"/>
        <w:jc w:val="right"/>
        <w:rPr>
          <w:rFonts w:ascii="Times New Roman" w:eastAsia="Times New Roman" w:hAnsi="Times New Roman" w:cs="Times New Roman"/>
          <w:b/>
          <w:sz w:val="24"/>
          <w:szCs w:val="24"/>
          <w:lang w:val="uk-UA" w:eastAsia="ru-RU"/>
        </w:rPr>
      </w:pPr>
    </w:p>
    <w:p w:rsidR="00645C94" w:rsidRPr="00C36997" w:rsidRDefault="00645C94" w:rsidP="00C118F4">
      <w:pPr>
        <w:spacing w:after="0" w:line="240" w:lineRule="auto"/>
        <w:jc w:val="right"/>
        <w:rPr>
          <w:rFonts w:ascii="Times New Roman" w:eastAsia="Times New Roman" w:hAnsi="Times New Roman" w:cs="Times New Roman"/>
          <w:b/>
          <w:sz w:val="24"/>
          <w:szCs w:val="24"/>
          <w:lang w:val="uk-UA" w:eastAsia="ru-RU"/>
        </w:rPr>
      </w:pPr>
    </w:p>
    <w:p w:rsidR="00645C94" w:rsidRDefault="00645C94" w:rsidP="00C36997">
      <w:pPr>
        <w:spacing w:after="0" w:line="240" w:lineRule="auto"/>
        <w:rPr>
          <w:rFonts w:ascii="Times New Roman" w:eastAsia="Times New Roman" w:hAnsi="Times New Roman" w:cs="Times New Roman"/>
          <w:b/>
          <w:sz w:val="24"/>
          <w:szCs w:val="24"/>
          <w:lang w:val="uk-UA" w:eastAsia="ru-RU"/>
        </w:rPr>
      </w:pPr>
    </w:p>
    <w:p w:rsidR="003329F0" w:rsidRDefault="003329F0" w:rsidP="00C36997">
      <w:pPr>
        <w:spacing w:after="0" w:line="240" w:lineRule="auto"/>
        <w:rPr>
          <w:rFonts w:ascii="Times New Roman" w:eastAsia="Times New Roman" w:hAnsi="Times New Roman" w:cs="Times New Roman"/>
          <w:b/>
          <w:sz w:val="24"/>
          <w:szCs w:val="24"/>
          <w:lang w:val="uk-UA" w:eastAsia="ru-RU"/>
        </w:rPr>
      </w:pPr>
    </w:p>
    <w:p w:rsidR="003329F0" w:rsidRDefault="003329F0" w:rsidP="00C36997">
      <w:pPr>
        <w:spacing w:after="0" w:line="240" w:lineRule="auto"/>
        <w:rPr>
          <w:rFonts w:ascii="Times New Roman" w:eastAsia="Times New Roman" w:hAnsi="Times New Roman" w:cs="Times New Roman"/>
          <w:b/>
          <w:sz w:val="24"/>
          <w:szCs w:val="24"/>
          <w:lang w:val="uk-UA" w:eastAsia="ru-RU"/>
        </w:rPr>
      </w:pPr>
    </w:p>
    <w:p w:rsidR="003329F0" w:rsidRDefault="003329F0" w:rsidP="00C36997">
      <w:pPr>
        <w:spacing w:after="0" w:line="240" w:lineRule="auto"/>
        <w:rPr>
          <w:rFonts w:ascii="Times New Roman" w:eastAsia="Times New Roman" w:hAnsi="Times New Roman" w:cs="Times New Roman"/>
          <w:b/>
          <w:sz w:val="24"/>
          <w:szCs w:val="24"/>
          <w:lang w:val="uk-UA" w:eastAsia="ru-RU"/>
        </w:rPr>
      </w:pPr>
    </w:p>
    <w:p w:rsidR="003329F0" w:rsidRDefault="003329F0" w:rsidP="00C36997">
      <w:pPr>
        <w:spacing w:after="0" w:line="240" w:lineRule="auto"/>
        <w:rPr>
          <w:rFonts w:ascii="Times New Roman" w:eastAsia="Times New Roman" w:hAnsi="Times New Roman" w:cs="Times New Roman"/>
          <w:b/>
          <w:sz w:val="24"/>
          <w:szCs w:val="24"/>
          <w:lang w:val="uk-UA" w:eastAsia="ru-RU"/>
        </w:rPr>
      </w:pPr>
    </w:p>
    <w:p w:rsidR="003329F0" w:rsidRDefault="003329F0" w:rsidP="00C36997">
      <w:pPr>
        <w:spacing w:after="0" w:line="240" w:lineRule="auto"/>
        <w:rPr>
          <w:rFonts w:ascii="Times New Roman" w:eastAsia="Times New Roman" w:hAnsi="Times New Roman" w:cs="Times New Roman"/>
          <w:b/>
          <w:sz w:val="24"/>
          <w:szCs w:val="24"/>
          <w:lang w:val="uk-UA" w:eastAsia="ru-RU"/>
        </w:rPr>
      </w:pPr>
    </w:p>
    <w:p w:rsidR="003329F0" w:rsidRDefault="003329F0" w:rsidP="00C36997">
      <w:pPr>
        <w:spacing w:after="0" w:line="240" w:lineRule="auto"/>
        <w:rPr>
          <w:rFonts w:ascii="Times New Roman" w:eastAsia="Times New Roman" w:hAnsi="Times New Roman" w:cs="Times New Roman"/>
          <w:b/>
          <w:sz w:val="24"/>
          <w:szCs w:val="24"/>
          <w:lang w:val="uk-UA" w:eastAsia="ru-RU"/>
        </w:rPr>
      </w:pPr>
    </w:p>
    <w:p w:rsidR="003329F0" w:rsidRDefault="003329F0" w:rsidP="00C36997">
      <w:pPr>
        <w:spacing w:after="0" w:line="240" w:lineRule="auto"/>
        <w:rPr>
          <w:rFonts w:ascii="Times New Roman" w:eastAsia="Times New Roman" w:hAnsi="Times New Roman" w:cs="Times New Roman"/>
          <w:b/>
          <w:sz w:val="24"/>
          <w:szCs w:val="24"/>
          <w:lang w:val="uk-UA" w:eastAsia="ru-RU"/>
        </w:rPr>
      </w:pPr>
    </w:p>
    <w:p w:rsidR="003329F0" w:rsidRDefault="003329F0" w:rsidP="00C36997">
      <w:pPr>
        <w:spacing w:after="0" w:line="240" w:lineRule="auto"/>
        <w:rPr>
          <w:rFonts w:ascii="Times New Roman" w:eastAsia="Times New Roman" w:hAnsi="Times New Roman" w:cs="Times New Roman"/>
          <w:b/>
          <w:sz w:val="24"/>
          <w:szCs w:val="24"/>
          <w:lang w:val="uk-UA" w:eastAsia="ru-RU"/>
        </w:rPr>
      </w:pPr>
    </w:p>
    <w:p w:rsidR="003329F0" w:rsidRDefault="003329F0" w:rsidP="00C36997">
      <w:pPr>
        <w:spacing w:after="0" w:line="240" w:lineRule="auto"/>
        <w:rPr>
          <w:rFonts w:ascii="Times New Roman" w:eastAsia="Times New Roman" w:hAnsi="Times New Roman" w:cs="Times New Roman"/>
          <w:b/>
          <w:sz w:val="24"/>
          <w:szCs w:val="24"/>
          <w:lang w:val="uk-UA" w:eastAsia="ru-RU"/>
        </w:rPr>
      </w:pPr>
    </w:p>
    <w:p w:rsidR="003329F0" w:rsidRDefault="003329F0" w:rsidP="00C36997">
      <w:pPr>
        <w:spacing w:after="0" w:line="240" w:lineRule="auto"/>
        <w:rPr>
          <w:rFonts w:ascii="Times New Roman" w:eastAsia="Times New Roman" w:hAnsi="Times New Roman" w:cs="Times New Roman"/>
          <w:b/>
          <w:sz w:val="24"/>
          <w:szCs w:val="24"/>
          <w:lang w:val="uk-UA" w:eastAsia="ru-RU"/>
        </w:rPr>
      </w:pPr>
    </w:p>
    <w:p w:rsidR="003329F0" w:rsidRDefault="003329F0" w:rsidP="00C36997">
      <w:pPr>
        <w:spacing w:after="0" w:line="240" w:lineRule="auto"/>
        <w:rPr>
          <w:rFonts w:ascii="Times New Roman" w:eastAsia="Times New Roman" w:hAnsi="Times New Roman" w:cs="Times New Roman"/>
          <w:b/>
          <w:sz w:val="24"/>
          <w:szCs w:val="24"/>
          <w:lang w:val="uk-UA" w:eastAsia="ru-RU"/>
        </w:rPr>
      </w:pPr>
    </w:p>
    <w:p w:rsidR="003329F0" w:rsidRDefault="003329F0" w:rsidP="00C36997">
      <w:pPr>
        <w:spacing w:after="0" w:line="240" w:lineRule="auto"/>
        <w:rPr>
          <w:rFonts w:ascii="Times New Roman" w:eastAsia="Times New Roman" w:hAnsi="Times New Roman" w:cs="Times New Roman"/>
          <w:b/>
          <w:sz w:val="24"/>
          <w:szCs w:val="24"/>
          <w:lang w:val="uk-UA" w:eastAsia="ru-RU"/>
        </w:rPr>
      </w:pPr>
    </w:p>
    <w:p w:rsidR="003329F0" w:rsidRDefault="003329F0" w:rsidP="00C36997">
      <w:pPr>
        <w:spacing w:after="0" w:line="240" w:lineRule="auto"/>
        <w:rPr>
          <w:rFonts w:ascii="Times New Roman" w:eastAsia="Times New Roman" w:hAnsi="Times New Roman" w:cs="Times New Roman"/>
          <w:b/>
          <w:sz w:val="24"/>
          <w:szCs w:val="24"/>
          <w:lang w:val="uk-UA" w:eastAsia="ru-RU"/>
        </w:rPr>
      </w:pPr>
    </w:p>
    <w:p w:rsidR="003329F0" w:rsidRPr="00C36997" w:rsidRDefault="003329F0" w:rsidP="00C36997">
      <w:pPr>
        <w:spacing w:after="0" w:line="240" w:lineRule="auto"/>
        <w:rPr>
          <w:rFonts w:ascii="Times New Roman" w:eastAsia="Times New Roman" w:hAnsi="Times New Roman" w:cs="Times New Roman"/>
          <w:b/>
          <w:sz w:val="24"/>
          <w:szCs w:val="24"/>
          <w:lang w:val="uk-UA" w:eastAsia="ru-RU"/>
        </w:rPr>
      </w:pPr>
    </w:p>
    <w:p w:rsidR="00645C94" w:rsidRPr="00C36997" w:rsidRDefault="00645C94" w:rsidP="00C118F4">
      <w:pPr>
        <w:spacing w:after="0" w:line="240" w:lineRule="auto"/>
        <w:jc w:val="right"/>
        <w:rPr>
          <w:rFonts w:ascii="Times New Roman" w:eastAsia="Times New Roman" w:hAnsi="Times New Roman" w:cs="Times New Roman"/>
          <w:b/>
          <w:sz w:val="24"/>
          <w:szCs w:val="24"/>
          <w:lang w:val="uk-UA" w:eastAsia="ru-RU"/>
        </w:rPr>
      </w:pPr>
    </w:p>
    <w:p w:rsidR="00645C94" w:rsidRPr="00C36997" w:rsidRDefault="00645C94" w:rsidP="00140035">
      <w:pPr>
        <w:spacing w:after="0" w:line="240" w:lineRule="auto"/>
        <w:rPr>
          <w:rFonts w:ascii="Times New Roman" w:eastAsia="Times New Roman" w:hAnsi="Times New Roman" w:cs="Times New Roman"/>
          <w:b/>
          <w:sz w:val="24"/>
          <w:szCs w:val="24"/>
          <w:lang w:val="uk-UA" w:eastAsia="ru-RU"/>
        </w:rPr>
      </w:pPr>
    </w:p>
    <w:p w:rsidR="00645C94" w:rsidRPr="00C36997" w:rsidRDefault="00645C94" w:rsidP="00C118F4">
      <w:pPr>
        <w:spacing w:after="0" w:line="240" w:lineRule="auto"/>
        <w:jc w:val="right"/>
        <w:rPr>
          <w:rFonts w:ascii="Times New Roman" w:eastAsia="Times New Roman" w:hAnsi="Times New Roman" w:cs="Times New Roman"/>
          <w:b/>
          <w:sz w:val="24"/>
          <w:szCs w:val="24"/>
          <w:lang w:val="uk-UA" w:eastAsia="ru-RU"/>
        </w:rPr>
      </w:pPr>
    </w:p>
    <w:p w:rsidR="00645C94" w:rsidRPr="00C36997" w:rsidRDefault="001E1FB9" w:rsidP="00C118F4">
      <w:pPr>
        <w:spacing w:after="0" w:line="240" w:lineRule="auto"/>
        <w:jc w:val="right"/>
        <w:rPr>
          <w:rFonts w:ascii="Times New Roman" w:eastAsia="Times New Roman" w:hAnsi="Times New Roman" w:cs="Times New Roman"/>
          <w:b/>
          <w:sz w:val="24"/>
          <w:szCs w:val="24"/>
          <w:lang w:val="uk-UA" w:eastAsia="ru-RU"/>
        </w:rPr>
      </w:pPr>
      <w:r w:rsidRPr="00C36997">
        <w:rPr>
          <w:rFonts w:ascii="Times New Roman" w:eastAsia="Times New Roman" w:hAnsi="Times New Roman" w:cs="Times New Roman"/>
          <w:b/>
          <w:noProof/>
          <w:sz w:val="24"/>
          <w:szCs w:val="24"/>
          <w:lang w:eastAsia="ru-RU"/>
        </w:rPr>
        <w:lastRenderedPageBreak/>
        <mc:AlternateContent>
          <mc:Choice Requires="wps">
            <w:drawing>
              <wp:anchor distT="0" distB="0" distL="114300" distR="114300" simplePos="0" relativeHeight="251666432" behindDoc="0" locked="0" layoutInCell="1" allowOverlap="1" wp14:anchorId="197DAECF" wp14:editId="05A80156">
                <wp:simplePos x="0" y="0"/>
                <wp:positionH relativeFrom="column">
                  <wp:posOffset>2653665</wp:posOffset>
                </wp:positionH>
                <wp:positionV relativeFrom="paragraph">
                  <wp:posOffset>-413385</wp:posOffset>
                </wp:positionV>
                <wp:extent cx="631190" cy="424180"/>
                <wp:effectExtent l="0" t="0" r="16510" b="13970"/>
                <wp:wrapNone/>
                <wp:docPr id="2" name="Прямоугольник 2"/>
                <wp:cNvGraphicFramePr/>
                <a:graphic xmlns:a="http://schemas.openxmlformats.org/drawingml/2006/main">
                  <a:graphicData uri="http://schemas.microsoft.com/office/word/2010/wordprocessingShape">
                    <wps:wsp>
                      <wps:cNvSpPr/>
                      <wps:spPr>
                        <a:xfrm>
                          <a:off x="0" y="0"/>
                          <a:ext cx="631190" cy="4241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208.95pt;margin-top:-32.55pt;width:49.7pt;height:3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" fillcolor="white [3212]" strokecolor="white [3212]" strokeweight="2pt"/>
            </w:pict>
          </mc:Fallback>
        </mc:AlternateContent>
      </w:r>
    </w:p>
    <w:p w:rsidR="006E3524" w:rsidRPr="00C36997" w:rsidRDefault="006E3524" w:rsidP="00C118F4">
      <w:pPr>
        <w:spacing w:after="0" w:line="240" w:lineRule="auto"/>
        <w:jc w:val="right"/>
        <w:rPr>
          <w:rFonts w:ascii="Times New Roman" w:eastAsia="Times New Roman" w:hAnsi="Times New Roman" w:cs="Times New Roman"/>
          <w:b/>
          <w:sz w:val="24"/>
          <w:szCs w:val="24"/>
          <w:lang w:val="uk-UA" w:eastAsia="ru-RU"/>
        </w:rPr>
      </w:pPr>
      <w:r w:rsidRPr="00C36997">
        <w:rPr>
          <w:rFonts w:ascii="Times New Roman" w:eastAsia="Times New Roman" w:hAnsi="Times New Roman" w:cs="Times New Roman"/>
          <w:b/>
          <w:sz w:val="24"/>
          <w:szCs w:val="24"/>
          <w:lang w:val="uk-UA" w:eastAsia="ru-RU"/>
        </w:rPr>
        <w:t>ЗАТВЕРДЖУЮ</w:t>
      </w:r>
    </w:p>
    <w:p w:rsidR="006E3524" w:rsidRPr="00C36997" w:rsidRDefault="006E3524" w:rsidP="006E3524">
      <w:pPr>
        <w:spacing w:after="0" w:line="240" w:lineRule="auto"/>
        <w:jc w:val="right"/>
        <w:rPr>
          <w:rFonts w:ascii="Times New Roman" w:eastAsia="Times New Roman" w:hAnsi="Times New Roman" w:cs="Times New Roman"/>
          <w:b/>
          <w:sz w:val="24"/>
          <w:szCs w:val="24"/>
          <w:lang w:val="uk-UA" w:eastAsia="ru-RU"/>
        </w:rPr>
      </w:pPr>
      <w:r w:rsidRPr="00C36997">
        <w:rPr>
          <w:rFonts w:ascii="Times New Roman" w:eastAsia="Times New Roman" w:hAnsi="Times New Roman" w:cs="Times New Roman"/>
          <w:b/>
          <w:sz w:val="24"/>
          <w:szCs w:val="24"/>
          <w:lang w:val="uk-UA" w:eastAsia="ru-RU"/>
        </w:rPr>
        <w:t xml:space="preserve">Директор______ </w:t>
      </w:r>
      <w:proofErr w:type="spellStart"/>
      <w:r w:rsidRPr="00C36997">
        <w:rPr>
          <w:rFonts w:ascii="Times New Roman" w:eastAsia="Times New Roman" w:hAnsi="Times New Roman" w:cs="Times New Roman"/>
          <w:b/>
          <w:sz w:val="24"/>
          <w:szCs w:val="24"/>
          <w:lang w:val="uk-UA" w:eastAsia="ru-RU"/>
        </w:rPr>
        <w:t>Л.А.Філіпова</w:t>
      </w:r>
      <w:proofErr w:type="spellEnd"/>
    </w:p>
    <w:p w:rsidR="006E3524" w:rsidRPr="00C36997" w:rsidRDefault="006E3524" w:rsidP="006E3524">
      <w:pPr>
        <w:spacing w:after="0" w:line="240" w:lineRule="auto"/>
        <w:jc w:val="center"/>
        <w:rPr>
          <w:rFonts w:ascii="Times New Roman" w:eastAsia="Times New Roman" w:hAnsi="Times New Roman" w:cs="Times New Roman"/>
          <w:b/>
          <w:i/>
          <w:sz w:val="24"/>
          <w:szCs w:val="24"/>
          <w:lang w:val="uk-UA" w:eastAsia="ru-RU"/>
        </w:rPr>
      </w:pPr>
      <w:r w:rsidRPr="00C36997">
        <w:rPr>
          <w:rFonts w:ascii="Times New Roman" w:eastAsia="Times New Roman" w:hAnsi="Times New Roman" w:cs="Times New Roman"/>
          <w:b/>
          <w:sz w:val="24"/>
          <w:szCs w:val="24"/>
          <w:lang w:val="uk-UA" w:eastAsia="ru-RU"/>
        </w:rPr>
        <w:t xml:space="preserve">                                                             </w:t>
      </w:r>
      <w:r w:rsidR="00DA777E" w:rsidRPr="00C36997">
        <w:rPr>
          <w:rFonts w:ascii="Times New Roman" w:eastAsia="Times New Roman" w:hAnsi="Times New Roman" w:cs="Times New Roman"/>
          <w:b/>
          <w:i/>
          <w:sz w:val="24"/>
          <w:szCs w:val="24"/>
          <w:lang w:val="uk-UA" w:eastAsia="ru-RU"/>
        </w:rPr>
        <w:t>12</w:t>
      </w:r>
      <w:r w:rsidRPr="00C36997">
        <w:rPr>
          <w:rFonts w:ascii="Times New Roman" w:eastAsia="Times New Roman" w:hAnsi="Times New Roman" w:cs="Times New Roman"/>
          <w:b/>
          <w:i/>
          <w:sz w:val="24"/>
          <w:szCs w:val="24"/>
          <w:lang w:val="uk-UA" w:eastAsia="ru-RU"/>
        </w:rPr>
        <w:t>.08.2021рік</w:t>
      </w:r>
    </w:p>
    <w:p w:rsidR="006E3524" w:rsidRPr="00C36997" w:rsidRDefault="006E3524" w:rsidP="006E3524">
      <w:pPr>
        <w:spacing w:after="0" w:line="240" w:lineRule="auto"/>
        <w:rPr>
          <w:rFonts w:ascii="Times New Roman" w:eastAsia="Times New Roman" w:hAnsi="Times New Roman" w:cs="Times New Roman"/>
          <w:b/>
          <w:sz w:val="24"/>
          <w:szCs w:val="24"/>
          <w:lang w:val="uk-UA" w:eastAsia="ru-RU"/>
        </w:rPr>
      </w:pPr>
    </w:p>
    <w:p w:rsidR="006E3524" w:rsidRPr="00C36997" w:rsidRDefault="006E3524" w:rsidP="006E3524">
      <w:pPr>
        <w:spacing w:after="0" w:line="240" w:lineRule="auto"/>
        <w:rPr>
          <w:rFonts w:ascii="Times New Roman" w:eastAsia="Times New Roman" w:hAnsi="Times New Roman" w:cs="Times New Roman"/>
          <w:b/>
          <w:sz w:val="24"/>
          <w:szCs w:val="24"/>
          <w:lang w:val="uk-UA" w:eastAsia="ru-RU"/>
        </w:rPr>
      </w:pPr>
    </w:p>
    <w:p w:rsidR="006E3524" w:rsidRPr="00C36997" w:rsidRDefault="006E3524" w:rsidP="006E3524">
      <w:pPr>
        <w:spacing w:after="0" w:line="240" w:lineRule="auto"/>
        <w:rPr>
          <w:rFonts w:ascii="Times New Roman" w:eastAsia="Times New Roman" w:hAnsi="Times New Roman" w:cs="Times New Roman"/>
          <w:b/>
          <w:sz w:val="24"/>
          <w:szCs w:val="24"/>
          <w:lang w:val="uk-UA" w:eastAsia="ru-RU"/>
        </w:rPr>
      </w:pPr>
    </w:p>
    <w:p w:rsidR="006E3524" w:rsidRPr="00C36997" w:rsidRDefault="006E3524" w:rsidP="006E3524">
      <w:pPr>
        <w:spacing w:after="0" w:line="240" w:lineRule="auto"/>
        <w:rPr>
          <w:rFonts w:ascii="Times New Roman" w:eastAsia="Times New Roman" w:hAnsi="Times New Roman" w:cs="Times New Roman"/>
          <w:b/>
          <w:sz w:val="24"/>
          <w:szCs w:val="24"/>
          <w:lang w:val="uk-UA" w:eastAsia="ru-RU"/>
        </w:rPr>
      </w:pPr>
    </w:p>
    <w:p w:rsidR="006E3524" w:rsidRPr="00C36997" w:rsidRDefault="006E3524" w:rsidP="006E3524">
      <w:pPr>
        <w:spacing w:after="0" w:line="240" w:lineRule="auto"/>
        <w:rPr>
          <w:rFonts w:ascii="Times New Roman" w:eastAsia="Times New Roman" w:hAnsi="Times New Roman" w:cs="Times New Roman"/>
          <w:b/>
          <w:sz w:val="24"/>
          <w:szCs w:val="24"/>
          <w:lang w:val="uk-UA" w:eastAsia="ru-RU"/>
        </w:rPr>
      </w:pPr>
    </w:p>
    <w:p w:rsidR="006E3524" w:rsidRPr="00C36997" w:rsidRDefault="006E3524" w:rsidP="006E3524">
      <w:pPr>
        <w:spacing w:after="0" w:line="240" w:lineRule="auto"/>
        <w:rPr>
          <w:rFonts w:ascii="Times New Roman" w:eastAsia="Times New Roman" w:hAnsi="Times New Roman" w:cs="Times New Roman"/>
          <w:b/>
          <w:sz w:val="24"/>
          <w:szCs w:val="24"/>
          <w:lang w:val="uk-UA" w:eastAsia="ru-RU"/>
        </w:rPr>
      </w:pPr>
    </w:p>
    <w:p w:rsidR="006E3524" w:rsidRPr="00C36997" w:rsidRDefault="006E3524" w:rsidP="006E3524">
      <w:pPr>
        <w:spacing w:after="0" w:line="240" w:lineRule="auto"/>
        <w:rPr>
          <w:rFonts w:ascii="Times New Roman" w:eastAsia="Times New Roman" w:hAnsi="Times New Roman" w:cs="Times New Roman"/>
          <w:b/>
          <w:sz w:val="24"/>
          <w:szCs w:val="24"/>
          <w:lang w:val="uk-UA" w:eastAsia="ru-RU"/>
        </w:rPr>
      </w:pPr>
    </w:p>
    <w:p w:rsidR="006E3524" w:rsidRPr="00C36997" w:rsidRDefault="006E3524" w:rsidP="006E3524">
      <w:pPr>
        <w:spacing w:after="0" w:line="240" w:lineRule="auto"/>
        <w:rPr>
          <w:rFonts w:ascii="Times New Roman" w:eastAsia="Times New Roman" w:hAnsi="Times New Roman" w:cs="Times New Roman"/>
          <w:b/>
          <w:sz w:val="24"/>
          <w:szCs w:val="24"/>
          <w:lang w:val="uk-UA" w:eastAsia="ru-RU"/>
        </w:rPr>
      </w:pPr>
    </w:p>
    <w:p w:rsidR="006E3524" w:rsidRPr="00C36997" w:rsidRDefault="006E3524" w:rsidP="006E3524">
      <w:pPr>
        <w:spacing w:after="0" w:line="240" w:lineRule="auto"/>
        <w:rPr>
          <w:rFonts w:ascii="Times New Roman" w:eastAsia="Times New Roman" w:hAnsi="Times New Roman" w:cs="Times New Roman"/>
          <w:b/>
          <w:sz w:val="24"/>
          <w:szCs w:val="24"/>
          <w:lang w:val="uk-UA" w:eastAsia="ru-RU"/>
        </w:rPr>
      </w:pPr>
    </w:p>
    <w:p w:rsidR="006E3524" w:rsidRPr="00C36997" w:rsidRDefault="006E3524" w:rsidP="006E3524">
      <w:pPr>
        <w:spacing w:after="0" w:line="240" w:lineRule="auto"/>
        <w:rPr>
          <w:rFonts w:ascii="Times New Roman" w:eastAsia="Times New Roman" w:hAnsi="Times New Roman" w:cs="Times New Roman"/>
          <w:b/>
          <w:sz w:val="24"/>
          <w:szCs w:val="24"/>
          <w:lang w:val="uk-UA" w:eastAsia="ru-RU"/>
        </w:rPr>
      </w:pPr>
    </w:p>
    <w:p w:rsidR="006E3524" w:rsidRPr="00C36997" w:rsidRDefault="006E3524" w:rsidP="006E3524">
      <w:pPr>
        <w:spacing w:after="0" w:line="240" w:lineRule="auto"/>
        <w:rPr>
          <w:rFonts w:ascii="Times New Roman" w:eastAsia="Times New Roman" w:hAnsi="Times New Roman" w:cs="Times New Roman"/>
          <w:b/>
          <w:sz w:val="24"/>
          <w:szCs w:val="24"/>
          <w:lang w:val="uk-UA" w:eastAsia="ru-RU"/>
        </w:rPr>
      </w:pPr>
    </w:p>
    <w:p w:rsidR="006E3524" w:rsidRPr="00C36997" w:rsidRDefault="006E3524" w:rsidP="006E3524">
      <w:pPr>
        <w:spacing w:after="0" w:line="240" w:lineRule="auto"/>
        <w:rPr>
          <w:rFonts w:ascii="Times New Roman" w:eastAsia="Times New Roman" w:hAnsi="Times New Roman" w:cs="Times New Roman"/>
          <w:b/>
          <w:sz w:val="24"/>
          <w:szCs w:val="24"/>
          <w:lang w:val="uk-UA" w:eastAsia="ru-RU"/>
        </w:rPr>
      </w:pPr>
    </w:p>
    <w:p w:rsidR="006E3524" w:rsidRPr="00C36997" w:rsidRDefault="006E3524" w:rsidP="006E3524">
      <w:pPr>
        <w:spacing w:after="0" w:line="240" w:lineRule="auto"/>
        <w:rPr>
          <w:rFonts w:ascii="Times New Roman" w:eastAsia="Times New Roman" w:hAnsi="Times New Roman" w:cs="Times New Roman"/>
          <w:b/>
          <w:sz w:val="24"/>
          <w:szCs w:val="24"/>
          <w:lang w:val="uk-UA" w:eastAsia="ru-RU"/>
        </w:rPr>
      </w:pPr>
    </w:p>
    <w:p w:rsidR="006E3524" w:rsidRPr="00C36997" w:rsidRDefault="006E3524" w:rsidP="006E3524">
      <w:pPr>
        <w:spacing w:after="0" w:line="240" w:lineRule="auto"/>
        <w:rPr>
          <w:rFonts w:ascii="Times New Roman" w:eastAsia="Times New Roman" w:hAnsi="Times New Roman" w:cs="Times New Roman"/>
          <w:b/>
          <w:sz w:val="24"/>
          <w:szCs w:val="24"/>
          <w:lang w:val="uk-UA" w:eastAsia="ru-RU"/>
        </w:rPr>
      </w:pPr>
    </w:p>
    <w:p w:rsidR="006E3524" w:rsidRPr="003329F0" w:rsidRDefault="00DF68FA" w:rsidP="00DF68FA">
      <w:pPr>
        <w:tabs>
          <w:tab w:val="left" w:pos="4140"/>
        </w:tabs>
        <w:spacing w:after="0" w:line="240" w:lineRule="auto"/>
        <w:jc w:val="center"/>
        <w:rPr>
          <w:rFonts w:ascii="Times New Roman" w:eastAsia="Times New Roman" w:hAnsi="Times New Roman" w:cs="Times New Roman"/>
          <w:b/>
          <w:i/>
          <w:color w:val="000000" w:themeColor="text1"/>
          <w:sz w:val="28"/>
          <w:szCs w:val="28"/>
          <w:lang w:val="uk-UA" w:eastAsia="ru-RU"/>
        </w:rPr>
      </w:pPr>
      <w:r w:rsidRPr="003329F0">
        <w:rPr>
          <w:rFonts w:ascii="Times New Roman" w:eastAsia="Times New Roman" w:hAnsi="Times New Roman" w:cs="Times New Roman"/>
          <w:b/>
          <w:i/>
          <w:color w:val="000000" w:themeColor="text1"/>
          <w:sz w:val="28"/>
          <w:szCs w:val="28"/>
          <w:lang w:val="uk-UA" w:eastAsia="ru-RU"/>
        </w:rPr>
        <w:t>ПРОЄКТ</w:t>
      </w:r>
    </w:p>
    <w:p w:rsidR="006E3524" w:rsidRPr="00C36997" w:rsidRDefault="006E3524" w:rsidP="006E3524">
      <w:pPr>
        <w:spacing w:after="0" w:line="240" w:lineRule="auto"/>
        <w:rPr>
          <w:rFonts w:ascii="Times New Roman" w:eastAsia="Times New Roman" w:hAnsi="Times New Roman" w:cs="Times New Roman"/>
          <w:b/>
          <w:sz w:val="24"/>
          <w:szCs w:val="24"/>
          <w:lang w:val="uk-UA" w:eastAsia="ru-RU"/>
        </w:rPr>
      </w:pPr>
    </w:p>
    <w:p w:rsidR="006E3524" w:rsidRPr="00C36997" w:rsidRDefault="006E3524" w:rsidP="006E3524">
      <w:pPr>
        <w:spacing w:after="0" w:line="240" w:lineRule="auto"/>
        <w:jc w:val="center"/>
        <w:rPr>
          <w:rFonts w:ascii="Times New Roman" w:eastAsia="Times New Roman" w:hAnsi="Times New Roman" w:cs="Times New Roman"/>
          <w:b/>
          <w:sz w:val="28"/>
          <w:szCs w:val="28"/>
          <w:lang w:val="uk-UA" w:eastAsia="ru-RU"/>
        </w:rPr>
      </w:pPr>
      <w:r w:rsidRPr="00C36997">
        <w:rPr>
          <w:rFonts w:ascii="Times New Roman" w:eastAsia="Times New Roman" w:hAnsi="Times New Roman" w:cs="Times New Roman"/>
          <w:b/>
          <w:sz w:val="28"/>
          <w:szCs w:val="28"/>
          <w:lang w:val="uk-UA" w:eastAsia="ru-RU"/>
        </w:rPr>
        <w:t>ПЛАН РОБОТИ</w:t>
      </w:r>
    </w:p>
    <w:p w:rsidR="006E3524" w:rsidRPr="00C36997" w:rsidRDefault="006E3524" w:rsidP="006E3524">
      <w:pPr>
        <w:spacing w:after="0" w:line="240" w:lineRule="auto"/>
        <w:jc w:val="center"/>
        <w:rPr>
          <w:rFonts w:ascii="Times New Roman" w:eastAsia="Times New Roman" w:hAnsi="Times New Roman" w:cs="Times New Roman"/>
          <w:b/>
          <w:sz w:val="28"/>
          <w:szCs w:val="28"/>
          <w:lang w:val="uk-UA" w:eastAsia="ru-RU"/>
        </w:rPr>
      </w:pPr>
      <w:r w:rsidRPr="00C36997">
        <w:rPr>
          <w:rFonts w:ascii="Times New Roman" w:eastAsia="Times New Roman" w:hAnsi="Times New Roman" w:cs="Times New Roman"/>
          <w:b/>
          <w:sz w:val="28"/>
          <w:szCs w:val="28"/>
          <w:lang w:val="uk-UA" w:eastAsia="ru-RU"/>
        </w:rPr>
        <w:t xml:space="preserve">Комунального закладу дошкільної освіти  (ясла-садок) </w:t>
      </w:r>
    </w:p>
    <w:p w:rsidR="006E3524" w:rsidRPr="00C36997" w:rsidRDefault="006E3524" w:rsidP="006E3524">
      <w:pPr>
        <w:spacing w:after="0" w:line="240" w:lineRule="auto"/>
        <w:jc w:val="center"/>
        <w:rPr>
          <w:rFonts w:ascii="Times New Roman" w:eastAsia="Times New Roman" w:hAnsi="Times New Roman" w:cs="Times New Roman"/>
          <w:b/>
          <w:sz w:val="28"/>
          <w:szCs w:val="28"/>
          <w:lang w:val="uk-UA" w:eastAsia="ru-RU"/>
        </w:rPr>
      </w:pPr>
      <w:r w:rsidRPr="00C36997">
        <w:rPr>
          <w:rFonts w:ascii="Times New Roman" w:eastAsia="Times New Roman" w:hAnsi="Times New Roman" w:cs="Times New Roman"/>
          <w:b/>
          <w:sz w:val="28"/>
          <w:szCs w:val="28"/>
          <w:lang w:val="uk-UA" w:eastAsia="ru-RU"/>
        </w:rPr>
        <w:t>комбінованого типу №210</w:t>
      </w:r>
    </w:p>
    <w:p w:rsidR="006E3524" w:rsidRPr="00C36997" w:rsidRDefault="006E3524" w:rsidP="006E3524">
      <w:pPr>
        <w:spacing w:after="0" w:line="240" w:lineRule="auto"/>
        <w:jc w:val="center"/>
        <w:rPr>
          <w:rFonts w:ascii="Times New Roman" w:eastAsia="Times New Roman" w:hAnsi="Times New Roman" w:cs="Times New Roman"/>
          <w:b/>
          <w:sz w:val="28"/>
          <w:szCs w:val="28"/>
          <w:lang w:val="uk-UA" w:eastAsia="ru-RU"/>
        </w:rPr>
      </w:pPr>
      <w:r w:rsidRPr="00C36997">
        <w:rPr>
          <w:rFonts w:ascii="Times New Roman" w:eastAsia="Times New Roman" w:hAnsi="Times New Roman" w:cs="Times New Roman"/>
          <w:b/>
          <w:sz w:val="28"/>
          <w:szCs w:val="28"/>
          <w:lang w:val="uk-UA" w:eastAsia="ru-RU"/>
        </w:rPr>
        <w:t>Криворізької міської ради</w:t>
      </w:r>
    </w:p>
    <w:p w:rsidR="007D37A8" w:rsidRPr="00C36997" w:rsidRDefault="00DF68FA" w:rsidP="006E352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 2022/2023</w:t>
      </w:r>
      <w:r w:rsidR="006E3524" w:rsidRPr="00C36997">
        <w:rPr>
          <w:rFonts w:ascii="Times New Roman" w:eastAsia="Times New Roman" w:hAnsi="Times New Roman" w:cs="Times New Roman"/>
          <w:b/>
          <w:sz w:val="28"/>
          <w:szCs w:val="28"/>
          <w:lang w:val="uk-UA" w:eastAsia="ru-RU"/>
        </w:rPr>
        <w:t xml:space="preserve"> навчальний рік</w:t>
      </w:r>
    </w:p>
    <w:p w:rsidR="006E3524" w:rsidRPr="00C36997" w:rsidRDefault="006E3524" w:rsidP="006E3524">
      <w:pPr>
        <w:spacing w:after="0" w:line="240" w:lineRule="auto"/>
        <w:jc w:val="center"/>
        <w:rPr>
          <w:rFonts w:ascii="Times New Roman" w:eastAsia="Times New Roman" w:hAnsi="Times New Roman" w:cs="Times New Roman"/>
          <w:b/>
          <w:sz w:val="28"/>
          <w:szCs w:val="28"/>
          <w:lang w:val="uk-UA" w:eastAsia="ru-RU"/>
        </w:rPr>
      </w:pPr>
    </w:p>
    <w:p w:rsidR="006E3524" w:rsidRPr="00C36997" w:rsidRDefault="006E3524" w:rsidP="006E3524">
      <w:pPr>
        <w:spacing w:after="0" w:line="240" w:lineRule="auto"/>
        <w:jc w:val="center"/>
        <w:rPr>
          <w:rFonts w:ascii="Times New Roman" w:eastAsia="Times New Roman" w:hAnsi="Times New Roman" w:cs="Times New Roman"/>
          <w:b/>
          <w:sz w:val="28"/>
          <w:szCs w:val="28"/>
          <w:lang w:val="uk-UA" w:eastAsia="ru-RU"/>
        </w:rPr>
      </w:pPr>
    </w:p>
    <w:p w:rsidR="006E3524" w:rsidRPr="00C36997" w:rsidRDefault="006E3524" w:rsidP="006E3524">
      <w:pPr>
        <w:spacing w:after="0" w:line="240" w:lineRule="auto"/>
        <w:jc w:val="center"/>
        <w:rPr>
          <w:rFonts w:ascii="Times New Roman" w:eastAsia="Times New Roman" w:hAnsi="Times New Roman" w:cs="Times New Roman"/>
          <w:b/>
          <w:sz w:val="28"/>
          <w:szCs w:val="28"/>
          <w:lang w:val="uk-UA" w:eastAsia="ru-RU"/>
        </w:rPr>
      </w:pPr>
    </w:p>
    <w:p w:rsidR="006E3524" w:rsidRPr="00C36997" w:rsidRDefault="006E3524" w:rsidP="006E3524">
      <w:pPr>
        <w:spacing w:after="0" w:line="240" w:lineRule="auto"/>
        <w:jc w:val="center"/>
        <w:rPr>
          <w:rFonts w:ascii="Times New Roman" w:eastAsia="Times New Roman" w:hAnsi="Times New Roman" w:cs="Times New Roman"/>
          <w:b/>
          <w:sz w:val="28"/>
          <w:szCs w:val="28"/>
          <w:lang w:val="uk-UA" w:eastAsia="ru-RU"/>
        </w:rPr>
      </w:pPr>
    </w:p>
    <w:p w:rsidR="006E3524" w:rsidRPr="00C36997" w:rsidRDefault="006E3524" w:rsidP="006E3524">
      <w:pPr>
        <w:spacing w:after="0" w:line="240" w:lineRule="auto"/>
        <w:jc w:val="center"/>
        <w:rPr>
          <w:rFonts w:ascii="Times New Roman" w:eastAsia="Times New Roman" w:hAnsi="Times New Roman" w:cs="Times New Roman"/>
          <w:b/>
          <w:sz w:val="28"/>
          <w:szCs w:val="28"/>
          <w:lang w:val="uk-UA" w:eastAsia="ru-RU"/>
        </w:rPr>
      </w:pPr>
    </w:p>
    <w:p w:rsidR="006E3524" w:rsidRPr="00C36997" w:rsidRDefault="006E3524" w:rsidP="006E3524">
      <w:pPr>
        <w:spacing w:after="0" w:line="240" w:lineRule="auto"/>
        <w:jc w:val="center"/>
        <w:rPr>
          <w:rFonts w:ascii="Times New Roman" w:eastAsia="Times New Roman" w:hAnsi="Times New Roman" w:cs="Times New Roman"/>
          <w:b/>
          <w:sz w:val="28"/>
          <w:szCs w:val="28"/>
          <w:lang w:val="uk-UA" w:eastAsia="ru-RU"/>
        </w:rPr>
      </w:pPr>
    </w:p>
    <w:p w:rsidR="006E3524" w:rsidRPr="00C36997" w:rsidRDefault="006E3524" w:rsidP="006E3524">
      <w:pPr>
        <w:spacing w:after="0" w:line="240" w:lineRule="auto"/>
        <w:jc w:val="center"/>
        <w:rPr>
          <w:rFonts w:ascii="Times New Roman" w:eastAsia="Times New Roman" w:hAnsi="Times New Roman" w:cs="Times New Roman"/>
          <w:b/>
          <w:sz w:val="28"/>
          <w:szCs w:val="28"/>
          <w:lang w:val="uk-UA" w:eastAsia="ru-RU"/>
        </w:rPr>
      </w:pPr>
    </w:p>
    <w:p w:rsidR="006E3524" w:rsidRPr="00C36997" w:rsidRDefault="006E3524" w:rsidP="006E3524">
      <w:pPr>
        <w:spacing w:after="0" w:line="240" w:lineRule="auto"/>
        <w:jc w:val="center"/>
        <w:rPr>
          <w:rFonts w:ascii="Times New Roman" w:eastAsia="Times New Roman" w:hAnsi="Times New Roman" w:cs="Times New Roman"/>
          <w:b/>
          <w:sz w:val="28"/>
          <w:szCs w:val="28"/>
          <w:lang w:val="uk-UA" w:eastAsia="ru-RU"/>
        </w:rPr>
      </w:pPr>
    </w:p>
    <w:p w:rsidR="006E3524" w:rsidRPr="00C36997" w:rsidRDefault="006E3524" w:rsidP="006E3524">
      <w:pPr>
        <w:spacing w:after="0" w:line="240" w:lineRule="auto"/>
        <w:jc w:val="center"/>
        <w:rPr>
          <w:rFonts w:ascii="Times New Roman" w:eastAsia="Times New Roman" w:hAnsi="Times New Roman" w:cs="Times New Roman"/>
          <w:b/>
          <w:sz w:val="28"/>
          <w:szCs w:val="28"/>
          <w:lang w:val="uk-UA" w:eastAsia="ru-RU"/>
        </w:rPr>
      </w:pPr>
    </w:p>
    <w:p w:rsidR="006E3524" w:rsidRPr="00C36997" w:rsidRDefault="006E3524" w:rsidP="006E3524">
      <w:pPr>
        <w:spacing w:after="0" w:line="240" w:lineRule="auto"/>
        <w:jc w:val="center"/>
        <w:rPr>
          <w:rFonts w:ascii="Times New Roman" w:eastAsia="Times New Roman" w:hAnsi="Times New Roman" w:cs="Times New Roman"/>
          <w:b/>
          <w:sz w:val="28"/>
          <w:szCs w:val="28"/>
          <w:lang w:val="uk-UA" w:eastAsia="ru-RU"/>
        </w:rPr>
      </w:pPr>
    </w:p>
    <w:p w:rsidR="006E3524" w:rsidRPr="00C36997" w:rsidRDefault="006E3524" w:rsidP="006E3524">
      <w:pPr>
        <w:spacing w:after="0" w:line="240" w:lineRule="auto"/>
        <w:jc w:val="center"/>
        <w:rPr>
          <w:rFonts w:ascii="Times New Roman" w:eastAsia="Times New Roman" w:hAnsi="Times New Roman" w:cs="Times New Roman"/>
          <w:b/>
          <w:sz w:val="28"/>
          <w:szCs w:val="28"/>
          <w:lang w:val="uk-UA" w:eastAsia="ru-RU"/>
        </w:rPr>
      </w:pPr>
    </w:p>
    <w:p w:rsidR="006E3524" w:rsidRPr="00C36997" w:rsidRDefault="006E3524" w:rsidP="006E3524">
      <w:pPr>
        <w:spacing w:after="0" w:line="240" w:lineRule="auto"/>
        <w:jc w:val="center"/>
        <w:rPr>
          <w:rFonts w:ascii="Times New Roman" w:eastAsia="Times New Roman" w:hAnsi="Times New Roman" w:cs="Times New Roman"/>
          <w:b/>
          <w:sz w:val="28"/>
          <w:szCs w:val="28"/>
          <w:lang w:val="uk-UA" w:eastAsia="ru-RU"/>
        </w:rPr>
      </w:pPr>
    </w:p>
    <w:p w:rsidR="006E3524" w:rsidRPr="00C36997" w:rsidRDefault="006E3524" w:rsidP="006E3524">
      <w:pPr>
        <w:spacing w:after="0" w:line="240" w:lineRule="auto"/>
        <w:jc w:val="center"/>
        <w:rPr>
          <w:rFonts w:ascii="Times New Roman" w:eastAsia="Times New Roman" w:hAnsi="Times New Roman" w:cs="Times New Roman"/>
          <w:b/>
          <w:sz w:val="28"/>
          <w:szCs w:val="28"/>
          <w:lang w:val="uk-UA" w:eastAsia="ru-RU"/>
        </w:rPr>
      </w:pPr>
    </w:p>
    <w:p w:rsidR="006E3524" w:rsidRPr="00C36997" w:rsidRDefault="006E3524" w:rsidP="006E3524">
      <w:pPr>
        <w:spacing w:after="0" w:line="240" w:lineRule="auto"/>
        <w:jc w:val="center"/>
        <w:rPr>
          <w:rFonts w:ascii="Times New Roman" w:eastAsia="Times New Roman" w:hAnsi="Times New Roman" w:cs="Times New Roman"/>
          <w:b/>
          <w:sz w:val="28"/>
          <w:szCs w:val="28"/>
          <w:lang w:val="uk-UA" w:eastAsia="ru-RU"/>
        </w:rPr>
      </w:pPr>
    </w:p>
    <w:p w:rsidR="006E3524" w:rsidRPr="00C36997" w:rsidRDefault="006E3524" w:rsidP="006E3524">
      <w:pPr>
        <w:spacing w:after="0" w:line="240" w:lineRule="auto"/>
        <w:jc w:val="center"/>
        <w:rPr>
          <w:rFonts w:ascii="Times New Roman" w:eastAsia="Times New Roman" w:hAnsi="Times New Roman" w:cs="Times New Roman"/>
          <w:b/>
          <w:sz w:val="28"/>
          <w:szCs w:val="28"/>
          <w:lang w:val="uk-UA" w:eastAsia="ru-RU"/>
        </w:rPr>
      </w:pPr>
    </w:p>
    <w:p w:rsidR="006E3524" w:rsidRPr="00C36997" w:rsidRDefault="006E3524" w:rsidP="006E3524">
      <w:pPr>
        <w:spacing w:after="0" w:line="240" w:lineRule="auto"/>
        <w:jc w:val="center"/>
        <w:rPr>
          <w:rFonts w:ascii="Times New Roman" w:eastAsia="Times New Roman" w:hAnsi="Times New Roman" w:cs="Times New Roman"/>
          <w:b/>
          <w:sz w:val="28"/>
          <w:szCs w:val="28"/>
          <w:lang w:val="uk-UA" w:eastAsia="ru-RU"/>
        </w:rPr>
      </w:pPr>
    </w:p>
    <w:p w:rsidR="006E3524" w:rsidRPr="00C36997" w:rsidRDefault="006E3524" w:rsidP="006E3524">
      <w:pPr>
        <w:spacing w:after="0" w:line="240" w:lineRule="auto"/>
        <w:jc w:val="center"/>
        <w:rPr>
          <w:rFonts w:ascii="Times New Roman" w:eastAsia="Times New Roman" w:hAnsi="Times New Roman" w:cs="Times New Roman"/>
          <w:b/>
          <w:sz w:val="28"/>
          <w:szCs w:val="28"/>
          <w:lang w:val="uk-UA" w:eastAsia="ru-RU"/>
        </w:rPr>
      </w:pPr>
    </w:p>
    <w:p w:rsidR="006E3524" w:rsidRPr="00C36997" w:rsidRDefault="006E3524" w:rsidP="006E3524">
      <w:pPr>
        <w:spacing w:after="0" w:line="240" w:lineRule="auto"/>
        <w:jc w:val="center"/>
        <w:rPr>
          <w:rFonts w:ascii="Times New Roman" w:eastAsia="Times New Roman" w:hAnsi="Times New Roman" w:cs="Times New Roman"/>
          <w:b/>
          <w:sz w:val="28"/>
          <w:szCs w:val="28"/>
          <w:lang w:val="uk-UA" w:eastAsia="ru-RU"/>
        </w:rPr>
      </w:pPr>
    </w:p>
    <w:p w:rsidR="006E3524" w:rsidRPr="00C36997" w:rsidRDefault="006E3524" w:rsidP="006E3524">
      <w:pPr>
        <w:spacing w:after="0" w:line="240" w:lineRule="auto"/>
        <w:jc w:val="center"/>
        <w:rPr>
          <w:rFonts w:ascii="Times New Roman" w:eastAsia="Times New Roman" w:hAnsi="Times New Roman" w:cs="Times New Roman"/>
          <w:b/>
          <w:sz w:val="28"/>
          <w:szCs w:val="28"/>
          <w:lang w:val="uk-UA" w:eastAsia="ru-RU"/>
        </w:rPr>
      </w:pPr>
    </w:p>
    <w:p w:rsidR="006E3524" w:rsidRPr="00C36997" w:rsidRDefault="006E3524" w:rsidP="006E3524">
      <w:pPr>
        <w:spacing w:after="0" w:line="240" w:lineRule="auto"/>
        <w:jc w:val="center"/>
        <w:rPr>
          <w:rFonts w:ascii="Times New Roman" w:eastAsia="Times New Roman" w:hAnsi="Times New Roman" w:cs="Times New Roman"/>
          <w:b/>
          <w:sz w:val="28"/>
          <w:szCs w:val="28"/>
          <w:lang w:val="uk-UA" w:eastAsia="ru-RU"/>
        </w:rPr>
      </w:pPr>
    </w:p>
    <w:p w:rsidR="006E3524" w:rsidRPr="00C36997" w:rsidRDefault="006E3524" w:rsidP="006E3524">
      <w:pPr>
        <w:spacing w:after="0" w:line="240" w:lineRule="auto"/>
        <w:jc w:val="center"/>
        <w:rPr>
          <w:rFonts w:ascii="Times New Roman" w:eastAsia="Times New Roman" w:hAnsi="Times New Roman" w:cs="Times New Roman"/>
          <w:b/>
          <w:sz w:val="28"/>
          <w:szCs w:val="28"/>
          <w:lang w:val="uk-UA" w:eastAsia="ru-RU"/>
        </w:rPr>
      </w:pPr>
    </w:p>
    <w:p w:rsidR="006E3524" w:rsidRPr="006E3524" w:rsidRDefault="006E3524" w:rsidP="001E1FB9">
      <w:pPr>
        <w:spacing w:after="0" w:line="240" w:lineRule="auto"/>
        <w:jc w:val="center"/>
        <w:rPr>
          <w:rFonts w:ascii="Times New Roman" w:eastAsia="Times New Roman" w:hAnsi="Times New Roman" w:cs="Times New Roman"/>
          <w:sz w:val="28"/>
          <w:szCs w:val="28"/>
          <w:lang w:val="uk-UA" w:eastAsia="ru-RU"/>
        </w:rPr>
      </w:pPr>
      <w:r w:rsidRPr="00C36997">
        <w:rPr>
          <w:rFonts w:ascii="Times New Roman" w:eastAsia="Times New Roman" w:hAnsi="Times New Roman" w:cs="Times New Roman"/>
          <w:sz w:val="28"/>
          <w:szCs w:val="28"/>
          <w:lang w:val="uk-UA" w:eastAsia="ru-RU"/>
        </w:rPr>
        <w:t>м. Кривий Ріг</w:t>
      </w:r>
    </w:p>
    <w:sectPr w:rsidR="006E3524" w:rsidRPr="006E3524">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61" w:rsidRDefault="00516161" w:rsidP="00033917">
      <w:pPr>
        <w:spacing w:after="0" w:line="240" w:lineRule="auto"/>
      </w:pPr>
      <w:r>
        <w:separator/>
      </w:r>
    </w:p>
  </w:endnote>
  <w:endnote w:type="continuationSeparator" w:id="0">
    <w:p w:rsidR="00516161" w:rsidRDefault="00516161" w:rsidP="00033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61" w:rsidRDefault="00516161" w:rsidP="00033917">
      <w:pPr>
        <w:spacing w:after="0" w:line="240" w:lineRule="auto"/>
      </w:pPr>
      <w:r>
        <w:separator/>
      </w:r>
    </w:p>
  </w:footnote>
  <w:footnote w:type="continuationSeparator" w:id="0">
    <w:p w:rsidR="00516161" w:rsidRDefault="00516161" w:rsidP="00033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892865"/>
      <w:docPartObj>
        <w:docPartGallery w:val="Page Numbers (Top of Page)"/>
        <w:docPartUnique/>
      </w:docPartObj>
    </w:sdtPr>
    <w:sdtEndPr/>
    <w:sdtContent>
      <w:p w:rsidR="00BF7A53" w:rsidRDefault="00BF7A53">
        <w:pPr>
          <w:pStyle w:val="a3"/>
          <w:jc w:val="center"/>
        </w:pPr>
        <w:r>
          <w:fldChar w:fldCharType="begin"/>
        </w:r>
        <w:r>
          <w:instrText>PAGE   \* MERGEFORMAT</w:instrText>
        </w:r>
        <w:r>
          <w:fldChar w:fldCharType="separate"/>
        </w:r>
        <w:r w:rsidR="009D67EE">
          <w:rPr>
            <w:noProof/>
          </w:rPr>
          <w:t>32</w:t>
        </w:r>
        <w:r>
          <w:fldChar w:fldCharType="end"/>
        </w:r>
      </w:p>
    </w:sdtContent>
  </w:sdt>
  <w:p w:rsidR="00BF7A53" w:rsidRDefault="00BF7A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236"/>
    <w:multiLevelType w:val="hybridMultilevel"/>
    <w:tmpl w:val="B2EC7C6A"/>
    <w:lvl w:ilvl="0" w:tplc="8204676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
    <w:nsid w:val="031D2091"/>
    <w:multiLevelType w:val="hybridMultilevel"/>
    <w:tmpl w:val="3CF26F02"/>
    <w:lvl w:ilvl="0" w:tplc="65084D3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038F2BEC"/>
    <w:multiLevelType w:val="hybridMultilevel"/>
    <w:tmpl w:val="84706522"/>
    <w:lvl w:ilvl="0" w:tplc="EB14EB8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062F7591"/>
    <w:multiLevelType w:val="multilevel"/>
    <w:tmpl w:val="D00C10E8"/>
    <w:lvl w:ilvl="0">
      <w:start w:val="1"/>
      <w:numFmt w:val="decimal"/>
      <w:lvlText w:val="%1."/>
      <w:lvlJc w:val="left"/>
      <w:pPr>
        <w:tabs>
          <w:tab w:val="num" w:pos="752"/>
        </w:tabs>
        <w:ind w:left="752" w:hanging="360"/>
      </w:pPr>
      <w:rPr>
        <w:b w:val="0"/>
        <w:color w:val="auto"/>
      </w:rPr>
    </w:lvl>
    <w:lvl w:ilvl="1">
      <w:start w:val="4"/>
      <w:numFmt w:val="decimal"/>
      <w:isLgl/>
      <w:lvlText w:val="%1.%2."/>
      <w:lvlJc w:val="left"/>
      <w:pPr>
        <w:ind w:left="1112" w:hanging="720"/>
      </w:pPr>
      <w:rPr>
        <w:rFonts w:hint="default"/>
      </w:rPr>
    </w:lvl>
    <w:lvl w:ilvl="2">
      <w:start w:val="1"/>
      <w:numFmt w:val="decimal"/>
      <w:isLgl/>
      <w:lvlText w:val="%1.%2.%3."/>
      <w:lvlJc w:val="left"/>
      <w:pPr>
        <w:ind w:left="1112" w:hanging="720"/>
      </w:pPr>
      <w:rPr>
        <w:rFonts w:hint="default"/>
      </w:rPr>
    </w:lvl>
    <w:lvl w:ilvl="3">
      <w:start w:val="1"/>
      <w:numFmt w:val="decimal"/>
      <w:isLgl/>
      <w:lvlText w:val="%1.%2.%3.%4."/>
      <w:lvlJc w:val="left"/>
      <w:pPr>
        <w:ind w:left="1472" w:hanging="108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832" w:hanging="1440"/>
      </w:pPr>
      <w:rPr>
        <w:rFonts w:hint="default"/>
      </w:rPr>
    </w:lvl>
    <w:lvl w:ilvl="6">
      <w:start w:val="1"/>
      <w:numFmt w:val="decimal"/>
      <w:isLgl/>
      <w:lvlText w:val="%1.%2.%3.%4.%5.%6.%7."/>
      <w:lvlJc w:val="left"/>
      <w:pPr>
        <w:ind w:left="2192" w:hanging="1800"/>
      </w:pPr>
      <w:rPr>
        <w:rFonts w:hint="default"/>
      </w:rPr>
    </w:lvl>
    <w:lvl w:ilvl="7">
      <w:start w:val="1"/>
      <w:numFmt w:val="decimal"/>
      <w:isLgl/>
      <w:lvlText w:val="%1.%2.%3.%4.%5.%6.%7.%8."/>
      <w:lvlJc w:val="left"/>
      <w:pPr>
        <w:ind w:left="2192" w:hanging="1800"/>
      </w:pPr>
      <w:rPr>
        <w:rFonts w:hint="default"/>
      </w:rPr>
    </w:lvl>
    <w:lvl w:ilvl="8">
      <w:start w:val="1"/>
      <w:numFmt w:val="decimal"/>
      <w:isLgl/>
      <w:lvlText w:val="%1.%2.%3.%4.%5.%6.%7.%8.%9."/>
      <w:lvlJc w:val="left"/>
      <w:pPr>
        <w:ind w:left="2552" w:hanging="2160"/>
      </w:pPr>
      <w:rPr>
        <w:rFonts w:hint="default"/>
      </w:rPr>
    </w:lvl>
  </w:abstractNum>
  <w:abstractNum w:abstractNumId="4">
    <w:nsid w:val="06812752"/>
    <w:multiLevelType w:val="multilevel"/>
    <w:tmpl w:val="7514EF84"/>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8A550BC"/>
    <w:multiLevelType w:val="hybridMultilevel"/>
    <w:tmpl w:val="08980566"/>
    <w:lvl w:ilvl="0" w:tplc="8648148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6D4CE5"/>
    <w:multiLevelType w:val="hybridMultilevel"/>
    <w:tmpl w:val="96AE21A6"/>
    <w:lvl w:ilvl="0" w:tplc="04190001">
      <w:start w:val="1"/>
      <w:numFmt w:val="bullet"/>
      <w:lvlText w:val=""/>
      <w:lvlJc w:val="left"/>
      <w:pPr>
        <w:tabs>
          <w:tab w:val="num" w:pos="720"/>
        </w:tabs>
        <w:ind w:left="720" w:hanging="360"/>
      </w:pPr>
      <w:rPr>
        <w:rFonts w:ascii="Symbol" w:hAnsi="Symbol" w:hint="default"/>
      </w:rPr>
    </w:lvl>
    <w:lvl w:ilvl="1" w:tplc="EC483FF8">
      <w:start w:val="2"/>
      <w:numFmt w:val="bullet"/>
      <w:lvlText w:val="-"/>
      <w:lvlJc w:val="left"/>
      <w:pPr>
        <w:ind w:left="785" w:hanging="360"/>
      </w:pPr>
      <w:rPr>
        <w:rFonts w:ascii="Calibri" w:eastAsia="Calibri" w:hAnsi="Calibri" w:cs="Times New Roman" w:hint="default"/>
        <w:color w:val="auto"/>
      </w:rPr>
    </w:lvl>
    <w:lvl w:ilvl="2" w:tplc="400A4648">
      <w:start w:val="1"/>
      <w:numFmt w:val="decimal"/>
      <w:lvlText w:val="%3."/>
      <w:lvlJc w:val="left"/>
      <w:pPr>
        <w:tabs>
          <w:tab w:val="num" w:pos="718"/>
        </w:tabs>
        <w:ind w:left="718" w:hanging="360"/>
      </w:pPr>
      <w:rPr>
        <w:rFont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8D62CE"/>
    <w:multiLevelType w:val="multilevel"/>
    <w:tmpl w:val="88EAF1E6"/>
    <w:lvl w:ilvl="0">
      <w:start w:val="5"/>
      <w:numFmt w:val="decimal"/>
      <w:lvlText w:val="%1"/>
      <w:lvlJc w:val="left"/>
      <w:pPr>
        <w:ind w:left="375" w:hanging="375"/>
      </w:pPr>
      <w:rPr>
        <w:rFonts w:hint="default"/>
        <w:b w:val="0"/>
      </w:rPr>
    </w:lvl>
    <w:lvl w:ilvl="1">
      <w:start w:val="2"/>
      <w:numFmt w:val="decimal"/>
      <w:lvlText w:val="%1.%2"/>
      <w:lvlJc w:val="left"/>
      <w:pPr>
        <w:ind w:left="517"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nsid w:val="0F183B04"/>
    <w:multiLevelType w:val="hybridMultilevel"/>
    <w:tmpl w:val="6CBCD17C"/>
    <w:lvl w:ilvl="0" w:tplc="30F69C9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
    <w:nsid w:val="13F14146"/>
    <w:multiLevelType w:val="hybridMultilevel"/>
    <w:tmpl w:val="5E0C803A"/>
    <w:lvl w:ilvl="0" w:tplc="ADA4D964">
      <w:start w:val="1"/>
      <w:numFmt w:val="decimal"/>
      <w:lvlText w:val="%1."/>
      <w:lvlJc w:val="left"/>
      <w:pPr>
        <w:tabs>
          <w:tab w:val="num" w:pos="855"/>
        </w:tabs>
        <w:ind w:left="855" w:hanging="42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nsid w:val="16131CF0"/>
    <w:multiLevelType w:val="multilevel"/>
    <w:tmpl w:val="0478DA4E"/>
    <w:lvl w:ilvl="0">
      <w:start w:val="5"/>
      <w:numFmt w:val="decimal"/>
      <w:lvlText w:val="%1."/>
      <w:lvlJc w:val="left"/>
      <w:pPr>
        <w:ind w:left="450" w:hanging="45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8524561"/>
    <w:multiLevelType w:val="hybridMultilevel"/>
    <w:tmpl w:val="A63E2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1226DB"/>
    <w:multiLevelType w:val="hybridMultilevel"/>
    <w:tmpl w:val="3CD65434"/>
    <w:lvl w:ilvl="0" w:tplc="D3DC2C12">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3">
    <w:nsid w:val="1B3D3B05"/>
    <w:multiLevelType w:val="hybridMultilevel"/>
    <w:tmpl w:val="8ABA7F48"/>
    <w:lvl w:ilvl="0" w:tplc="76B462C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4">
    <w:nsid w:val="1F5D5A76"/>
    <w:multiLevelType w:val="hybridMultilevel"/>
    <w:tmpl w:val="38380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FC0348"/>
    <w:multiLevelType w:val="hybridMultilevel"/>
    <w:tmpl w:val="EC9EE6EC"/>
    <w:lvl w:ilvl="0" w:tplc="93DA7826">
      <w:start w:val="1"/>
      <w:numFmt w:val="decimal"/>
      <w:lvlText w:val="%1."/>
      <w:lvlJc w:val="left"/>
      <w:pPr>
        <w:tabs>
          <w:tab w:val="num" w:pos="510"/>
        </w:tabs>
        <w:ind w:left="510" w:hanging="360"/>
      </w:pPr>
      <w:rPr>
        <w:rFonts w:hint="default"/>
        <w:b w:val="0"/>
      </w:rPr>
    </w:lvl>
    <w:lvl w:ilvl="1" w:tplc="04190019">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6">
    <w:nsid w:val="2D89135B"/>
    <w:multiLevelType w:val="hybridMultilevel"/>
    <w:tmpl w:val="96B2C786"/>
    <w:lvl w:ilvl="0" w:tplc="F642DBC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7">
    <w:nsid w:val="39AB1679"/>
    <w:multiLevelType w:val="hybridMultilevel"/>
    <w:tmpl w:val="7A6C0016"/>
    <w:lvl w:ilvl="0" w:tplc="26DC3632">
      <w:start w:val="1"/>
      <w:numFmt w:val="decimal"/>
      <w:lvlText w:val="%1."/>
      <w:lvlJc w:val="left"/>
      <w:pPr>
        <w:tabs>
          <w:tab w:val="num" w:pos="945"/>
        </w:tabs>
        <w:ind w:left="945" w:hanging="51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8">
    <w:nsid w:val="3FF13E59"/>
    <w:multiLevelType w:val="hybridMultilevel"/>
    <w:tmpl w:val="5C00CBC4"/>
    <w:lvl w:ilvl="0" w:tplc="A844D68C">
      <w:numFmt w:val="bullet"/>
      <w:lvlText w:val="-"/>
      <w:lvlJc w:val="left"/>
      <w:pPr>
        <w:ind w:left="76" w:hanging="360"/>
      </w:pPr>
      <w:rPr>
        <w:rFonts w:ascii="Times New Roman" w:eastAsiaTheme="minorHAnsi"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9">
    <w:nsid w:val="4ACA5D04"/>
    <w:multiLevelType w:val="hybridMultilevel"/>
    <w:tmpl w:val="530EA0D2"/>
    <w:lvl w:ilvl="0" w:tplc="52A2780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0">
    <w:nsid w:val="4EAF612B"/>
    <w:multiLevelType w:val="hybridMultilevel"/>
    <w:tmpl w:val="217E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000019"/>
    <w:multiLevelType w:val="hybridMultilevel"/>
    <w:tmpl w:val="FE521BC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01283B"/>
    <w:multiLevelType w:val="hybridMultilevel"/>
    <w:tmpl w:val="562EB29E"/>
    <w:lvl w:ilvl="0" w:tplc="1A382F3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3">
    <w:nsid w:val="55EC7F62"/>
    <w:multiLevelType w:val="hybridMultilevel"/>
    <w:tmpl w:val="4F443592"/>
    <w:lvl w:ilvl="0" w:tplc="B948AB0A">
      <w:start w:val="2"/>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200707D"/>
    <w:multiLevelType w:val="multilevel"/>
    <w:tmpl w:val="1BE8DE4C"/>
    <w:lvl w:ilvl="0">
      <w:start w:val="4"/>
      <w:numFmt w:val="decimal"/>
      <w:lvlText w:val="%1"/>
      <w:lvlJc w:val="left"/>
      <w:pPr>
        <w:ind w:left="600" w:hanging="600"/>
      </w:pPr>
      <w:rPr>
        <w:rFonts w:hint="default"/>
        <w:u w:val="single"/>
      </w:rPr>
    </w:lvl>
    <w:lvl w:ilvl="1">
      <w:start w:val="3"/>
      <w:numFmt w:val="decimal"/>
      <w:lvlText w:val="%1.%2"/>
      <w:lvlJc w:val="left"/>
      <w:pPr>
        <w:ind w:left="600" w:hanging="600"/>
      </w:pPr>
      <w:rPr>
        <w:rFonts w:hint="default"/>
        <w:u w:val="single"/>
      </w:rPr>
    </w:lvl>
    <w:lvl w:ilvl="2">
      <w:start w:val="1"/>
      <w:numFmt w:val="decimal"/>
      <w:lvlText w:val="%1.%2.%3"/>
      <w:lvlJc w:val="left"/>
      <w:pPr>
        <w:ind w:left="1111" w:hanging="720"/>
      </w:pPr>
      <w:rPr>
        <w:rFonts w:hint="default"/>
        <w:u w:val="none"/>
      </w:rPr>
    </w:lvl>
    <w:lvl w:ilvl="3">
      <w:start w:val="1"/>
      <w:numFmt w:val="decimal"/>
      <w:lvlText w:val="%1.%2.%3.%4"/>
      <w:lvlJc w:val="left"/>
      <w:pPr>
        <w:ind w:left="1080" w:hanging="1080"/>
      </w:pPr>
      <w:rPr>
        <w:rFonts w:hint="default"/>
        <w:u w:val="single"/>
      </w:rPr>
    </w:lvl>
    <w:lvl w:ilvl="4">
      <w:start w:val="1"/>
      <w:numFmt w:val="decimalZero"/>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5">
    <w:nsid w:val="64A25589"/>
    <w:multiLevelType w:val="hybridMultilevel"/>
    <w:tmpl w:val="6908C1EE"/>
    <w:lvl w:ilvl="0" w:tplc="26CCEE88">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6">
    <w:nsid w:val="656931E2"/>
    <w:multiLevelType w:val="multilevel"/>
    <w:tmpl w:val="EAB8413C"/>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6D70EF5"/>
    <w:multiLevelType w:val="hybridMultilevel"/>
    <w:tmpl w:val="6DC0C794"/>
    <w:lvl w:ilvl="0" w:tplc="ABE29CE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8">
    <w:nsid w:val="72573995"/>
    <w:multiLevelType w:val="multilevel"/>
    <w:tmpl w:val="E684DC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23"/>
  </w:num>
  <w:num w:numId="5">
    <w:abstractNumId w:val="15"/>
  </w:num>
  <w:num w:numId="6">
    <w:abstractNumId w:val="4"/>
  </w:num>
  <w:num w:numId="7">
    <w:abstractNumId w:val="11"/>
  </w:num>
  <w:num w:numId="8">
    <w:abstractNumId w:val="28"/>
  </w:num>
  <w:num w:numId="9">
    <w:abstractNumId w:val="14"/>
  </w:num>
  <w:num w:numId="10">
    <w:abstractNumId w:val="16"/>
  </w:num>
  <w:num w:numId="11">
    <w:abstractNumId w:val="8"/>
  </w:num>
  <w:num w:numId="12">
    <w:abstractNumId w:val="1"/>
  </w:num>
  <w:num w:numId="13">
    <w:abstractNumId w:val="9"/>
  </w:num>
  <w:num w:numId="14">
    <w:abstractNumId w:val="25"/>
  </w:num>
  <w:num w:numId="15">
    <w:abstractNumId w:val="17"/>
  </w:num>
  <w:num w:numId="16">
    <w:abstractNumId w:val="27"/>
  </w:num>
  <w:num w:numId="17">
    <w:abstractNumId w:val="22"/>
  </w:num>
  <w:num w:numId="18">
    <w:abstractNumId w:val="2"/>
  </w:num>
  <w:num w:numId="19">
    <w:abstractNumId w:val="13"/>
  </w:num>
  <w:num w:numId="20">
    <w:abstractNumId w:val="19"/>
  </w:num>
  <w:num w:numId="21">
    <w:abstractNumId w:val="0"/>
  </w:num>
  <w:num w:numId="22">
    <w:abstractNumId w:val="10"/>
  </w:num>
  <w:num w:numId="23">
    <w:abstractNumId w:val="26"/>
  </w:num>
  <w:num w:numId="24">
    <w:abstractNumId w:val="21"/>
  </w:num>
  <w:num w:numId="25">
    <w:abstractNumId w:val="18"/>
  </w:num>
  <w:num w:numId="26">
    <w:abstractNumId w:val="24"/>
  </w:num>
  <w:num w:numId="27">
    <w:abstractNumId w:val="7"/>
  </w:num>
  <w:num w:numId="28">
    <w:abstractNumId w:val="20"/>
  </w:num>
  <w:num w:numId="29">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B7"/>
    <w:rsid w:val="000008EE"/>
    <w:rsid w:val="0000158E"/>
    <w:rsid w:val="00001816"/>
    <w:rsid w:val="0000572D"/>
    <w:rsid w:val="00005944"/>
    <w:rsid w:val="00006BDA"/>
    <w:rsid w:val="00007702"/>
    <w:rsid w:val="00007E5E"/>
    <w:rsid w:val="00011218"/>
    <w:rsid w:val="00011BBA"/>
    <w:rsid w:val="00012283"/>
    <w:rsid w:val="00012718"/>
    <w:rsid w:val="00012B56"/>
    <w:rsid w:val="00013E14"/>
    <w:rsid w:val="000143E8"/>
    <w:rsid w:val="0001532E"/>
    <w:rsid w:val="00016BC2"/>
    <w:rsid w:val="00022845"/>
    <w:rsid w:val="00022EB7"/>
    <w:rsid w:val="00024B8A"/>
    <w:rsid w:val="00024C1B"/>
    <w:rsid w:val="00025F6A"/>
    <w:rsid w:val="00027EAB"/>
    <w:rsid w:val="000300D8"/>
    <w:rsid w:val="000303D7"/>
    <w:rsid w:val="00030A6C"/>
    <w:rsid w:val="000315C3"/>
    <w:rsid w:val="00031C73"/>
    <w:rsid w:val="00031F92"/>
    <w:rsid w:val="000327E0"/>
    <w:rsid w:val="00033028"/>
    <w:rsid w:val="0003345B"/>
    <w:rsid w:val="00033917"/>
    <w:rsid w:val="00034D25"/>
    <w:rsid w:val="00034EFD"/>
    <w:rsid w:val="0003586F"/>
    <w:rsid w:val="00035D43"/>
    <w:rsid w:val="00037730"/>
    <w:rsid w:val="000379C6"/>
    <w:rsid w:val="00040189"/>
    <w:rsid w:val="000403DA"/>
    <w:rsid w:val="00040574"/>
    <w:rsid w:val="00041D30"/>
    <w:rsid w:val="00041EFB"/>
    <w:rsid w:val="0004254F"/>
    <w:rsid w:val="00042E11"/>
    <w:rsid w:val="000450D9"/>
    <w:rsid w:val="00046968"/>
    <w:rsid w:val="00047768"/>
    <w:rsid w:val="000479E7"/>
    <w:rsid w:val="0005034E"/>
    <w:rsid w:val="00050FEC"/>
    <w:rsid w:val="0005191E"/>
    <w:rsid w:val="000521B6"/>
    <w:rsid w:val="000523C1"/>
    <w:rsid w:val="00052ED7"/>
    <w:rsid w:val="000530A9"/>
    <w:rsid w:val="0005367B"/>
    <w:rsid w:val="00053F0D"/>
    <w:rsid w:val="000543DA"/>
    <w:rsid w:val="000568E4"/>
    <w:rsid w:val="00056A68"/>
    <w:rsid w:val="00057ACF"/>
    <w:rsid w:val="00061C8E"/>
    <w:rsid w:val="00061F56"/>
    <w:rsid w:val="00062557"/>
    <w:rsid w:val="00063984"/>
    <w:rsid w:val="00063F54"/>
    <w:rsid w:val="000646F4"/>
    <w:rsid w:val="00067424"/>
    <w:rsid w:val="00070B59"/>
    <w:rsid w:val="00070E42"/>
    <w:rsid w:val="00071A19"/>
    <w:rsid w:val="00072934"/>
    <w:rsid w:val="00072F46"/>
    <w:rsid w:val="00073313"/>
    <w:rsid w:val="00073877"/>
    <w:rsid w:val="00074A13"/>
    <w:rsid w:val="00074F52"/>
    <w:rsid w:val="00075119"/>
    <w:rsid w:val="00075CA4"/>
    <w:rsid w:val="00075F25"/>
    <w:rsid w:val="00076290"/>
    <w:rsid w:val="00076B9D"/>
    <w:rsid w:val="00076D54"/>
    <w:rsid w:val="00077608"/>
    <w:rsid w:val="000805FC"/>
    <w:rsid w:val="0008104C"/>
    <w:rsid w:val="0008133F"/>
    <w:rsid w:val="00081F3F"/>
    <w:rsid w:val="00082084"/>
    <w:rsid w:val="00082772"/>
    <w:rsid w:val="00085B52"/>
    <w:rsid w:val="00086780"/>
    <w:rsid w:val="000867EC"/>
    <w:rsid w:val="00087791"/>
    <w:rsid w:val="0008787D"/>
    <w:rsid w:val="00090BF8"/>
    <w:rsid w:val="00090D6A"/>
    <w:rsid w:val="0009272C"/>
    <w:rsid w:val="00093ED2"/>
    <w:rsid w:val="00094CD4"/>
    <w:rsid w:val="00095FA0"/>
    <w:rsid w:val="000A4114"/>
    <w:rsid w:val="000A4163"/>
    <w:rsid w:val="000A5BA0"/>
    <w:rsid w:val="000A7A78"/>
    <w:rsid w:val="000B02F6"/>
    <w:rsid w:val="000B0E11"/>
    <w:rsid w:val="000B1E6A"/>
    <w:rsid w:val="000B48EC"/>
    <w:rsid w:val="000B5990"/>
    <w:rsid w:val="000B5AD3"/>
    <w:rsid w:val="000B5FD7"/>
    <w:rsid w:val="000B6420"/>
    <w:rsid w:val="000B7A51"/>
    <w:rsid w:val="000C2726"/>
    <w:rsid w:val="000C2CD0"/>
    <w:rsid w:val="000C397F"/>
    <w:rsid w:val="000C4A41"/>
    <w:rsid w:val="000C4AD8"/>
    <w:rsid w:val="000C4BE9"/>
    <w:rsid w:val="000C4DF6"/>
    <w:rsid w:val="000C5C17"/>
    <w:rsid w:val="000C7185"/>
    <w:rsid w:val="000D04BC"/>
    <w:rsid w:val="000D0571"/>
    <w:rsid w:val="000D17BF"/>
    <w:rsid w:val="000D3410"/>
    <w:rsid w:val="000D3557"/>
    <w:rsid w:val="000D486A"/>
    <w:rsid w:val="000D5ED4"/>
    <w:rsid w:val="000D688E"/>
    <w:rsid w:val="000D6AB1"/>
    <w:rsid w:val="000D7857"/>
    <w:rsid w:val="000D7E6F"/>
    <w:rsid w:val="000E07B1"/>
    <w:rsid w:val="000E1A8F"/>
    <w:rsid w:val="000E23C1"/>
    <w:rsid w:val="000E297F"/>
    <w:rsid w:val="000E29DA"/>
    <w:rsid w:val="000E2F23"/>
    <w:rsid w:val="000E450D"/>
    <w:rsid w:val="000E4F97"/>
    <w:rsid w:val="000E5906"/>
    <w:rsid w:val="000E7B78"/>
    <w:rsid w:val="000E7BD1"/>
    <w:rsid w:val="000F1936"/>
    <w:rsid w:val="000F1B92"/>
    <w:rsid w:val="000F26BD"/>
    <w:rsid w:val="000F30C8"/>
    <w:rsid w:val="000F360F"/>
    <w:rsid w:val="000F36BB"/>
    <w:rsid w:val="000F39AD"/>
    <w:rsid w:val="000F461E"/>
    <w:rsid w:val="000F4FDF"/>
    <w:rsid w:val="000F5023"/>
    <w:rsid w:val="000F6AA4"/>
    <w:rsid w:val="00102934"/>
    <w:rsid w:val="00102AFE"/>
    <w:rsid w:val="00103DF9"/>
    <w:rsid w:val="00103E98"/>
    <w:rsid w:val="001047C3"/>
    <w:rsid w:val="0010512D"/>
    <w:rsid w:val="0010692A"/>
    <w:rsid w:val="0011205A"/>
    <w:rsid w:val="00113DC9"/>
    <w:rsid w:val="00114071"/>
    <w:rsid w:val="00115BC6"/>
    <w:rsid w:val="00116819"/>
    <w:rsid w:val="00116928"/>
    <w:rsid w:val="00116C2B"/>
    <w:rsid w:val="001216DF"/>
    <w:rsid w:val="00123B62"/>
    <w:rsid w:val="00124B4C"/>
    <w:rsid w:val="00126D69"/>
    <w:rsid w:val="00127012"/>
    <w:rsid w:val="001273BD"/>
    <w:rsid w:val="00127664"/>
    <w:rsid w:val="00131F2D"/>
    <w:rsid w:val="00134EEA"/>
    <w:rsid w:val="00135498"/>
    <w:rsid w:val="0013618F"/>
    <w:rsid w:val="0013781F"/>
    <w:rsid w:val="00140035"/>
    <w:rsid w:val="0014006C"/>
    <w:rsid w:val="001405EA"/>
    <w:rsid w:val="00140EF1"/>
    <w:rsid w:val="0014122B"/>
    <w:rsid w:val="00142A79"/>
    <w:rsid w:val="00142B5E"/>
    <w:rsid w:val="0014464E"/>
    <w:rsid w:val="001449D1"/>
    <w:rsid w:val="00146264"/>
    <w:rsid w:val="001467C3"/>
    <w:rsid w:val="00146889"/>
    <w:rsid w:val="00146A62"/>
    <w:rsid w:val="00150264"/>
    <w:rsid w:val="00151519"/>
    <w:rsid w:val="00151652"/>
    <w:rsid w:val="00152650"/>
    <w:rsid w:val="0015371F"/>
    <w:rsid w:val="00154189"/>
    <w:rsid w:val="00155D49"/>
    <w:rsid w:val="00156E1B"/>
    <w:rsid w:val="0015721C"/>
    <w:rsid w:val="00160AB3"/>
    <w:rsid w:val="0016136D"/>
    <w:rsid w:val="00161405"/>
    <w:rsid w:val="00162387"/>
    <w:rsid w:val="0016385A"/>
    <w:rsid w:val="00165F3E"/>
    <w:rsid w:val="001674F4"/>
    <w:rsid w:val="001677FD"/>
    <w:rsid w:val="001704A9"/>
    <w:rsid w:val="00172586"/>
    <w:rsid w:val="0017296E"/>
    <w:rsid w:val="001737CB"/>
    <w:rsid w:val="00174073"/>
    <w:rsid w:val="00174599"/>
    <w:rsid w:val="00175A47"/>
    <w:rsid w:val="0017743A"/>
    <w:rsid w:val="0018000D"/>
    <w:rsid w:val="0018057C"/>
    <w:rsid w:val="00180CB7"/>
    <w:rsid w:val="00182054"/>
    <w:rsid w:val="001822F5"/>
    <w:rsid w:val="0018330D"/>
    <w:rsid w:val="00184E9C"/>
    <w:rsid w:val="0018710E"/>
    <w:rsid w:val="00187F9D"/>
    <w:rsid w:val="00190540"/>
    <w:rsid w:val="00190D27"/>
    <w:rsid w:val="0019290B"/>
    <w:rsid w:val="00193431"/>
    <w:rsid w:val="00193BF3"/>
    <w:rsid w:val="00194DC9"/>
    <w:rsid w:val="001952DF"/>
    <w:rsid w:val="001954BA"/>
    <w:rsid w:val="00195685"/>
    <w:rsid w:val="00195AED"/>
    <w:rsid w:val="0019771A"/>
    <w:rsid w:val="001A08B9"/>
    <w:rsid w:val="001A0DAD"/>
    <w:rsid w:val="001A1718"/>
    <w:rsid w:val="001A1F36"/>
    <w:rsid w:val="001A2A59"/>
    <w:rsid w:val="001A42A0"/>
    <w:rsid w:val="001A43A0"/>
    <w:rsid w:val="001A67C6"/>
    <w:rsid w:val="001A7B19"/>
    <w:rsid w:val="001B0310"/>
    <w:rsid w:val="001B0FBA"/>
    <w:rsid w:val="001B134C"/>
    <w:rsid w:val="001B2599"/>
    <w:rsid w:val="001B2B61"/>
    <w:rsid w:val="001B3B61"/>
    <w:rsid w:val="001B4384"/>
    <w:rsid w:val="001B599E"/>
    <w:rsid w:val="001B6E4E"/>
    <w:rsid w:val="001B7718"/>
    <w:rsid w:val="001C011A"/>
    <w:rsid w:val="001C1616"/>
    <w:rsid w:val="001C28FE"/>
    <w:rsid w:val="001C3B76"/>
    <w:rsid w:val="001C68B9"/>
    <w:rsid w:val="001C7D62"/>
    <w:rsid w:val="001D07E9"/>
    <w:rsid w:val="001D1DB2"/>
    <w:rsid w:val="001D296F"/>
    <w:rsid w:val="001D402D"/>
    <w:rsid w:val="001D4563"/>
    <w:rsid w:val="001D52B8"/>
    <w:rsid w:val="001D7F4B"/>
    <w:rsid w:val="001E1196"/>
    <w:rsid w:val="001E17ED"/>
    <w:rsid w:val="001E1FB9"/>
    <w:rsid w:val="001E2E7F"/>
    <w:rsid w:val="001E30AE"/>
    <w:rsid w:val="001E3E27"/>
    <w:rsid w:val="001E43A1"/>
    <w:rsid w:val="001E4EF2"/>
    <w:rsid w:val="001E56EC"/>
    <w:rsid w:val="001E69FE"/>
    <w:rsid w:val="001E79E9"/>
    <w:rsid w:val="001E7A6A"/>
    <w:rsid w:val="001E7B2C"/>
    <w:rsid w:val="001F2247"/>
    <w:rsid w:val="001F289C"/>
    <w:rsid w:val="001F2B15"/>
    <w:rsid w:val="001F3E21"/>
    <w:rsid w:val="001F4606"/>
    <w:rsid w:val="001F5C0D"/>
    <w:rsid w:val="001F6A4D"/>
    <w:rsid w:val="001F7860"/>
    <w:rsid w:val="001F7E02"/>
    <w:rsid w:val="002000B6"/>
    <w:rsid w:val="00200D1F"/>
    <w:rsid w:val="00201254"/>
    <w:rsid w:val="00201CC3"/>
    <w:rsid w:val="00202108"/>
    <w:rsid w:val="00203DC6"/>
    <w:rsid w:val="00204188"/>
    <w:rsid w:val="00204866"/>
    <w:rsid w:val="00205966"/>
    <w:rsid w:val="00205BBC"/>
    <w:rsid w:val="00211991"/>
    <w:rsid w:val="00212E0C"/>
    <w:rsid w:val="002130B1"/>
    <w:rsid w:val="00215774"/>
    <w:rsid w:val="00215DDB"/>
    <w:rsid w:val="002212AA"/>
    <w:rsid w:val="00221C65"/>
    <w:rsid w:val="00222CA1"/>
    <w:rsid w:val="00223B32"/>
    <w:rsid w:val="00223C25"/>
    <w:rsid w:val="0022479E"/>
    <w:rsid w:val="0022484D"/>
    <w:rsid w:val="00225727"/>
    <w:rsid w:val="00226F4F"/>
    <w:rsid w:val="00227905"/>
    <w:rsid w:val="00227985"/>
    <w:rsid w:val="002279F3"/>
    <w:rsid w:val="00227A7A"/>
    <w:rsid w:val="00230AA5"/>
    <w:rsid w:val="00235A74"/>
    <w:rsid w:val="0023751D"/>
    <w:rsid w:val="00240170"/>
    <w:rsid w:val="002413B3"/>
    <w:rsid w:val="0024350A"/>
    <w:rsid w:val="0024468A"/>
    <w:rsid w:val="00244CF8"/>
    <w:rsid w:val="002459ED"/>
    <w:rsid w:val="00246EFA"/>
    <w:rsid w:val="00251B86"/>
    <w:rsid w:val="0025303F"/>
    <w:rsid w:val="00253244"/>
    <w:rsid w:val="00254345"/>
    <w:rsid w:val="00254D1D"/>
    <w:rsid w:val="002553E8"/>
    <w:rsid w:val="00255FE9"/>
    <w:rsid w:val="0025627F"/>
    <w:rsid w:val="00256421"/>
    <w:rsid w:val="002571E2"/>
    <w:rsid w:val="00257896"/>
    <w:rsid w:val="00257969"/>
    <w:rsid w:val="00257EB3"/>
    <w:rsid w:val="0026062C"/>
    <w:rsid w:val="00260865"/>
    <w:rsid w:val="002627EE"/>
    <w:rsid w:val="002628F8"/>
    <w:rsid w:val="00263AE0"/>
    <w:rsid w:val="0026414A"/>
    <w:rsid w:val="00265685"/>
    <w:rsid w:val="00265878"/>
    <w:rsid w:val="00265F4B"/>
    <w:rsid w:val="0027015F"/>
    <w:rsid w:val="002714E7"/>
    <w:rsid w:val="00271EB1"/>
    <w:rsid w:val="00272435"/>
    <w:rsid w:val="00274C8C"/>
    <w:rsid w:val="00277982"/>
    <w:rsid w:val="00280141"/>
    <w:rsid w:val="00281D6F"/>
    <w:rsid w:val="0028242D"/>
    <w:rsid w:val="00282B78"/>
    <w:rsid w:val="002837C2"/>
    <w:rsid w:val="00283CF4"/>
    <w:rsid w:val="00284605"/>
    <w:rsid w:val="00284A25"/>
    <w:rsid w:val="00284CC0"/>
    <w:rsid w:val="00284DFF"/>
    <w:rsid w:val="00286041"/>
    <w:rsid w:val="002860CE"/>
    <w:rsid w:val="00286484"/>
    <w:rsid w:val="00287590"/>
    <w:rsid w:val="0028777F"/>
    <w:rsid w:val="00287E8E"/>
    <w:rsid w:val="00291B4C"/>
    <w:rsid w:val="00291BA3"/>
    <w:rsid w:val="00291C7D"/>
    <w:rsid w:val="002932FB"/>
    <w:rsid w:val="0029403C"/>
    <w:rsid w:val="002943D9"/>
    <w:rsid w:val="00296760"/>
    <w:rsid w:val="0029714A"/>
    <w:rsid w:val="00297D22"/>
    <w:rsid w:val="002A050A"/>
    <w:rsid w:val="002A1DC6"/>
    <w:rsid w:val="002A37F9"/>
    <w:rsid w:val="002A3F52"/>
    <w:rsid w:val="002A56E7"/>
    <w:rsid w:val="002B0B26"/>
    <w:rsid w:val="002B237D"/>
    <w:rsid w:val="002B4718"/>
    <w:rsid w:val="002B5007"/>
    <w:rsid w:val="002B55C5"/>
    <w:rsid w:val="002B5D83"/>
    <w:rsid w:val="002B634A"/>
    <w:rsid w:val="002B7FF1"/>
    <w:rsid w:val="002C2F99"/>
    <w:rsid w:val="002C339C"/>
    <w:rsid w:val="002C3FAB"/>
    <w:rsid w:val="002C44B3"/>
    <w:rsid w:val="002C5302"/>
    <w:rsid w:val="002C6392"/>
    <w:rsid w:val="002C68F9"/>
    <w:rsid w:val="002C6AAC"/>
    <w:rsid w:val="002D0E1B"/>
    <w:rsid w:val="002D1215"/>
    <w:rsid w:val="002D17F1"/>
    <w:rsid w:val="002D2023"/>
    <w:rsid w:val="002D3BEC"/>
    <w:rsid w:val="002D3F08"/>
    <w:rsid w:val="002D5C32"/>
    <w:rsid w:val="002D7F3D"/>
    <w:rsid w:val="002E00E9"/>
    <w:rsid w:val="002E1297"/>
    <w:rsid w:val="002E1E30"/>
    <w:rsid w:val="002E1F2B"/>
    <w:rsid w:val="002E2D60"/>
    <w:rsid w:val="002E3B46"/>
    <w:rsid w:val="002E73E8"/>
    <w:rsid w:val="002E77F9"/>
    <w:rsid w:val="002E7B2D"/>
    <w:rsid w:val="002F0064"/>
    <w:rsid w:val="002F1D05"/>
    <w:rsid w:val="002F1F7F"/>
    <w:rsid w:val="002F1FB4"/>
    <w:rsid w:val="002F2207"/>
    <w:rsid w:val="002F35A5"/>
    <w:rsid w:val="002F4919"/>
    <w:rsid w:val="002F5487"/>
    <w:rsid w:val="00301220"/>
    <w:rsid w:val="00301D56"/>
    <w:rsid w:val="00302834"/>
    <w:rsid w:val="0030331C"/>
    <w:rsid w:val="0030342C"/>
    <w:rsid w:val="0030513B"/>
    <w:rsid w:val="00305176"/>
    <w:rsid w:val="003059CA"/>
    <w:rsid w:val="00305DF9"/>
    <w:rsid w:val="003064A4"/>
    <w:rsid w:val="00306DFE"/>
    <w:rsid w:val="00310A7B"/>
    <w:rsid w:val="003120A3"/>
    <w:rsid w:val="003127C2"/>
    <w:rsid w:val="00312897"/>
    <w:rsid w:val="00313150"/>
    <w:rsid w:val="00313FC8"/>
    <w:rsid w:val="0031485C"/>
    <w:rsid w:val="00314C3F"/>
    <w:rsid w:val="00315F63"/>
    <w:rsid w:val="0031616D"/>
    <w:rsid w:val="00316217"/>
    <w:rsid w:val="00316C65"/>
    <w:rsid w:val="003178FD"/>
    <w:rsid w:val="00317B14"/>
    <w:rsid w:val="00320147"/>
    <w:rsid w:val="00321AE2"/>
    <w:rsid w:val="00321EDC"/>
    <w:rsid w:val="003238F4"/>
    <w:rsid w:val="00323E67"/>
    <w:rsid w:val="00324185"/>
    <w:rsid w:val="00324376"/>
    <w:rsid w:val="0032544C"/>
    <w:rsid w:val="003263E4"/>
    <w:rsid w:val="0032715A"/>
    <w:rsid w:val="00327310"/>
    <w:rsid w:val="003273F8"/>
    <w:rsid w:val="0032754E"/>
    <w:rsid w:val="003277EB"/>
    <w:rsid w:val="0033194E"/>
    <w:rsid w:val="00331D90"/>
    <w:rsid w:val="003329F0"/>
    <w:rsid w:val="00335B94"/>
    <w:rsid w:val="00335D85"/>
    <w:rsid w:val="00337591"/>
    <w:rsid w:val="00340153"/>
    <w:rsid w:val="00340628"/>
    <w:rsid w:val="003408F0"/>
    <w:rsid w:val="00341161"/>
    <w:rsid w:val="003430B2"/>
    <w:rsid w:val="00343CDD"/>
    <w:rsid w:val="0034404D"/>
    <w:rsid w:val="003441D7"/>
    <w:rsid w:val="00344C1C"/>
    <w:rsid w:val="00345C9E"/>
    <w:rsid w:val="00346B13"/>
    <w:rsid w:val="003478E5"/>
    <w:rsid w:val="00347AD6"/>
    <w:rsid w:val="00350EFF"/>
    <w:rsid w:val="00351669"/>
    <w:rsid w:val="003522DE"/>
    <w:rsid w:val="00353862"/>
    <w:rsid w:val="00353C5C"/>
    <w:rsid w:val="0035646C"/>
    <w:rsid w:val="00360E9C"/>
    <w:rsid w:val="00360FD3"/>
    <w:rsid w:val="003618BD"/>
    <w:rsid w:val="003625AB"/>
    <w:rsid w:val="00362907"/>
    <w:rsid w:val="00363512"/>
    <w:rsid w:val="00363AE6"/>
    <w:rsid w:val="00363D8E"/>
    <w:rsid w:val="003641A8"/>
    <w:rsid w:val="00364E40"/>
    <w:rsid w:val="003654DD"/>
    <w:rsid w:val="00365CFC"/>
    <w:rsid w:val="00365D54"/>
    <w:rsid w:val="00367258"/>
    <w:rsid w:val="00367931"/>
    <w:rsid w:val="00367D83"/>
    <w:rsid w:val="00370278"/>
    <w:rsid w:val="00370340"/>
    <w:rsid w:val="00374534"/>
    <w:rsid w:val="003746A4"/>
    <w:rsid w:val="00374A92"/>
    <w:rsid w:val="00376FF3"/>
    <w:rsid w:val="00377186"/>
    <w:rsid w:val="0038007E"/>
    <w:rsid w:val="00380593"/>
    <w:rsid w:val="0038276A"/>
    <w:rsid w:val="00382D07"/>
    <w:rsid w:val="0038379F"/>
    <w:rsid w:val="00383A9E"/>
    <w:rsid w:val="0038455C"/>
    <w:rsid w:val="003867DA"/>
    <w:rsid w:val="00390158"/>
    <w:rsid w:val="003909EC"/>
    <w:rsid w:val="0039163A"/>
    <w:rsid w:val="003961C6"/>
    <w:rsid w:val="00396341"/>
    <w:rsid w:val="00397A59"/>
    <w:rsid w:val="00397BC5"/>
    <w:rsid w:val="003A0073"/>
    <w:rsid w:val="003A05D7"/>
    <w:rsid w:val="003A2C98"/>
    <w:rsid w:val="003A372F"/>
    <w:rsid w:val="003A4168"/>
    <w:rsid w:val="003A4974"/>
    <w:rsid w:val="003A5C90"/>
    <w:rsid w:val="003A5DDA"/>
    <w:rsid w:val="003A6677"/>
    <w:rsid w:val="003A7FCB"/>
    <w:rsid w:val="003B27B4"/>
    <w:rsid w:val="003B3BF4"/>
    <w:rsid w:val="003B43AE"/>
    <w:rsid w:val="003B4ABC"/>
    <w:rsid w:val="003B4DE0"/>
    <w:rsid w:val="003B60AD"/>
    <w:rsid w:val="003C06F0"/>
    <w:rsid w:val="003C2D71"/>
    <w:rsid w:val="003C35E7"/>
    <w:rsid w:val="003C4498"/>
    <w:rsid w:val="003C52A3"/>
    <w:rsid w:val="003C70BD"/>
    <w:rsid w:val="003C7E87"/>
    <w:rsid w:val="003D101C"/>
    <w:rsid w:val="003D13BB"/>
    <w:rsid w:val="003D3D42"/>
    <w:rsid w:val="003D4062"/>
    <w:rsid w:val="003D4A9E"/>
    <w:rsid w:val="003D4CFC"/>
    <w:rsid w:val="003D5D96"/>
    <w:rsid w:val="003D6294"/>
    <w:rsid w:val="003D63FD"/>
    <w:rsid w:val="003D6A32"/>
    <w:rsid w:val="003D6BE9"/>
    <w:rsid w:val="003E1FC3"/>
    <w:rsid w:val="003E3C62"/>
    <w:rsid w:val="003E3FFE"/>
    <w:rsid w:val="003E4193"/>
    <w:rsid w:val="003E4407"/>
    <w:rsid w:val="003E5959"/>
    <w:rsid w:val="003F07FF"/>
    <w:rsid w:val="003F177B"/>
    <w:rsid w:val="003F24B5"/>
    <w:rsid w:val="003F3104"/>
    <w:rsid w:val="003F507E"/>
    <w:rsid w:val="003F611A"/>
    <w:rsid w:val="003F7EFD"/>
    <w:rsid w:val="004006BA"/>
    <w:rsid w:val="00400DF8"/>
    <w:rsid w:val="00401543"/>
    <w:rsid w:val="00401E05"/>
    <w:rsid w:val="00402991"/>
    <w:rsid w:val="00402C1E"/>
    <w:rsid w:val="00402CF6"/>
    <w:rsid w:val="00403097"/>
    <w:rsid w:val="00403E7E"/>
    <w:rsid w:val="004046A0"/>
    <w:rsid w:val="00405660"/>
    <w:rsid w:val="00406CFF"/>
    <w:rsid w:val="00407158"/>
    <w:rsid w:val="00407425"/>
    <w:rsid w:val="00407F1B"/>
    <w:rsid w:val="00410CB4"/>
    <w:rsid w:val="00412839"/>
    <w:rsid w:val="00413883"/>
    <w:rsid w:val="0041468E"/>
    <w:rsid w:val="00414924"/>
    <w:rsid w:val="004155EE"/>
    <w:rsid w:val="00416136"/>
    <w:rsid w:val="00416A8A"/>
    <w:rsid w:val="00420E88"/>
    <w:rsid w:val="00420F3C"/>
    <w:rsid w:val="00420F4F"/>
    <w:rsid w:val="004227A9"/>
    <w:rsid w:val="00423587"/>
    <w:rsid w:val="00423E6F"/>
    <w:rsid w:val="00424F2C"/>
    <w:rsid w:val="00425116"/>
    <w:rsid w:val="00425FF8"/>
    <w:rsid w:val="00426FA4"/>
    <w:rsid w:val="00432E3B"/>
    <w:rsid w:val="00432E84"/>
    <w:rsid w:val="00433E96"/>
    <w:rsid w:val="00435DB4"/>
    <w:rsid w:val="004373F5"/>
    <w:rsid w:val="00437A6F"/>
    <w:rsid w:val="00441EA5"/>
    <w:rsid w:val="00446C66"/>
    <w:rsid w:val="00446F29"/>
    <w:rsid w:val="0044748F"/>
    <w:rsid w:val="00450022"/>
    <w:rsid w:val="00452130"/>
    <w:rsid w:val="004548A9"/>
    <w:rsid w:val="004549DF"/>
    <w:rsid w:val="00454A21"/>
    <w:rsid w:val="00455611"/>
    <w:rsid w:val="004575F8"/>
    <w:rsid w:val="00460819"/>
    <w:rsid w:val="004614D6"/>
    <w:rsid w:val="004616AA"/>
    <w:rsid w:val="00461AF3"/>
    <w:rsid w:val="00461C58"/>
    <w:rsid w:val="0046266E"/>
    <w:rsid w:val="00463120"/>
    <w:rsid w:val="004738E1"/>
    <w:rsid w:val="0047395B"/>
    <w:rsid w:val="00473E98"/>
    <w:rsid w:val="0047529B"/>
    <w:rsid w:val="004759D0"/>
    <w:rsid w:val="00475B41"/>
    <w:rsid w:val="00476D7C"/>
    <w:rsid w:val="0047741A"/>
    <w:rsid w:val="00480000"/>
    <w:rsid w:val="00480D78"/>
    <w:rsid w:val="00483215"/>
    <w:rsid w:val="0048349C"/>
    <w:rsid w:val="00484B9D"/>
    <w:rsid w:val="00485516"/>
    <w:rsid w:val="004870F3"/>
    <w:rsid w:val="00491ACA"/>
    <w:rsid w:val="00491B49"/>
    <w:rsid w:val="0049253E"/>
    <w:rsid w:val="00492790"/>
    <w:rsid w:val="004936DE"/>
    <w:rsid w:val="00493CE1"/>
    <w:rsid w:val="0049429B"/>
    <w:rsid w:val="004947CA"/>
    <w:rsid w:val="00495EEB"/>
    <w:rsid w:val="004966D8"/>
    <w:rsid w:val="004A179E"/>
    <w:rsid w:val="004A2187"/>
    <w:rsid w:val="004A426C"/>
    <w:rsid w:val="004A6058"/>
    <w:rsid w:val="004A625B"/>
    <w:rsid w:val="004A7EEE"/>
    <w:rsid w:val="004A7F4E"/>
    <w:rsid w:val="004B05BD"/>
    <w:rsid w:val="004B24AD"/>
    <w:rsid w:val="004B257E"/>
    <w:rsid w:val="004B3A43"/>
    <w:rsid w:val="004B428F"/>
    <w:rsid w:val="004C02EA"/>
    <w:rsid w:val="004C0820"/>
    <w:rsid w:val="004C3F9B"/>
    <w:rsid w:val="004C520C"/>
    <w:rsid w:val="004C5F8B"/>
    <w:rsid w:val="004C63BB"/>
    <w:rsid w:val="004C644B"/>
    <w:rsid w:val="004C661E"/>
    <w:rsid w:val="004C673A"/>
    <w:rsid w:val="004C7CFB"/>
    <w:rsid w:val="004D1436"/>
    <w:rsid w:val="004D3C73"/>
    <w:rsid w:val="004D4506"/>
    <w:rsid w:val="004D5943"/>
    <w:rsid w:val="004D728B"/>
    <w:rsid w:val="004D750B"/>
    <w:rsid w:val="004E0515"/>
    <w:rsid w:val="004E2C2A"/>
    <w:rsid w:val="004E3B2F"/>
    <w:rsid w:val="004E5508"/>
    <w:rsid w:val="004E63F3"/>
    <w:rsid w:val="004E73DA"/>
    <w:rsid w:val="004F187B"/>
    <w:rsid w:val="004F2B16"/>
    <w:rsid w:val="004F3603"/>
    <w:rsid w:val="004F3CE5"/>
    <w:rsid w:val="004F3E08"/>
    <w:rsid w:val="004F6124"/>
    <w:rsid w:val="004F6165"/>
    <w:rsid w:val="0050158D"/>
    <w:rsid w:val="00501C0F"/>
    <w:rsid w:val="00501C8B"/>
    <w:rsid w:val="00502FD2"/>
    <w:rsid w:val="00503842"/>
    <w:rsid w:val="00505A81"/>
    <w:rsid w:val="00506E37"/>
    <w:rsid w:val="00513145"/>
    <w:rsid w:val="005143D1"/>
    <w:rsid w:val="00516161"/>
    <w:rsid w:val="0051621A"/>
    <w:rsid w:val="00516E52"/>
    <w:rsid w:val="00517880"/>
    <w:rsid w:val="00521A78"/>
    <w:rsid w:val="00522202"/>
    <w:rsid w:val="00523512"/>
    <w:rsid w:val="00524B36"/>
    <w:rsid w:val="00525A37"/>
    <w:rsid w:val="00527B3B"/>
    <w:rsid w:val="005308B1"/>
    <w:rsid w:val="00531DF8"/>
    <w:rsid w:val="005325ED"/>
    <w:rsid w:val="00532B9F"/>
    <w:rsid w:val="005332D2"/>
    <w:rsid w:val="00534081"/>
    <w:rsid w:val="0053461F"/>
    <w:rsid w:val="00534DFA"/>
    <w:rsid w:val="00536977"/>
    <w:rsid w:val="00540CCE"/>
    <w:rsid w:val="00540FA1"/>
    <w:rsid w:val="005421B3"/>
    <w:rsid w:val="005423CA"/>
    <w:rsid w:val="00542775"/>
    <w:rsid w:val="00543763"/>
    <w:rsid w:val="00543C33"/>
    <w:rsid w:val="0054427A"/>
    <w:rsid w:val="005444B1"/>
    <w:rsid w:val="00545214"/>
    <w:rsid w:val="005457E9"/>
    <w:rsid w:val="00546172"/>
    <w:rsid w:val="0054640F"/>
    <w:rsid w:val="0054700D"/>
    <w:rsid w:val="00547BB7"/>
    <w:rsid w:val="00547F7A"/>
    <w:rsid w:val="00551267"/>
    <w:rsid w:val="005520F6"/>
    <w:rsid w:val="00552341"/>
    <w:rsid w:val="00553253"/>
    <w:rsid w:val="005541C8"/>
    <w:rsid w:val="00554C29"/>
    <w:rsid w:val="00556D4B"/>
    <w:rsid w:val="00557B60"/>
    <w:rsid w:val="00561771"/>
    <w:rsid w:val="005625AF"/>
    <w:rsid w:val="0056284D"/>
    <w:rsid w:val="00562B25"/>
    <w:rsid w:val="00564A6C"/>
    <w:rsid w:val="00564E6D"/>
    <w:rsid w:val="00565293"/>
    <w:rsid w:val="00567DDF"/>
    <w:rsid w:val="00567F99"/>
    <w:rsid w:val="005717E6"/>
    <w:rsid w:val="0057345C"/>
    <w:rsid w:val="00573A94"/>
    <w:rsid w:val="0057457F"/>
    <w:rsid w:val="00574643"/>
    <w:rsid w:val="005752E5"/>
    <w:rsid w:val="00575EE9"/>
    <w:rsid w:val="0057685B"/>
    <w:rsid w:val="0058046F"/>
    <w:rsid w:val="00580A50"/>
    <w:rsid w:val="00580C36"/>
    <w:rsid w:val="0058159A"/>
    <w:rsid w:val="0058282B"/>
    <w:rsid w:val="00584AA9"/>
    <w:rsid w:val="005904DC"/>
    <w:rsid w:val="00591E21"/>
    <w:rsid w:val="00594A88"/>
    <w:rsid w:val="005956C2"/>
    <w:rsid w:val="005959AB"/>
    <w:rsid w:val="00595CB3"/>
    <w:rsid w:val="00595DD1"/>
    <w:rsid w:val="00597334"/>
    <w:rsid w:val="00597D55"/>
    <w:rsid w:val="005A027D"/>
    <w:rsid w:val="005A1C2E"/>
    <w:rsid w:val="005A1DE8"/>
    <w:rsid w:val="005A2966"/>
    <w:rsid w:val="005A4269"/>
    <w:rsid w:val="005A49B2"/>
    <w:rsid w:val="005A640F"/>
    <w:rsid w:val="005A6E8B"/>
    <w:rsid w:val="005B0B5C"/>
    <w:rsid w:val="005B1C9F"/>
    <w:rsid w:val="005B1CA4"/>
    <w:rsid w:val="005B2978"/>
    <w:rsid w:val="005B36A6"/>
    <w:rsid w:val="005B40FC"/>
    <w:rsid w:val="005B42B1"/>
    <w:rsid w:val="005B42D9"/>
    <w:rsid w:val="005B4364"/>
    <w:rsid w:val="005B58DB"/>
    <w:rsid w:val="005B5C2F"/>
    <w:rsid w:val="005B7822"/>
    <w:rsid w:val="005B7CEA"/>
    <w:rsid w:val="005B7FA9"/>
    <w:rsid w:val="005C08B1"/>
    <w:rsid w:val="005C0DC9"/>
    <w:rsid w:val="005C1F01"/>
    <w:rsid w:val="005C257B"/>
    <w:rsid w:val="005C2E0C"/>
    <w:rsid w:val="005C3DB8"/>
    <w:rsid w:val="005C42A5"/>
    <w:rsid w:val="005C459B"/>
    <w:rsid w:val="005C4A97"/>
    <w:rsid w:val="005C7AAC"/>
    <w:rsid w:val="005C7C6D"/>
    <w:rsid w:val="005D0436"/>
    <w:rsid w:val="005D15AF"/>
    <w:rsid w:val="005D41AC"/>
    <w:rsid w:val="005D5EEC"/>
    <w:rsid w:val="005D6124"/>
    <w:rsid w:val="005D6C18"/>
    <w:rsid w:val="005D72CE"/>
    <w:rsid w:val="005D75CD"/>
    <w:rsid w:val="005E0CFA"/>
    <w:rsid w:val="005E177D"/>
    <w:rsid w:val="005E1D71"/>
    <w:rsid w:val="005E3FBF"/>
    <w:rsid w:val="005E45A2"/>
    <w:rsid w:val="005E504D"/>
    <w:rsid w:val="005E53A7"/>
    <w:rsid w:val="005E589D"/>
    <w:rsid w:val="005E6F37"/>
    <w:rsid w:val="005F137A"/>
    <w:rsid w:val="005F22CE"/>
    <w:rsid w:val="005F2DEC"/>
    <w:rsid w:val="005F2E97"/>
    <w:rsid w:val="005F369E"/>
    <w:rsid w:val="005F4400"/>
    <w:rsid w:val="005F584B"/>
    <w:rsid w:val="005F77C9"/>
    <w:rsid w:val="005F77E2"/>
    <w:rsid w:val="00600385"/>
    <w:rsid w:val="006013FF"/>
    <w:rsid w:val="0060218F"/>
    <w:rsid w:val="0060334C"/>
    <w:rsid w:val="00603647"/>
    <w:rsid w:val="00604777"/>
    <w:rsid w:val="00604992"/>
    <w:rsid w:val="00605AA3"/>
    <w:rsid w:val="00605EA2"/>
    <w:rsid w:val="0061117F"/>
    <w:rsid w:val="006114A4"/>
    <w:rsid w:val="006118A7"/>
    <w:rsid w:val="006119B4"/>
    <w:rsid w:val="00611B90"/>
    <w:rsid w:val="006121E1"/>
    <w:rsid w:val="00613158"/>
    <w:rsid w:val="006151A3"/>
    <w:rsid w:val="00615881"/>
    <w:rsid w:val="006168C2"/>
    <w:rsid w:val="006209CF"/>
    <w:rsid w:val="006217BD"/>
    <w:rsid w:val="00621B90"/>
    <w:rsid w:val="00622448"/>
    <w:rsid w:val="006228D9"/>
    <w:rsid w:val="00624571"/>
    <w:rsid w:val="00625F24"/>
    <w:rsid w:val="00627142"/>
    <w:rsid w:val="00627521"/>
    <w:rsid w:val="006277D5"/>
    <w:rsid w:val="00632CE8"/>
    <w:rsid w:val="00633591"/>
    <w:rsid w:val="006336C7"/>
    <w:rsid w:val="00634A39"/>
    <w:rsid w:val="00635885"/>
    <w:rsid w:val="0063654E"/>
    <w:rsid w:val="00637D60"/>
    <w:rsid w:val="00640C24"/>
    <w:rsid w:val="00643D18"/>
    <w:rsid w:val="00644782"/>
    <w:rsid w:val="00645C94"/>
    <w:rsid w:val="006462AC"/>
    <w:rsid w:val="00646DAF"/>
    <w:rsid w:val="00647220"/>
    <w:rsid w:val="006543A8"/>
    <w:rsid w:val="0065473D"/>
    <w:rsid w:val="006554BB"/>
    <w:rsid w:val="00655626"/>
    <w:rsid w:val="0065563C"/>
    <w:rsid w:val="00655898"/>
    <w:rsid w:val="00656FFB"/>
    <w:rsid w:val="0065727F"/>
    <w:rsid w:val="00661D90"/>
    <w:rsid w:val="00663B8B"/>
    <w:rsid w:val="00663C0C"/>
    <w:rsid w:val="0066439D"/>
    <w:rsid w:val="00664A65"/>
    <w:rsid w:val="00665E97"/>
    <w:rsid w:val="00667F79"/>
    <w:rsid w:val="00670650"/>
    <w:rsid w:val="00670E8A"/>
    <w:rsid w:val="00675235"/>
    <w:rsid w:val="00675391"/>
    <w:rsid w:val="006759A3"/>
    <w:rsid w:val="00675B21"/>
    <w:rsid w:val="0067665C"/>
    <w:rsid w:val="00677632"/>
    <w:rsid w:val="00677BF7"/>
    <w:rsid w:val="00680374"/>
    <w:rsid w:val="006804DA"/>
    <w:rsid w:val="00681FEE"/>
    <w:rsid w:val="0068267A"/>
    <w:rsid w:val="00682BBD"/>
    <w:rsid w:val="006832B8"/>
    <w:rsid w:val="00683B9A"/>
    <w:rsid w:val="00685557"/>
    <w:rsid w:val="006856AA"/>
    <w:rsid w:val="0068574E"/>
    <w:rsid w:val="00685845"/>
    <w:rsid w:val="0068672A"/>
    <w:rsid w:val="0069105D"/>
    <w:rsid w:val="006912E9"/>
    <w:rsid w:val="006919D4"/>
    <w:rsid w:val="00692371"/>
    <w:rsid w:val="00692AB2"/>
    <w:rsid w:val="00692FBF"/>
    <w:rsid w:val="0069488F"/>
    <w:rsid w:val="00695012"/>
    <w:rsid w:val="0069613E"/>
    <w:rsid w:val="00696238"/>
    <w:rsid w:val="00697E7A"/>
    <w:rsid w:val="006A032F"/>
    <w:rsid w:val="006A0503"/>
    <w:rsid w:val="006A1B4B"/>
    <w:rsid w:val="006A292C"/>
    <w:rsid w:val="006A492B"/>
    <w:rsid w:val="006A5A6D"/>
    <w:rsid w:val="006A7783"/>
    <w:rsid w:val="006B0014"/>
    <w:rsid w:val="006B012D"/>
    <w:rsid w:val="006B1B42"/>
    <w:rsid w:val="006B2911"/>
    <w:rsid w:val="006B2EB2"/>
    <w:rsid w:val="006B4897"/>
    <w:rsid w:val="006B5085"/>
    <w:rsid w:val="006B651E"/>
    <w:rsid w:val="006B6C14"/>
    <w:rsid w:val="006C0A0C"/>
    <w:rsid w:val="006C1D2C"/>
    <w:rsid w:val="006C3A46"/>
    <w:rsid w:val="006C4697"/>
    <w:rsid w:val="006C59DD"/>
    <w:rsid w:val="006C6C0B"/>
    <w:rsid w:val="006D07B6"/>
    <w:rsid w:val="006D0943"/>
    <w:rsid w:val="006D19B1"/>
    <w:rsid w:val="006D27DF"/>
    <w:rsid w:val="006D2CA2"/>
    <w:rsid w:val="006D3754"/>
    <w:rsid w:val="006D3CF5"/>
    <w:rsid w:val="006D440B"/>
    <w:rsid w:val="006D5F3B"/>
    <w:rsid w:val="006D6030"/>
    <w:rsid w:val="006D6810"/>
    <w:rsid w:val="006E00AF"/>
    <w:rsid w:val="006E1EBE"/>
    <w:rsid w:val="006E23FB"/>
    <w:rsid w:val="006E3524"/>
    <w:rsid w:val="006E355A"/>
    <w:rsid w:val="006E4D25"/>
    <w:rsid w:val="006E6592"/>
    <w:rsid w:val="006E6B6F"/>
    <w:rsid w:val="006E7E2B"/>
    <w:rsid w:val="006F0017"/>
    <w:rsid w:val="006F0D25"/>
    <w:rsid w:val="006F2F9B"/>
    <w:rsid w:val="006F52CB"/>
    <w:rsid w:val="006F66F4"/>
    <w:rsid w:val="006F7100"/>
    <w:rsid w:val="006F7F00"/>
    <w:rsid w:val="00702638"/>
    <w:rsid w:val="007055C5"/>
    <w:rsid w:val="007056BA"/>
    <w:rsid w:val="00705D3F"/>
    <w:rsid w:val="00706DEC"/>
    <w:rsid w:val="00707B37"/>
    <w:rsid w:val="0071135D"/>
    <w:rsid w:val="007116E8"/>
    <w:rsid w:val="00712C3F"/>
    <w:rsid w:val="00712EDF"/>
    <w:rsid w:val="0071303A"/>
    <w:rsid w:val="007144A0"/>
    <w:rsid w:val="00714758"/>
    <w:rsid w:val="00714F84"/>
    <w:rsid w:val="00716A74"/>
    <w:rsid w:val="00716F94"/>
    <w:rsid w:val="00717227"/>
    <w:rsid w:val="00717942"/>
    <w:rsid w:val="007179E4"/>
    <w:rsid w:val="00717C64"/>
    <w:rsid w:val="00720319"/>
    <w:rsid w:val="0072056C"/>
    <w:rsid w:val="00720918"/>
    <w:rsid w:val="00721221"/>
    <w:rsid w:val="00721BEE"/>
    <w:rsid w:val="007230BE"/>
    <w:rsid w:val="007233C2"/>
    <w:rsid w:val="007244A7"/>
    <w:rsid w:val="00724876"/>
    <w:rsid w:val="0072585A"/>
    <w:rsid w:val="00730723"/>
    <w:rsid w:val="007313FF"/>
    <w:rsid w:val="00731FA6"/>
    <w:rsid w:val="00732616"/>
    <w:rsid w:val="00732C37"/>
    <w:rsid w:val="00732D2D"/>
    <w:rsid w:val="00734EBF"/>
    <w:rsid w:val="0073567D"/>
    <w:rsid w:val="00736E62"/>
    <w:rsid w:val="00736EAC"/>
    <w:rsid w:val="00737E2D"/>
    <w:rsid w:val="00741494"/>
    <w:rsid w:val="00741506"/>
    <w:rsid w:val="00741D25"/>
    <w:rsid w:val="007424E4"/>
    <w:rsid w:val="007428EA"/>
    <w:rsid w:val="00744532"/>
    <w:rsid w:val="00745239"/>
    <w:rsid w:val="00745639"/>
    <w:rsid w:val="00750460"/>
    <w:rsid w:val="00750A3D"/>
    <w:rsid w:val="00752E3F"/>
    <w:rsid w:val="00753512"/>
    <w:rsid w:val="007543D1"/>
    <w:rsid w:val="00754E40"/>
    <w:rsid w:val="007554A4"/>
    <w:rsid w:val="00755C5B"/>
    <w:rsid w:val="00755E89"/>
    <w:rsid w:val="00756BE1"/>
    <w:rsid w:val="007570D2"/>
    <w:rsid w:val="00757191"/>
    <w:rsid w:val="00762244"/>
    <w:rsid w:val="00762ECD"/>
    <w:rsid w:val="00763433"/>
    <w:rsid w:val="00766974"/>
    <w:rsid w:val="00766BA7"/>
    <w:rsid w:val="007716D6"/>
    <w:rsid w:val="007716D9"/>
    <w:rsid w:val="0077450C"/>
    <w:rsid w:val="00776655"/>
    <w:rsid w:val="00780D34"/>
    <w:rsid w:val="00783029"/>
    <w:rsid w:val="0078590A"/>
    <w:rsid w:val="007873C4"/>
    <w:rsid w:val="007875F7"/>
    <w:rsid w:val="007902D7"/>
    <w:rsid w:val="00792019"/>
    <w:rsid w:val="00792A13"/>
    <w:rsid w:val="00792C74"/>
    <w:rsid w:val="00793849"/>
    <w:rsid w:val="00795496"/>
    <w:rsid w:val="007958B0"/>
    <w:rsid w:val="00795D9A"/>
    <w:rsid w:val="00796382"/>
    <w:rsid w:val="007A0051"/>
    <w:rsid w:val="007A0D53"/>
    <w:rsid w:val="007A1585"/>
    <w:rsid w:val="007A1C3B"/>
    <w:rsid w:val="007A3663"/>
    <w:rsid w:val="007A3F04"/>
    <w:rsid w:val="007A55A5"/>
    <w:rsid w:val="007A5AAF"/>
    <w:rsid w:val="007A774D"/>
    <w:rsid w:val="007A7BC2"/>
    <w:rsid w:val="007B0CE3"/>
    <w:rsid w:val="007B0E50"/>
    <w:rsid w:val="007B1062"/>
    <w:rsid w:val="007B1DAE"/>
    <w:rsid w:val="007B4052"/>
    <w:rsid w:val="007B5ED4"/>
    <w:rsid w:val="007B649E"/>
    <w:rsid w:val="007B64E4"/>
    <w:rsid w:val="007B78A5"/>
    <w:rsid w:val="007C0485"/>
    <w:rsid w:val="007C0DF4"/>
    <w:rsid w:val="007C183F"/>
    <w:rsid w:val="007C3186"/>
    <w:rsid w:val="007C3E31"/>
    <w:rsid w:val="007C5877"/>
    <w:rsid w:val="007C7253"/>
    <w:rsid w:val="007C7FF9"/>
    <w:rsid w:val="007D015E"/>
    <w:rsid w:val="007D036C"/>
    <w:rsid w:val="007D0BB9"/>
    <w:rsid w:val="007D2D1A"/>
    <w:rsid w:val="007D30E4"/>
    <w:rsid w:val="007D3258"/>
    <w:rsid w:val="007D338D"/>
    <w:rsid w:val="007D37A8"/>
    <w:rsid w:val="007D42AE"/>
    <w:rsid w:val="007D4A16"/>
    <w:rsid w:val="007D7315"/>
    <w:rsid w:val="007D7488"/>
    <w:rsid w:val="007D7D19"/>
    <w:rsid w:val="007E0F80"/>
    <w:rsid w:val="007E1E28"/>
    <w:rsid w:val="007E3B75"/>
    <w:rsid w:val="007E4CD8"/>
    <w:rsid w:val="007E7286"/>
    <w:rsid w:val="007E7AAE"/>
    <w:rsid w:val="007F0CA9"/>
    <w:rsid w:val="007F0DF3"/>
    <w:rsid w:val="007F13C3"/>
    <w:rsid w:val="007F152A"/>
    <w:rsid w:val="007F2524"/>
    <w:rsid w:val="007F3646"/>
    <w:rsid w:val="007F4663"/>
    <w:rsid w:val="007F690F"/>
    <w:rsid w:val="007F6A50"/>
    <w:rsid w:val="007F7456"/>
    <w:rsid w:val="007F79D3"/>
    <w:rsid w:val="007F7AEB"/>
    <w:rsid w:val="007F7CCE"/>
    <w:rsid w:val="0080008E"/>
    <w:rsid w:val="008005A7"/>
    <w:rsid w:val="00801383"/>
    <w:rsid w:val="00801BB1"/>
    <w:rsid w:val="008020DA"/>
    <w:rsid w:val="00803A54"/>
    <w:rsid w:val="00803B4D"/>
    <w:rsid w:val="00803D05"/>
    <w:rsid w:val="00803F54"/>
    <w:rsid w:val="0080613C"/>
    <w:rsid w:val="0080744A"/>
    <w:rsid w:val="008076E9"/>
    <w:rsid w:val="00807ABE"/>
    <w:rsid w:val="008148B2"/>
    <w:rsid w:val="00814D85"/>
    <w:rsid w:val="008153DC"/>
    <w:rsid w:val="00815A07"/>
    <w:rsid w:val="00815E2A"/>
    <w:rsid w:val="008166C5"/>
    <w:rsid w:val="00817027"/>
    <w:rsid w:val="00817A97"/>
    <w:rsid w:val="00820246"/>
    <w:rsid w:val="00820608"/>
    <w:rsid w:val="008214C7"/>
    <w:rsid w:val="00823BE0"/>
    <w:rsid w:val="008253C4"/>
    <w:rsid w:val="00825493"/>
    <w:rsid w:val="0082565E"/>
    <w:rsid w:val="00825BB0"/>
    <w:rsid w:val="00826ADB"/>
    <w:rsid w:val="00827649"/>
    <w:rsid w:val="008279A7"/>
    <w:rsid w:val="00831AFF"/>
    <w:rsid w:val="00833A6F"/>
    <w:rsid w:val="0083606E"/>
    <w:rsid w:val="0083790A"/>
    <w:rsid w:val="00837D96"/>
    <w:rsid w:val="00837FE8"/>
    <w:rsid w:val="00841047"/>
    <w:rsid w:val="008414A9"/>
    <w:rsid w:val="008425E8"/>
    <w:rsid w:val="00843C17"/>
    <w:rsid w:val="00845B19"/>
    <w:rsid w:val="00845B27"/>
    <w:rsid w:val="00845BD2"/>
    <w:rsid w:val="00846A89"/>
    <w:rsid w:val="008472C5"/>
    <w:rsid w:val="00847A32"/>
    <w:rsid w:val="0085199D"/>
    <w:rsid w:val="008520B7"/>
    <w:rsid w:val="0085309C"/>
    <w:rsid w:val="008546BA"/>
    <w:rsid w:val="008546E6"/>
    <w:rsid w:val="00856489"/>
    <w:rsid w:val="00861E11"/>
    <w:rsid w:val="0086411A"/>
    <w:rsid w:val="0086568F"/>
    <w:rsid w:val="00865C43"/>
    <w:rsid w:val="00872DAC"/>
    <w:rsid w:val="00872F44"/>
    <w:rsid w:val="0087391E"/>
    <w:rsid w:val="008747F8"/>
    <w:rsid w:val="00874E80"/>
    <w:rsid w:val="00875841"/>
    <w:rsid w:val="00880040"/>
    <w:rsid w:val="0088130B"/>
    <w:rsid w:val="00881453"/>
    <w:rsid w:val="008837AC"/>
    <w:rsid w:val="00883EF8"/>
    <w:rsid w:val="008845FE"/>
    <w:rsid w:val="00886E76"/>
    <w:rsid w:val="00887DA5"/>
    <w:rsid w:val="008916AF"/>
    <w:rsid w:val="00891715"/>
    <w:rsid w:val="00892024"/>
    <w:rsid w:val="008920B2"/>
    <w:rsid w:val="0089210B"/>
    <w:rsid w:val="008936D1"/>
    <w:rsid w:val="0089373A"/>
    <w:rsid w:val="00893CB8"/>
    <w:rsid w:val="00894340"/>
    <w:rsid w:val="0089466D"/>
    <w:rsid w:val="00894D8D"/>
    <w:rsid w:val="00894EEA"/>
    <w:rsid w:val="00895E3A"/>
    <w:rsid w:val="00895EA6"/>
    <w:rsid w:val="00896D62"/>
    <w:rsid w:val="0089738F"/>
    <w:rsid w:val="00897956"/>
    <w:rsid w:val="008A0250"/>
    <w:rsid w:val="008A5FBD"/>
    <w:rsid w:val="008A62B6"/>
    <w:rsid w:val="008A6876"/>
    <w:rsid w:val="008A7610"/>
    <w:rsid w:val="008A7C67"/>
    <w:rsid w:val="008B02D0"/>
    <w:rsid w:val="008B35A9"/>
    <w:rsid w:val="008B3C03"/>
    <w:rsid w:val="008B3F1F"/>
    <w:rsid w:val="008B4AC0"/>
    <w:rsid w:val="008B55C0"/>
    <w:rsid w:val="008B5844"/>
    <w:rsid w:val="008B60AF"/>
    <w:rsid w:val="008B665E"/>
    <w:rsid w:val="008B7459"/>
    <w:rsid w:val="008B7A97"/>
    <w:rsid w:val="008B7FD7"/>
    <w:rsid w:val="008C22F7"/>
    <w:rsid w:val="008C35E5"/>
    <w:rsid w:val="008C52A2"/>
    <w:rsid w:val="008C675E"/>
    <w:rsid w:val="008C74DA"/>
    <w:rsid w:val="008C7B2D"/>
    <w:rsid w:val="008D0071"/>
    <w:rsid w:val="008D07D3"/>
    <w:rsid w:val="008D1FDC"/>
    <w:rsid w:val="008D21FB"/>
    <w:rsid w:val="008D3073"/>
    <w:rsid w:val="008D385E"/>
    <w:rsid w:val="008D3966"/>
    <w:rsid w:val="008D3D6E"/>
    <w:rsid w:val="008D3FE7"/>
    <w:rsid w:val="008D5009"/>
    <w:rsid w:val="008D5DF1"/>
    <w:rsid w:val="008D646C"/>
    <w:rsid w:val="008D6A32"/>
    <w:rsid w:val="008D6B27"/>
    <w:rsid w:val="008D7A07"/>
    <w:rsid w:val="008E0BDE"/>
    <w:rsid w:val="008E1064"/>
    <w:rsid w:val="008E1432"/>
    <w:rsid w:val="008E1E5E"/>
    <w:rsid w:val="008E200A"/>
    <w:rsid w:val="008E3662"/>
    <w:rsid w:val="008E489A"/>
    <w:rsid w:val="008E535E"/>
    <w:rsid w:val="008E5800"/>
    <w:rsid w:val="008E6C8C"/>
    <w:rsid w:val="008E6F60"/>
    <w:rsid w:val="008E73F2"/>
    <w:rsid w:val="008E7620"/>
    <w:rsid w:val="008E7A2D"/>
    <w:rsid w:val="008F16B3"/>
    <w:rsid w:val="008F3C7A"/>
    <w:rsid w:val="008F543B"/>
    <w:rsid w:val="00900010"/>
    <w:rsid w:val="00900110"/>
    <w:rsid w:val="00900423"/>
    <w:rsid w:val="009009CA"/>
    <w:rsid w:val="00900E82"/>
    <w:rsid w:val="00902862"/>
    <w:rsid w:val="00903007"/>
    <w:rsid w:val="0090336B"/>
    <w:rsid w:val="00903503"/>
    <w:rsid w:val="00903B76"/>
    <w:rsid w:val="00903C7E"/>
    <w:rsid w:val="00903E19"/>
    <w:rsid w:val="00904355"/>
    <w:rsid w:val="009059C1"/>
    <w:rsid w:val="0090677E"/>
    <w:rsid w:val="00906BAD"/>
    <w:rsid w:val="00907516"/>
    <w:rsid w:val="00911225"/>
    <w:rsid w:val="00911DCB"/>
    <w:rsid w:val="00912DEB"/>
    <w:rsid w:val="00912FB2"/>
    <w:rsid w:val="00914564"/>
    <w:rsid w:val="00914623"/>
    <w:rsid w:val="00914988"/>
    <w:rsid w:val="00914C2B"/>
    <w:rsid w:val="009155B6"/>
    <w:rsid w:val="00915EE3"/>
    <w:rsid w:val="009168DF"/>
    <w:rsid w:val="00916924"/>
    <w:rsid w:val="009211B6"/>
    <w:rsid w:val="00921E9F"/>
    <w:rsid w:val="00922DA1"/>
    <w:rsid w:val="009232A7"/>
    <w:rsid w:val="00923DA3"/>
    <w:rsid w:val="009247EB"/>
    <w:rsid w:val="00924BE7"/>
    <w:rsid w:val="00924C65"/>
    <w:rsid w:val="00924F77"/>
    <w:rsid w:val="0092523E"/>
    <w:rsid w:val="0092759D"/>
    <w:rsid w:val="009307C6"/>
    <w:rsid w:val="00932294"/>
    <w:rsid w:val="00934D51"/>
    <w:rsid w:val="00934D52"/>
    <w:rsid w:val="009359C4"/>
    <w:rsid w:val="009362F0"/>
    <w:rsid w:val="0093679F"/>
    <w:rsid w:val="00936D8E"/>
    <w:rsid w:val="009374CD"/>
    <w:rsid w:val="00941B5A"/>
    <w:rsid w:val="00941BE0"/>
    <w:rsid w:val="009420B6"/>
    <w:rsid w:val="0094307F"/>
    <w:rsid w:val="00943FFC"/>
    <w:rsid w:val="009454D5"/>
    <w:rsid w:val="009460AD"/>
    <w:rsid w:val="00946E30"/>
    <w:rsid w:val="0095060E"/>
    <w:rsid w:val="009512D4"/>
    <w:rsid w:val="00951631"/>
    <w:rsid w:val="0095183B"/>
    <w:rsid w:val="00953091"/>
    <w:rsid w:val="0095366B"/>
    <w:rsid w:val="00953938"/>
    <w:rsid w:val="0095489B"/>
    <w:rsid w:val="0095586C"/>
    <w:rsid w:val="0095746E"/>
    <w:rsid w:val="0095772E"/>
    <w:rsid w:val="009604AF"/>
    <w:rsid w:val="009618E2"/>
    <w:rsid w:val="009620D8"/>
    <w:rsid w:val="00963BA9"/>
    <w:rsid w:val="00966AC3"/>
    <w:rsid w:val="009674F1"/>
    <w:rsid w:val="009678A0"/>
    <w:rsid w:val="0097104E"/>
    <w:rsid w:val="00971C62"/>
    <w:rsid w:val="00971D4F"/>
    <w:rsid w:val="00972296"/>
    <w:rsid w:val="00972464"/>
    <w:rsid w:val="00972D78"/>
    <w:rsid w:val="00972DFB"/>
    <w:rsid w:val="00973034"/>
    <w:rsid w:val="009733B4"/>
    <w:rsid w:val="009741CD"/>
    <w:rsid w:val="00975333"/>
    <w:rsid w:val="0097577A"/>
    <w:rsid w:val="00976198"/>
    <w:rsid w:val="009765BE"/>
    <w:rsid w:val="00977375"/>
    <w:rsid w:val="0098078A"/>
    <w:rsid w:val="00980A4C"/>
    <w:rsid w:val="00981F66"/>
    <w:rsid w:val="00982CA0"/>
    <w:rsid w:val="00982DD3"/>
    <w:rsid w:val="00982DD8"/>
    <w:rsid w:val="00983919"/>
    <w:rsid w:val="00984B8F"/>
    <w:rsid w:val="009867A1"/>
    <w:rsid w:val="009875B9"/>
    <w:rsid w:val="00987C11"/>
    <w:rsid w:val="00987C31"/>
    <w:rsid w:val="00990141"/>
    <w:rsid w:val="009919C6"/>
    <w:rsid w:val="00992522"/>
    <w:rsid w:val="00992D61"/>
    <w:rsid w:val="00994084"/>
    <w:rsid w:val="00994196"/>
    <w:rsid w:val="00995494"/>
    <w:rsid w:val="00995BCA"/>
    <w:rsid w:val="009979CA"/>
    <w:rsid w:val="00997D55"/>
    <w:rsid w:val="009A01CB"/>
    <w:rsid w:val="009A252F"/>
    <w:rsid w:val="009A3464"/>
    <w:rsid w:val="009A4445"/>
    <w:rsid w:val="009A5FA3"/>
    <w:rsid w:val="009A5FE0"/>
    <w:rsid w:val="009B052F"/>
    <w:rsid w:val="009B0781"/>
    <w:rsid w:val="009B0A15"/>
    <w:rsid w:val="009B1359"/>
    <w:rsid w:val="009B1FC8"/>
    <w:rsid w:val="009B3208"/>
    <w:rsid w:val="009B4701"/>
    <w:rsid w:val="009B5895"/>
    <w:rsid w:val="009B6DFA"/>
    <w:rsid w:val="009B73E6"/>
    <w:rsid w:val="009C13EE"/>
    <w:rsid w:val="009C21C3"/>
    <w:rsid w:val="009C224B"/>
    <w:rsid w:val="009C28E6"/>
    <w:rsid w:val="009C4E3E"/>
    <w:rsid w:val="009C6C78"/>
    <w:rsid w:val="009C7AB8"/>
    <w:rsid w:val="009D03FC"/>
    <w:rsid w:val="009D047A"/>
    <w:rsid w:val="009D1B3E"/>
    <w:rsid w:val="009D1DA9"/>
    <w:rsid w:val="009D2B5F"/>
    <w:rsid w:val="009D5EF5"/>
    <w:rsid w:val="009D67EE"/>
    <w:rsid w:val="009D68FE"/>
    <w:rsid w:val="009D7FBD"/>
    <w:rsid w:val="009E0FA1"/>
    <w:rsid w:val="009E1F26"/>
    <w:rsid w:val="009E3A46"/>
    <w:rsid w:val="009E56C2"/>
    <w:rsid w:val="009E6675"/>
    <w:rsid w:val="009E732C"/>
    <w:rsid w:val="009F016D"/>
    <w:rsid w:val="009F0E60"/>
    <w:rsid w:val="009F2045"/>
    <w:rsid w:val="009F311A"/>
    <w:rsid w:val="009F3DFD"/>
    <w:rsid w:val="009F5661"/>
    <w:rsid w:val="009F5E14"/>
    <w:rsid w:val="009F7730"/>
    <w:rsid w:val="00A02B40"/>
    <w:rsid w:val="00A0459A"/>
    <w:rsid w:val="00A04DA5"/>
    <w:rsid w:val="00A11115"/>
    <w:rsid w:val="00A11245"/>
    <w:rsid w:val="00A11825"/>
    <w:rsid w:val="00A11B26"/>
    <w:rsid w:val="00A11B67"/>
    <w:rsid w:val="00A13280"/>
    <w:rsid w:val="00A1480A"/>
    <w:rsid w:val="00A14D6A"/>
    <w:rsid w:val="00A152B9"/>
    <w:rsid w:val="00A15D92"/>
    <w:rsid w:val="00A16AF6"/>
    <w:rsid w:val="00A16B4F"/>
    <w:rsid w:val="00A20D12"/>
    <w:rsid w:val="00A2134B"/>
    <w:rsid w:val="00A223DC"/>
    <w:rsid w:val="00A23001"/>
    <w:rsid w:val="00A23101"/>
    <w:rsid w:val="00A23488"/>
    <w:rsid w:val="00A23688"/>
    <w:rsid w:val="00A24477"/>
    <w:rsid w:val="00A2522B"/>
    <w:rsid w:val="00A264DE"/>
    <w:rsid w:val="00A26C6B"/>
    <w:rsid w:val="00A26F7C"/>
    <w:rsid w:val="00A30049"/>
    <w:rsid w:val="00A32DF8"/>
    <w:rsid w:val="00A351D0"/>
    <w:rsid w:val="00A35697"/>
    <w:rsid w:val="00A36F45"/>
    <w:rsid w:val="00A3701A"/>
    <w:rsid w:val="00A41B81"/>
    <w:rsid w:val="00A420BC"/>
    <w:rsid w:val="00A423B8"/>
    <w:rsid w:val="00A42F98"/>
    <w:rsid w:val="00A4358F"/>
    <w:rsid w:val="00A44854"/>
    <w:rsid w:val="00A45AF9"/>
    <w:rsid w:val="00A45E29"/>
    <w:rsid w:val="00A45F67"/>
    <w:rsid w:val="00A46A50"/>
    <w:rsid w:val="00A50F97"/>
    <w:rsid w:val="00A51B67"/>
    <w:rsid w:val="00A52715"/>
    <w:rsid w:val="00A53BF0"/>
    <w:rsid w:val="00A53CE5"/>
    <w:rsid w:val="00A54386"/>
    <w:rsid w:val="00A55C51"/>
    <w:rsid w:val="00A566C3"/>
    <w:rsid w:val="00A57649"/>
    <w:rsid w:val="00A608A9"/>
    <w:rsid w:val="00A616C1"/>
    <w:rsid w:val="00A61EC6"/>
    <w:rsid w:val="00A620F3"/>
    <w:rsid w:val="00A63AEB"/>
    <w:rsid w:val="00A64D19"/>
    <w:rsid w:val="00A64DCC"/>
    <w:rsid w:val="00A65ADF"/>
    <w:rsid w:val="00A660F7"/>
    <w:rsid w:val="00A67E90"/>
    <w:rsid w:val="00A70520"/>
    <w:rsid w:val="00A70D22"/>
    <w:rsid w:val="00A73CAD"/>
    <w:rsid w:val="00A73D64"/>
    <w:rsid w:val="00A745D8"/>
    <w:rsid w:val="00A74948"/>
    <w:rsid w:val="00A75BAE"/>
    <w:rsid w:val="00A770D7"/>
    <w:rsid w:val="00A777E2"/>
    <w:rsid w:val="00A816B9"/>
    <w:rsid w:val="00A81704"/>
    <w:rsid w:val="00A82C50"/>
    <w:rsid w:val="00A83724"/>
    <w:rsid w:val="00A83ACB"/>
    <w:rsid w:val="00A84926"/>
    <w:rsid w:val="00A86291"/>
    <w:rsid w:val="00A86410"/>
    <w:rsid w:val="00A86EEB"/>
    <w:rsid w:val="00A90357"/>
    <w:rsid w:val="00A915BA"/>
    <w:rsid w:val="00A929B8"/>
    <w:rsid w:val="00A92D81"/>
    <w:rsid w:val="00A92EDF"/>
    <w:rsid w:val="00A936C5"/>
    <w:rsid w:val="00A93D45"/>
    <w:rsid w:val="00A93FF1"/>
    <w:rsid w:val="00A9475E"/>
    <w:rsid w:val="00A967E1"/>
    <w:rsid w:val="00A97541"/>
    <w:rsid w:val="00AA0F18"/>
    <w:rsid w:val="00AA1509"/>
    <w:rsid w:val="00AA1E50"/>
    <w:rsid w:val="00AA1ED4"/>
    <w:rsid w:val="00AA2251"/>
    <w:rsid w:val="00AA2DCC"/>
    <w:rsid w:val="00AA643A"/>
    <w:rsid w:val="00AB2F1F"/>
    <w:rsid w:val="00AB3CEC"/>
    <w:rsid w:val="00AB4912"/>
    <w:rsid w:val="00AB5C68"/>
    <w:rsid w:val="00AB6661"/>
    <w:rsid w:val="00AB6B13"/>
    <w:rsid w:val="00AB70D4"/>
    <w:rsid w:val="00AC0D8A"/>
    <w:rsid w:val="00AC2056"/>
    <w:rsid w:val="00AC248A"/>
    <w:rsid w:val="00AC2A23"/>
    <w:rsid w:val="00AC2B00"/>
    <w:rsid w:val="00AC2B69"/>
    <w:rsid w:val="00AC4240"/>
    <w:rsid w:val="00AC47DB"/>
    <w:rsid w:val="00AC4F42"/>
    <w:rsid w:val="00AC5EC6"/>
    <w:rsid w:val="00AC620A"/>
    <w:rsid w:val="00AC675B"/>
    <w:rsid w:val="00AC6A7C"/>
    <w:rsid w:val="00AD017E"/>
    <w:rsid w:val="00AD0810"/>
    <w:rsid w:val="00AD1477"/>
    <w:rsid w:val="00AD3345"/>
    <w:rsid w:val="00AD44FE"/>
    <w:rsid w:val="00AD4A20"/>
    <w:rsid w:val="00AD6BA8"/>
    <w:rsid w:val="00AD7349"/>
    <w:rsid w:val="00AE0995"/>
    <w:rsid w:val="00AE1138"/>
    <w:rsid w:val="00AE1741"/>
    <w:rsid w:val="00AE27B0"/>
    <w:rsid w:val="00AE5F95"/>
    <w:rsid w:val="00AE7189"/>
    <w:rsid w:val="00AE758B"/>
    <w:rsid w:val="00AF3DB2"/>
    <w:rsid w:val="00AF4294"/>
    <w:rsid w:val="00AF4505"/>
    <w:rsid w:val="00AF5A68"/>
    <w:rsid w:val="00AF5B8D"/>
    <w:rsid w:val="00AF5FBE"/>
    <w:rsid w:val="00AF687C"/>
    <w:rsid w:val="00AF7860"/>
    <w:rsid w:val="00AF7BAF"/>
    <w:rsid w:val="00B018F9"/>
    <w:rsid w:val="00B01C60"/>
    <w:rsid w:val="00B01E34"/>
    <w:rsid w:val="00B04A8C"/>
    <w:rsid w:val="00B050DB"/>
    <w:rsid w:val="00B05A07"/>
    <w:rsid w:val="00B06017"/>
    <w:rsid w:val="00B100C9"/>
    <w:rsid w:val="00B1046D"/>
    <w:rsid w:val="00B1225D"/>
    <w:rsid w:val="00B123D8"/>
    <w:rsid w:val="00B13596"/>
    <w:rsid w:val="00B13597"/>
    <w:rsid w:val="00B1688B"/>
    <w:rsid w:val="00B210CC"/>
    <w:rsid w:val="00B23955"/>
    <w:rsid w:val="00B24D5C"/>
    <w:rsid w:val="00B2539E"/>
    <w:rsid w:val="00B25E3B"/>
    <w:rsid w:val="00B26CBA"/>
    <w:rsid w:val="00B2722D"/>
    <w:rsid w:val="00B27E75"/>
    <w:rsid w:val="00B304C1"/>
    <w:rsid w:val="00B307A6"/>
    <w:rsid w:val="00B308BC"/>
    <w:rsid w:val="00B30B01"/>
    <w:rsid w:val="00B32A1E"/>
    <w:rsid w:val="00B33297"/>
    <w:rsid w:val="00B3434F"/>
    <w:rsid w:val="00B3472D"/>
    <w:rsid w:val="00B351F7"/>
    <w:rsid w:val="00B35D47"/>
    <w:rsid w:val="00B35FB9"/>
    <w:rsid w:val="00B35FF8"/>
    <w:rsid w:val="00B37378"/>
    <w:rsid w:val="00B37922"/>
    <w:rsid w:val="00B41339"/>
    <w:rsid w:val="00B41F28"/>
    <w:rsid w:val="00B428B3"/>
    <w:rsid w:val="00B43991"/>
    <w:rsid w:val="00B464D3"/>
    <w:rsid w:val="00B466C8"/>
    <w:rsid w:val="00B50001"/>
    <w:rsid w:val="00B50E08"/>
    <w:rsid w:val="00B5107D"/>
    <w:rsid w:val="00B514F0"/>
    <w:rsid w:val="00B51849"/>
    <w:rsid w:val="00B5185F"/>
    <w:rsid w:val="00B51AC8"/>
    <w:rsid w:val="00B53180"/>
    <w:rsid w:val="00B53650"/>
    <w:rsid w:val="00B5496A"/>
    <w:rsid w:val="00B57FDC"/>
    <w:rsid w:val="00B6121E"/>
    <w:rsid w:val="00B61D21"/>
    <w:rsid w:val="00B62081"/>
    <w:rsid w:val="00B62656"/>
    <w:rsid w:val="00B6476A"/>
    <w:rsid w:val="00B64E14"/>
    <w:rsid w:val="00B652D4"/>
    <w:rsid w:val="00B673A0"/>
    <w:rsid w:val="00B67B48"/>
    <w:rsid w:val="00B71F0C"/>
    <w:rsid w:val="00B72854"/>
    <w:rsid w:val="00B733E5"/>
    <w:rsid w:val="00B73A90"/>
    <w:rsid w:val="00B74ED2"/>
    <w:rsid w:val="00B753D1"/>
    <w:rsid w:val="00B76E4E"/>
    <w:rsid w:val="00B773D1"/>
    <w:rsid w:val="00B80757"/>
    <w:rsid w:val="00B81520"/>
    <w:rsid w:val="00B817EB"/>
    <w:rsid w:val="00B82C28"/>
    <w:rsid w:val="00B838F8"/>
    <w:rsid w:val="00B84F8A"/>
    <w:rsid w:val="00B85DFD"/>
    <w:rsid w:val="00B8608A"/>
    <w:rsid w:val="00B86DA7"/>
    <w:rsid w:val="00B87073"/>
    <w:rsid w:val="00B8736B"/>
    <w:rsid w:val="00B87607"/>
    <w:rsid w:val="00B87855"/>
    <w:rsid w:val="00B93242"/>
    <w:rsid w:val="00B93445"/>
    <w:rsid w:val="00B93632"/>
    <w:rsid w:val="00B93BB7"/>
    <w:rsid w:val="00B9467F"/>
    <w:rsid w:val="00B960E9"/>
    <w:rsid w:val="00B96623"/>
    <w:rsid w:val="00B968AE"/>
    <w:rsid w:val="00B96BFD"/>
    <w:rsid w:val="00B96F3B"/>
    <w:rsid w:val="00B970AE"/>
    <w:rsid w:val="00BA17AA"/>
    <w:rsid w:val="00BA2799"/>
    <w:rsid w:val="00BA54A3"/>
    <w:rsid w:val="00BA5DBD"/>
    <w:rsid w:val="00BA65E9"/>
    <w:rsid w:val="00BA6698"/>
    <w:rsid w:val="00BA7159"/>
    <w:rsid w:val="00BA7E67"/>
    <w:rsid w:val="00BB03EC"/>
    <w:rsid w:val="00BB0F79"/>
    <w:rsid w:val="00BB24F8"/>
    <w:rsid w:val="00BB42FA"/>
    <w:rsid w:val="00BB4AA6"/>
    <w:rsid w:val="00BB52B2"/>
    <w:rsid w:val="00BB599A"/>
    <w:rsid w:val="00BB79A1"/>
    <w:rsid w:val="00BC01DC"/>
    <w:rsid w:val="00BC23C1"/>
    <w:rsid w:val="00BC333B"/>
    <w:rsid w:val="00BC3B16"/>
    <w:rsid w:val="00BC4134"/>
    <w:rsid w:val="00BC5761"/>
    <w:rsid w:val="00BC5817"/>
    <w:rsid w:val="00BC6898"/>
    <w:rsid w:val="00BC6E9D"/>
    <w:rsid w:val="00BC6EF4"/>
    <w:rsid w:val="00BC780B"/>
    <w:rsid w:val="00BD0521"/>
    <w:rsid w:val="00BD0957"/>
    <w:rsid w:val="00BD3116"/>
    <w:rsid w:val="00BD3A3B"/>
    <w:rsid w:val="00BD44CD"/>
    <w:rsid w:val="00BD4701"/>
    <w:rsid w:val="00BD49B7"/>
    <w:rsid w:val="00BD4BA8"/>
    <w:rsid w:val="00BD56B8"/>
    <w:rsid w:val="00BD5CB7"/>
    <w:rsid w:val="00BE0FED"/>
    <w:rsid w:val="00BE2A78"/>
    <w:rsid w:val="00BE337E"/>
    <w:rsid w:val="00BE4CDC"/>
    <w:rsid w:val="00BE6C7F"/>
    <w:rsid w:val="00BE73C1"/>
    <w:rsid w:val="00BE7C18"/>
    <w:rsid w:val="00BF262D"/>
    <w:rsid w:val="00BF2D81"/>
    <w:rsid w:val="00BF3595"/>
    <w:rsid w:val="00BF4C04"/>
    <w:rsid w:val="00BF5982"/>
    <w:rsid w:val="00BF6488"/>
    <w:rsid w:val="00BF68C5"/>
    <w:rsid w:val="00BF6FC7"/>
    <w:rsid w:val="00BF75E9"/>
    <w:rsid w:val="00BF7A53"/>
    <w:rsid w:val="00C011DD"/>
    <w:rsid w:val="00C01CB8"/>
    <w:rsid w:val="00C061B3"/>
    <w:rsid w:val="00C075BA"/>
    <w:rsid w:val="00C07869"/>
    <w:rsid w:val="00C07F2F"/>
    <w:rsid w:val="00C102AE"/>
    <w:rsid w:val="00C102D0"/>
    <w:rsid w:val="00C11225"/>
    <w:rsid w:val="00C116E0"/>
    <w:rsid w:val="00C118F4"/>
    <w:rsid w:val="00C12E2F"/>
    <w:rsid w:val="00C135B3"/>
    <w:rsid w:val="00C1383B"/>
    <w:rsid w:val="00C14545"/>
    <w:rsid w:val="00C151A0"/>
    <w:rsid w:val="00C15353"/>
    <w:rsid w:val="00C16150"/>
    <w:rsid w:val="00C16709"/>
    <w:rsid w:val="00C17684"/>
    <w:rsid w:val="00C21008"/>
    <w:rsid w:val="00C21D07"/>
    <w:rsid w:val="00C23089"/>
    <w:rsid w:val="00C23CEF"/>
    <w:rsid w:val="00C2481E"/>
    <w:rsid w:val="00C24F78"/>
    <w:rsid w:val="00C2578B"/>
    <w:rsid w:val="00C25D21"/>
    <w:rsid w:val="00C25D61"/>
    <w:rsid w:val="00C261FD"/>
    <w:rsid w:val="00C311F1"/>
    <w:rsid w:val="00C34DFA"/>
    <w:rsid w:val="00C35A99"/>
    <w:rsid w:val="00C36997"/>
    <w:rsid w:val="00C3723C"/>
    <w:rsid w:val="00C402F3"/>
    <w:rsid w:val="00C40557"/>
    <w:rsid w:val="00C43D89"/>
    <w:rsid w:val="00C44849"/>
    <w:rsid w:val="00C4508A"/>
    <w:rsid w:val="00C4531E"/>
    <w:rsid w:val="00C455B9"/>
    <w:rsid w:val="00C4655C"/>
    <w:rsid w:val="00C50D80"/>
    <w:rsid w:val="00C51087"/>
    <w:rsid w:val="00C5132C"/>
    <w:rsid w:val="00C519AD"/>
    <w:rsid w:val="00C52145"/>
    <w:rsid w:val="00C53FE6"/>
    <w:rsid w:val="00C54252"/>
    <w:rsid w:val="00C542AE"/>
    <w:rsid w:val="00C54B55"/>
    <w:rsid w:val="00C5702C"/>
    <w:rsid w:val="00C57086"/>
    <w:rsid w:val="00C575CF"/>
    <w:rsid w:val="00C60702"/>
    <w:rsid w:val="00C60A06"/>
    <w:rsid w:val="00C60BC4"/>
    <w:rsid w:val="00C6199D"/>
    <w:rsid w:val="00C66C71"/>
    <w:rsid w:val="00C72792"/>
    <w:rsid w:val="00C742D3"/>
    <w:rsid w:val="00C75F82"/>
    <w:rsid w:val="00C80863"/>
    <w:rsid w:val="00C80EA9"/>
    <w:rsid w:val="00C8113C"/>
    <w:rsid w:val="00C8133C"/>
    <w:rsid w:val="00C84511"/>
    <w:rsid w:val="00C851CE"/>
    <w:rsid w:val="00C87C6B"/>
    <w:rsid w:val="00C87E16"/>
    <w:rsid w:val="00C90664"/>
    <w:rsid w:val="00C911DB"/>
    <w:rsid w:val="00C918C8"/>
    <w:rsid w:val="00C930BC"/>
    <w:rsid w:val="00C944B1"/>
    <w:rsid w:val="00C9470E"/>
    <w:rsid w:val="00CA1122"/>
    <w:rsid w:val="00CA176F"/>
    <w:rsid w:val="00CA438B"/>
    <w:rsid w:val="00CA555A"/>
    <w:rsid w:val="00CA6371"/>
    <w:rsid w:val="00CB0129"/>
    <w:rsid w:val="00CB0E11"/>
    <w:rsid w:val="00CB24C8"/>
    <w:rsid w:val="00CB28E1"/>
    <w:rsid w:val="00CB3ECF"/>
    <w:rsid w:val="00CB5BC0"/>
    <w:rsid w:val="00CB7A3A"/>
    <w:rsid w:val="00CB7AD4"/>
    <w:rsid w:val="00CB7B95"/>
    <w:rsid w:val="00CC1582"/>
    <w:rsid w:val="00CC2EBE"/>
    <w:rsid w:val="00CC2F60"/>
    <w:rsid w:val="00CC36B4"/>
    <w:rsid w:val="00CC3997"/>
    <w:rsid w:val="00CC3F35"/>
    <w:rsid w:val="00CC5612"/>
    <w:rsid w:val="00CC6578"/>
    <w:rsid w:val="00CC6941"/>
    <w:rsid w:val="00CC724A"/>
    <w:rsid w:val="00CD0EB9"/>
    <w:rsid w:val="00CD14ED"/>
    <w:rsid w:val="00CD1578"/>
    <w:rsid w:val="00CD1A0C"/>
    <w:rsid w:val="00CD1B47"/>
    <w:rsid w:val="00CD1FD9"/>
    <w:rsid w:val="00CD248E"/>
    <w:rsid w:val="00CD397F"/>
    <w:rsid w:val="00CD55D1"/>
    <w:rsid w:val="00CD6FA5"/>
    <w:rsid w:val="00CD6FC0"/>
    <w:rsid w:val="00CD75DD"/>
    <w:rsid w:val="00CE1CA8"/>
    <w:rsid w:val="00CE25DD"/>
    <w:rsid w:val="00CE2619"/>
    <w:rsid w:val="00CE2713"/>
    <w:rsid w:val="00CE2C47"/>
    <w:rsid w:val="00CE4205"/>
    <w:rsid w:val="00CE4C0A"/>
    <w:rsid w:val="00CE580D"/>
    <w:rsid w:val="00CE5C78"/>
    <w:rsid w:val="00CE701C"/>
    <w:rsid w:val="00CF0E3F"/>
    <w:rsid w:val="00CF18A2"/>
    <w:rsid w:val="00CF4AED"/>
    <w:rsid w:val="00CF4E68"/>
    <w:rsid w:val="00CF61C3"/>
    <w:rsid w:val="00CF63F1"/>
    <w:rsid w:val="00D0032F"/>
    <w:rsid w:val="00D00D05"/>
    <w:rsid w:val="00D022C9"/>
    <w:rsid w:val="00D038F8"/>
    <w:rsid w:val="00D0417F"/>
    <w:rsid w:val="00D0552D"/>
    <w:rsid w:val="00D05A93"/>
    <w:rsid w:val="00D0732B"/>
    <w:rsid w:val="00D07891"/>
    <w:rsid w:val="00D10D56"/>
    <w:rsid w:val="00D11E12"/>
    <w:rsid w:val="00D12E49"/>
    <w:rsid w:val="00D12E6E"/>
    <w:rsid w:val="00D13705"/>
    <w:rsid w:val="00D14634"/>
    <w:rsid w:val="00D14C70"/>
    <w:rsid w:val="00D1669F"/>
    <w:rsid w:val="00D16BCE"/>
    <w:rsid w:val="00D174BF"/>
    <w:rsid w:val="00D17642"/>
    <w:rsid w:val="00D20705"/>
    <w:rsid w:val="00D209B3"/>
    <w:rsid w:val="00D2502B"/>
    <w:rsid w:val="00D267D1"/>
    <w:rsid w:val="00D27042"/>
    <w:rsid w:val="00D27754"/>
    <w:rsid w:val="00D27FC9"/>
    <w:rsid w:val="00D30737"/>
    <w:rsid w:val="00D30EDE"/>
    <w:rsid w:val="00D3252A"/>
    <w:rsid w:val="00D32F4A"/>
    <w:rsid w:val="00D3333C"/>
    <w:rsid w:val="00D36F5B"/>
    <w:rsid w:val="00D400D7"/>
    <w:rsid w:val="00D41469"/>
    <w:rsid w:val="00D4262D"/>
    <w:rsid w:val="00D429A7"/>
    <w:rsid w:val="00D439B2"/>
    <w:rsid w:val="00D43CBC"/>
    <w:rsid w:val="00D43CDD"/>
    <w:rsid w:val="00D45152"/>
    <w:rsid w:val="00D46B40"/>
    <w:rsid w:val="00D501AA"/>
    <w:rsid w:val="00D52392"/>
    <w:rsid w:val="00D54615"/>
    <w:rsid w:val="00D5485A"/>
    <w:rsid w:val="00D54863"/>
    <w:rsid w:val="00D55A78"/>
    <w:rsid w:val="00D560AB"/>
    <w:rsid w:val="00D563BF"/>
    <w:rsid w:val="00D56794"/>
    <w:rsid w:val="00D5793F"/>
    <w:rsid w:val="00D60136"/>
    <w:rsid w:val="00D60A75"/>
    <w:rsid w:val="00D60B88"/>
    <w:rsid w:val="00D60E5C"/>
    <w:rsid w:val="00D6244B"/>
    <w:rsid w:val="00D62E21"/>
    <w:rsid w:val="00D63080"/>
    <w:rsid w:val="00D63983"/>
    <w:rsid w:val="00D641FD"/>
    <w:rsid w:val="00D64B42"/>
    <w:rsid w:val="00D659EA"/>
    <w:rsid w:val="00D65FC5"/>
    <w:rsid w:val="00D6769B"/>
    <w:rsid w:val="00D67AFF"/>
    <w:rsid w:val="00D70E3D"/>
    <w:rsid w:val="00D71219"/>
    <w:rsid w:val="00D722A9"/>
    <w:rsid w:val="00D728DE"/>
    <w:rsid w:val="00D72A08"/>
    <w:rsid w:val="00D736AB"/>
    <w:rsid w:val="00D741EA"/>
    <w:rsid w:val="00D744DD"/>
    <w:rsid w:val="00D7792F"/>
    <w:rsid w:val="00D8025A"/>
    <w:rsid w:val="00D8054A"/>
    <w:rsid w:val="00D80978"/>
    <w:rsid w:val="00D80AF6"/>
    <w:rsid w:val="00D80D54"/>
    <w:rsid w:val="00D80F2D"/>
    <w:rsid w:val="00D815C5"/>
    <w:rsid w:val="00D81FC0"/>
    <w:rsid w:val="00D826C2"/>
    <w:rsid w:val="00D84ECE"/>
    <w:rsid w:val="00D86593"/>
    <w:rsid w:val="00D86975"/>
    <w:rsid w:val="00D871CA"/>
    <w:rsid w:val="00D87322"/>
    <w:rsid w:val="00D87B8C"/>
    <w:rsid w:val="00D9034F"/>
    <w:rsid w:val="00D907D2"/>
    <w:rsid w:val="00D91057"/>
    <w:rsid w:val="00D91111"/>
    <w:rsid w:val="00D91622"/>
    <w:rsid w:val="00D91F35"/>
    <w:rsid w:val="00D92527"/>
    <w:rsid w:val="00D92E29"/>
    <w:rsid w:val="00D93098"/>
    <w:rsid w:val="00D93572"/>
    <w:rsid w:val="00D941D9"/>
    <w:rsid w:val="00D96354"/>
    <w:rsid w:val="00D97284"/>
    <w:rsid w:val="00DA1A39"/>
    <w:rsid w:val="00DA1E99"/>
    <w:rsid w:val="00DA1FA6"/>
    <w:rsid w:val="00DA2BC4"/>
    <w:rsid w:val="00DA2E3E"/>
    <w:rsid w:val="00DA3531"/>
    <w:rsid w:val="00DA3EBF"/>
    <w:rsid w:val="00DA48D5"/>
    <w:rsid w:val="00DA6393"/>
    <w:rsid w:val="00DA63CA"/>
    <w:rsid w:val="00DA777E"/>
    <w:rsid w:val="00DA7BAA"/>
    <w:rsid w:val="00DB0FA0"/>
    <w:rsid w:val="00DB2C72"/>
    <w:rsid w:val="00DB2D57"/>
    <w:rsid w:val="00DB371D"/>
    <w:rsid w:val="00DB463E"/>
    <w:rsid w:val="00DB4E84"/>
    <w:rsid w:val="00DB5215"/>
    <w:rsid w:val="00DB7C6F"/>
    <w:rsid w:val="00DC028A"/>
    <w:rsid w:val="00DC0B3D"/>
    <w:rsid w:val="00DC1E18"/>
    <w:rsid w:val="00DC2CB0"/>
    <w:rsid w:val="00DC39A4"/>
    <w:rsid w:val="00DC3A2F"/>
    <w:rsid w:val="00DC6BB4"/>
    <w:rsid w:val="00DC7BD4"/>
    <w:rsid w:val="00DC7EEE"/>
    <w:rsid w:val="00DD019F"/>
    <w:rsid w:val="00DD0599"/>
    <w:rsid w:val="00DD0848"/>
    <w:rsid w:val="00DD0B49"/>
    <w:rsid w:val="00DD3A34"/>
    <w:rsid w:val="00DD4AB6"/>
    <w:rsid w:val="00DD4EDD"/>
    <w:rsid w:val="00DD6C62"/>
    <w:rsid w:val="00DD78AD"/>
    <w:rsid w:val="00DD79EC"/>
    <w:rsid w:val="00DD7AD5"/>
    <w:rsid w:val="00DE1BCA"/>
    <w:rsid w:val="00DE20E0"/>
    <w:rsid w:val="00DE28FF"/>
    <w:rsid w:val="00DE2B8A"/>
    <w:rsid w:val="00DE351B"/>
    <w:rsid w:val="00DE63A0"/>
    <w:rsid w:val="00DE6506"/>
    <w:rsid w:val="00DE659D"/>
    <w:rsid w:val="00DE6D83"/>
    <w:rsid w:val="00DE6EA7"/>
    <w:rsid w:val="00DE7F04"/>
    <w:rsid w:val="00DF1172"/>
    <w:rsid w:val="00DF19B1"/>
    <w:rsid w:val="00DF1F77"/>
    <w:rsid w:val="00DF3E9F"/>
    <w:rsid w:val="00DF4169"/>
    <w:rsid w:val="00DF5197"/>
    <w:rsid w:val="00DF55B1"/>
    <w:rsid w:val="00DF5CAC"/>
    <w:rsid w:val="00DF68FA"/>
    <w:rsid w:val="00E00EC9"/>
    <w:rsid w:val="00E0164C"/>
    <w:rsid w:val="00E029D6"/>
    <w:rsid w:val="00E03B44"/>
    <w:rsid w:val="00E03D27"/>
    <w:rsid w:val="00E05626"/>
    <w:rsid w:val="00E05F00"/>
    <w:rsid w:val="00E05FD7"/>
    <w:rsid w:val="00E0637E"/>
    <w:rsid w:val="00E07DAB"/>
    <w:rsid w:val="00E119CB"/>
    <w:rsid w:val="00E119FC"/>
    <w:rsid w:val="00E132A3"/>
    <w:rsid w:val="00E15021"/>
    <w:rsid w:val="00E162FA"/>
    <w:rsid w:val="00E17C12"/>
    <w:rsid w:val="00E207E8"/>
    <w:rsid w:val="00E21923"/>
    <w:rsid w:val="00E22B87"/>
    <w:rsid w:val="00E237C0"/>
    <w:rsid w:val="00E23E67"/>
    <w:rsid w:val="00E24740"/>
    <w:rsid w:val="00E2568F"/>
    <w:rsid w:val="00E25940"/>
    <w:rsid w:val="00E27CEE"/>
    <w:rsid w:val="00E31CB5"/>
    <w:rsid w:val="00E32630"/>
    <w:rsid w:val="00E32BE2"/>
    <w:rsid w:val="00E32F42"/>
    <w:rsid w:val="00E347F6"/>
    <w:rsid w:val="00E34EB0"/>
    <w:rsid w:val="00E35A62"/>
    <w:rsid w:val="00E361DA"/>
    <w:rsid w:val="00E3640B"/>
    <w:rsid w:val="00E36D6B"/>
    <w:rsid w:val="00E36DF0"/>
    <w:rsid w:val="00E37AEB"/>
    <w:rsid w:val="00E4027B"/>
    <w:rsid w:val="00E40D8F"/>
    <w:rsid w:val="00E42495"/>
    <w:rsid w:val="00E42DF5"/>
    <w:rsid w:val="00E4347E"/>
    <w:rsid w:val="00E43784"/>
    <w:rsid w:val="00E43978"/>
    <w:rsid w:val="00E44226"/>
    <w:rsid w:val="00E44784"/>
    <w:rsid w:val="00E44D5B"/>
    <w:rsid w:val="00E46663"/>
    <w:rsid w:val="00E46D0E"/>
    <w:rsid w:val="00E471A6"/>
    <w:rsid w:val="00E47B3F"/>
    <w:rsid w:val="00E52401"/>
    <w:rsid w:val="00E53B29"/>
    <w:rsid w:val="00E54843"/>
    <w:rsid w:val="00E55E04"/>
    <w:rsid w:val="00E56B72"/>
    <w:rsid w:val="00E57418"/>
    <w:rsid w:val="00E57F1A"/>
    <w:rsid w:val="00E61F2D"/>
    <w:rsid w:val="00E62259"/>
    <w:rsid w:val="00E62330"/>
    <w:rsid w:val="00E6302D"/>
    <w:rsid w:val="00E635D8"/>
    <w:rsid w:val="00E65257"/>
    <w:rsid w:val="00E66117"/>
    <w:rsid w:val="00E6621A"/>
    <w:rsid w:val="00E677E3"/>
    <w:rsid w:val="00E7064E"/>
    <w:rsid w:val="00E72497"/>
    <w:rsid w:val="00E72D1D"/>
    <w:rsid w:val="00E73E71"/>
    <w:rsid w:val="00E75065"/>
    <w:rsid w:val="00E756C7"/>
    <w:rsid w:val="00E76E39"/>
    <w:rsid w:val="00E77EC7"/>
    <w:rsid w:val="00E803F2"/>
    <w:rsid w:val="00E80A72"/>
    <w:rsid w:val="00E810A3"/>
    <w:rsid w:val="00E81901"/>
    <w:rsid w:val="00E81CAF"/>
    <w:rsid w:val="00E81CEF"/>
    <w:rsid w:val="00E82A15"/>
    <w:rsid w:val="00E8344B"/>
    <w:rsid w:val="00E857A1"/>
    <w:rsid w:val="00E8608E"/>
    <w:rsid w:val="00E862BF"/>
    <w:rsid w:val="00E863B0"/>
    <w:rsid w:val="00E86ABF"/>
    <w:rsid w:val="00E8719D"/>
    <w:rsid w:val="00E90333"/>
    <w:rsid w:val="00E9134A"/>
    <w:rsid w:val="00E91ACC"/>
    <w:rsid w:val="00E931E2"/>
    <w:rsid w:val="00E94212"/>
    <w:rsid w:val="00E94494"/>
    <w:rsid w:val="00E94CBA"/>
    <w:rsid w:val="00E94D31"/>
    <w:rsid w:val="00E97CC5"/>
    <w:rsid w:val="00E97E23"/>
    <w:rsid w:val="00EA03FB"/>
    <w:rsid w:val="00EA08E6"/>
    <w:rsid w:val="00EA0C18"/>
    <w:rsid w:val="00EA1ADF"/>
    <w:rsid w:val="00EA3B38"/>
    <w:rsid w:val="00EA5E68"/>
    <w:rsid w:val="00EA5ECA"/>
    <w:rsid w:val="00EA5EF8"/>
    <w:rsid w:val="00EA6640"/>
    <w:rsid w:val="00EA7393"/>
    <w:rsid w:val="00EA73D3"/>
    <w:rsid w:val="00EA797A"/>
    <w:rsid w:val="00EB0A05"/>
    <w:rsid w:val="00EB116B"/>
    <w:rsid w:val="00EB37D0"/>
    <w:rsid w:val="00EB3A5D"/>
    <w:rsid w:val="00EB467C"/>
    <w:rsid w:val="00EB5F72"/>
    <w:rsid w:val="00EB630E"/>
    <w:rsid w:val="00EB6C50"/>
    <w:rsid w:val="00EB7472"/>
    <w:rsid w:val="00EC0981"/>
    <w:rsid w:val="00EC31EF"/>
    <w:rsid w:val="00EC3FEE"/>
    <w:rsid w:val="00EC744A"/>
    <w:rsid w:val="00ED0342"/>
    <w:rsid w:val="00ED0833"/>
    <w:rsid w:val="00ED3CA2"/>
    <w:rsid w:val="00ED4800"/>
    <w:rsid w:val="00ED6339"/>
    <w:rsid w:val="00EE3213"/>
    <w:rsid w:val="00EE42E1"/>
    <w:rsid w:val="00EE6D15"/>
    <w:rsid w:val="00EF021B"/>
    <w:rsid w:val="00EF224A"/>
    <w:rsid w:val="00EF2AC6"/>
    <w:rsid w:val="00EF36FF"/>
    <w:rsid w:val="00EF3ECD"/>
    <w:rsid w:val="00EF43CA"/>
    <w:rsid w:val="00EF4D56"/>
    <w:rsid w:val="00EF4DAF"/>
    <w:rsid w:val="00EF603C"/>
    <w:rsid w:val="00EF6241"/>
    <w:rsid w:val="00EF7685"/>
    <w:rsid w:val="00EF7A8D"/>
    <w:rsid w:val="00EF7C02"/>
    <w:rsid w:val="00F02039"/>
    <w:rsid w:val="00F020B8"/>
    <w:rsid w:val="00F02332"/>
    <w:rsid w:val="00F02A42"/>
    <w:rsid w:val="00F03BB9"/>
    <w:rsid w:val="00F03C4C"/>
    <w:rsid w:val="00F05F2B"/>
    <w:rsid w:val="00F0700D"/>
    <w:rsid w:val="00F071AB"/>
    <w:rsid w:val="00F075DE"/>
    <w:rsid w:val="00F110C2"/>
    <w:rsid w:val="00F11215"/>
    <w:rsid w:val="00F11E24"/>
    <w:rsid w:val="00F138A8"/>
    <w:rsid w:val="00F16501"/>
    <w:rsid w:val="00F16794"/>
    <w:rsid w:val="00F17CC1"/>
    <w:rsid w:val="00F20403"/>
    <w:rsid w:val="00F208D3"/>
    <w:rsid w:val="00F21A76"/>
    <w:rsid w:val="00F23615"/>
    <w:rsid w:val="00F23735"/>
    <w:rsid w:val="00F23D1C"/>
    <w:rsid w:val="00F25E17"/>
    <w:rsid w:val="00F25FA6"/>
    <w:rsid w:val="00F25FB7"/>
    <w:rsid w:val="00F260AF"/>
    <w:rsid w:val="00F27BD9"/>
    <w:rsid w:val="00F3143D"/>
    <w:rsid w:val="00F31A60"/>
    <w:rsid w:val="00F31B47"/>
    <w:rsid w:val="00F31F8A"/>
    <w:rsid w:val="00F32990"/>
    <w:rsid w:val="00F33579"/>
    <w:rsid w:val="00F337ED"/>
    <w:rsid w:val="00F3448E"/>
    <w:rsid w:val="00F353E5"/>
    <w:rsid w:val="00F3644D"/>
    <w:rsid w:val="00F3684B"/>
    <w:rsid w:val="00F42034"/>
    <w:rsid w:val="00F468B5"/>
    <w:rsid w:val="00F46A52"/>
    <w:rsid w:val="00F46D32"/>
    <w:rsid w:val="00F476E0"/>
    <w:rsid w:val="00F47F1F"/>
    <w:rsid w:val="00F50479"/>
    <w:rsid w:val="00F513CE"/>
    <w:rsid w:val="00F51913"/>
    <w:rsid w:val="00F51999"/>
    <w:rsid w:val="00F51D42"/>
    <w:rsid w:val="00F5350A"/>
    <w:rsid w:val="00F539BE"/>
    <w:rsid w:val="00F56FA3"/>
    <w:rsid w:val="00F5749C"/>
    <w:rsid w:val="00F5776F"/>
    <w:rsid w:val="00F577F0"/>
    <w:rsid w:val="00F57D9B"/>
    <w:rsid w:val="00F6162A"/>
    <w:rsid w:val="00F6204E"/>
    <w:rsid w:val="00F62BD9"/>
    <w:rsid w:val="00F64817"/>
    <w:rsid w:val="00F670FF"/>
    <w:rsid w:val="00F705D9"/>
    <w:rsid w:val="00F70AC6"/>
    <w:rsid w:val="00F714CE"/>
    <w:rsid w:val="00F734A2"/>
    <w:rsid w:val="00F738E2"/>
    <w:rsid w:val="00F74518"/>
    <w:rsid w:val="00F74670"/>
    <w:rsid w:val="00F76CD2"/>
    <w:rsid w:val="00F806A7"/>
    <w:rsid w:val="00F83172"/>
    <w:rsid w:val="00F83CF2"/>
    <w:rsid w:val="00F84CF6"/>
    <w:rsid w:val="00F90722"/>
    <w:rsid w:val="00F93AF4"/>
    <w:rsid w:val="00F93D72"/>
    <w:rsid w:val="00F948D4"/>
    <w:rsid w:val="00F96EAC"/>
    <w:rsid w:val="00F9753D"/>
    <w:rsid w:val="00F97D37"/>
    <w:rsid w:val="00FA0C87"/>
    <w:rsid w:val="00FA2802"/>
    <w:rsid w:val="00FA4D82"/>
    <w:rsid w:val="00FA5AA5"/>
    <w:rsid w:val="00FA5D7B"/>
    <w:rsid w:val="00FA77DE"/>
    <w:rsid w:val="00FB02CB"/>
    <w:rsid w:val="00FB04BF"/>
    <w:rsid w:val="00FB09F9"/>
    <w:rsid w:val="00FB1357"/>
    <w:rsid w:val="00FB2888"/>
    <w:rsid w:val="00FB31D9"/>
    <w:rsid w:val="00FB33C9"/>
    <w:rsid w:val="00FB5479"/>
    <w:rsid w:val="00FB5E9E"/>
    <w:rsid w:val="00FB6EED"/>
    <w:rsid w:val="00FB7666"/>
    <w:rsid w:val="00FC0037"/>
    <w:rsid w:val="00FC07CF"/>
    <w:rsid w:val="00FC19C9"/>
    <w:rsid w:val="00FC1AAD"/>
    <w:rsid w:val="00FC2B0A"/>
    <w:rsid w:val="00FC32E4"/>
    <w:rsid w:val="00FC339A"/>
    <w:rsid w:val="00FC389F"/>
    <w:rsid w:val="00FC3B0C"/>
    <w:rsid w:val="00FC3BAD"/>
    <w:rsid w:val="00FC3CDF"/>
    <w:rsid w:val="00FC4D90"/>
    <w:rsid w:val="00FC5698"/>
    <w:rsid w:val="00FC5E10"/>
    <w:rsid w:val="00FC67EF"/>
    <w:rsid w:val="00FC77E6"/>
    <w:rsid w:val="00FC7966"/>
    <w:rsid w:val="00FD2E5B"/>
    <w:rsid w:val="00FD433E"/>
    <w:rsid w:val="00FD54F7"/>
    <w:rsid w:val="00FD612A"/>
    <w:rsid w:val="00FD634C"/>
    <w:rsid w:val="00FD67DE"/>
    <w:rsid w:val="00FE07C4"/>
    <w:rsid w:val="00FE1F63"/>
    <w:rsid w:val="00FE21CC"/>
    <w:rsid w:val="00FE2508"/>
    <w:rsid w:val="00FE2C55"/>
    <w:rsid w:val="00FE3D02"/>
    <w:rsid w:val="00FE4DDA"/>
    <w:rsid w:val="00FE4E52"/>
    <w:rsid w:val="00FE5C17"/>
    <w:rsid w:val="00FE5D62"/>
    <w:rsid w:val="00FE7113"/>
    <w:rsid w:val="00FE73CD"/>
    <w:rsid w:val="00FE75FB"/>
    <w:rsid w:val="00FF1B80"/>
    <w:rsid w:val="00FF1C01"/>
    <w:rsid w:val="00FF20C9"/>
    <w:rsid w:val="00FF25C9"/>
    <w:rsid w:val="00FF25D7"/>
    <w:rsid w:val="00FF29FD"/>
    <w:rsid w:val="00FF2F31"/>
    <w:rsid w:val="00FF45F6"/>
    <w:rsid w:val="00FF4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7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7A8"/>
  </w:style>
  <w:style w:type="paragraph" w:styleId="a5">
    <w:name w:val="footer"/>
    <w:basedOn w:val="a"/>
    <w:link w:val="a6"/>
    <w:uiPriority w:val="99"/>
    <w:unhideWhenUsed/>
    <w:rsid w:val="007D37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7A8"/>
  </w:style>
  <w:style w:type="paragraph" w:styleId="a7">
    <w:name w:val="Balloon Text"/>
    <w:basedOn w:val="a"/>
    <w:link w:val="a8"/>
    <w:uiPriority w:val="99"/>
    <w:semiHidden/>
    <w:unhideWhenUsed/>
    <w:rsid w:val="007D37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37A8"/>
    <w:rPr>
      <w:rFonts w:ascii="Tahoma" w:hAnsi="Tahoma" w:cs="Tahoma"/>
      <w:sz w:val="16"/>
      <w:szCs w:val="16"/>
    </w:rPr>
  </w:style>
  <w:style w:type="paragraph" w:styleId="a9">
    <w:name w:val="List Paragraph"/>
    <w:basedOn w:val="a"/>
    <w:uiPriority w:val="34"/>
    <w:qFormat/>
    <w:rsid w:val="007D37A8"/>
    <w:pPr>
      <w:ind w:left="720"/>
      <w:contextualSpacing/>
    </w:pPr>
  </w:style>
  <w:style w:type="table" w:styleId="aa">
    <w:name w:val="Table Grid"/>
    <w:basedOn w:val="a1"/>
    <w:uiPriority w:val="59"/>
    <w:rsid w:val="007D3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ive-viewer-paginated-page-reader-block">
    <w:name w:val="drive-viewer-paginated-page-reader-block"/>
    <w:basedOn w:val="a"/>
    <w:rsid w:val="007D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rsid w:val="007D37A8"/>
    <w:rPr>
      <w:color w:val="0000FF"/>
      <w:u w:val="single"/>
    </w:rPr>
  </w:style>
  <w:style w:type="paragraph" w:styleId="ac">
    <w:name w:val="Body Text"/>
    <w:basedOn w:val="a"/>
    <w:link w:val="ad"/>
    <w:rsid w:val="007D37A8"/>
    <w:pPr>
      <w:spacing w:after="0" w:line="240" w:lineRule="auto"/>
    </w:pPr>
    <w:rPr>
      <w:rFonts w:ascii="Times New Roman" w:eastAsia="Times New Roman" w:hAnsi="Times New Roman" w:cs="Times New Roman"/>
      <w:sz w:val="21"/>
      <w:szCs w:val="24"/>
      <w:lang w:val="uk-UA" w:eastAsia="ru-RU"/>
    </w:rPr>
  </w:style>
  <w:style w:type="character" w:customStyle="1" w:styleId="ad">
    <w:name w:val="Основной текст Знак"/>
    <w:basedOn w:val="a0"/>
    <w:link w:val="ac"/>
    <w:rsid w:val="007D37A8"/>
    <w:rPr>
      <w:rFonts w:ascii="Times New Roman" w:eastAsia="Times New Roman" w:hAnsi="Times New Roman" w:cs="Times New Roman"/>
      <w:sz w:val="21"/>
      <w:szCs w:val="24"/>
      <w:lang w:val="uk-UA" w:eastAsia="ru-RU"/>
    </w:rPr>
  </w:style>
  <w:style w:type="paragraph" w:styleId="ae">
    <w:name w:val="Normal (Web)"/>
    <w:basedOn w:val="a"/>
    <w:link w:val="af"/>
    <w:rsid w:val="007D37A8"/>
    <w:pPr>
      <w:spacing w:before="100" w:beforeAutospacing="1" w:after="100" w:afterAutospacing="1"/>
    </w:pPr>
    <w:rPr>
      <w:rFonts w:ascii="Calibri" w:eastAsia="Times New Roman" w:hAnsi="Calibri" w:cs="Times New Roman"/>
      <w:lang w:eastAsia="ru-RU"/>
    </w:rPr>
  </w:style>
  <w:style w:type="character" w:customStyle="1" w:styleId="af">
    <w:name w:val="Обычный (веб) Знак"/>
    <w:link w:val="ae"/>
    <w:rsid w:val="007D37A8"/>
    <w:rPr>
      <w:rFonts w:ascii="Calibri" w:eastAsia="Times New Roman" w:hAnsi="Calibri" w:cs="Times New Roman"/>
      <w:lang w:eastAsia="ru-RU"/>
    </w:rPr>
  </w:style>
  <w:style w:type="character" w:styleId="af0">
    <w:name w:val="line number"/>
    <w:basedOn w:val="a0"/>
    <w:uiPriority w:val="99"/>
    <w:semiHidden/>
    <w:unhideWhenUsed/>
    <w:rsid w:val="007D3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7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7A8"/>
  </w:style>
  <w:style w:type="paragraph" w:styleId="a5">
    <w:name w:val="footer"/>
    <w:basedOn w:val="a"/>
    <w:link w:val="a6"/>
    <w:uiPriority w:val="99"/>
    <w:unhideWhenUsed/>
    <w:rsid w:val="007D37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7A8"/>
  </w:style>
  <w:style w:type="paragraph" w:styleId="a7">
    <w:name w:val="Balloon Text"/>
    <w:basedOn w:val="a"/>
    <w:link w:val="a8"/>
    <w:uiPriority w:val="99"/>
    <w:semiHidden/>
    <w:unhideWhenUsed/>
    <w:rsid w:val="007D37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37A8"/>
    <w:rPr>
      <w:rFonts w:ascii="Tahoma" w:hAnsi="Tahoma" w:cs="Tahoma"/>
      <w:sz w:val="16"/>
      <w:szCs w:val="16"/>
    </w:rPr>
  </w:style>
  <w:style w:type="paragraph" w:styleId="a9">
    <w:name w:val="List Paragraph"/>
    <w:basedOn w:val="a"/>
    <w:uiPriority w:val="34"/>
    <w:qFormat/>
    <w:rsid w:val="007D37A8"/>
    <w:pPr>
      <w:ind w:left="720"/>
      <w:contextualSpacing/>
    </w:pPr>
  </w:style>
  <w:style w:type="table" w:styleId="aa">
    <w:name w:val="Table Grid"/>
    <w:basedOn w:val="a1"/>
    <w:uiPriority w:val="59"/>
    <w:rsid w:val="007D3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ive-viewer-paginated-page-reader-block">
    <w:name w:val="drive-viewer-paginated-page-reader-block"/>
    <w:basedOn w:val="a"/>
    <w:rsid w:val="007D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rsid w:val="007D37A8"/>
    <w:rPr>
      <w:color w:val="0000FF"/>
      <w:u w:val="single"/>
    </w:rPr>
  </w:style>
  <w:style w:type="paragraph" w:styleId="ac">
    <w:name w:val="Body Text"/>
    <w:basedOn w:val="a"/>
    <w:link w:val="ad"/>
    <w:rsid w:val="007D37A8"/>
    <w:pPr>
      <w:spacing w:after="0" w:line="240" w:lineRule="auto"/>
    </w:pPr>
    <w:rPr>
      <w:rFonts w:ascii="Times New Roman" w:eastAsia="Times New Roman" w:hAnsi="Times New Roman" w:cs="Times New Roman"/>
      <w:sz w:val="21"/>
      <w:szCs w:val="24"/>
      <w:lang w:val="uk-UA" w:eastAsia="ru-RU"/>
    </w:rPr>
  </w:style>
  <w:style w:type="character" w:customStyle="1" w:styleId="ad">
    <w:name w:val="Основной текст Знак"/>
    <w:basedOn w:val="a0"/>
    <w:link w:val="ac"/>
    <w:rsid w:val="007D37A8"/>
    <w:rPr>
      <w:rFonts w:ascii="Times New Roman" w:eastAsia="Times New Roman" w:hAnsi="Times New Roman" w:cs="Times New Roman"/>
      <w:sz w:val="21"/>
      <w:szCs w:val="24"/>
      <w:lang w:val="uk-UA" w:eastAsia="ru-RU"/>
    </w:rPr>
  </w:style>
  <w:style w:type="paragraph" w:styleId="ae">
    <w:name w:val="Normal (Web)"/>
    <w:basedOn w:val="a"/>
    <w:link w:val="af"/>
    <w:rsid w:val="007D37A8"/>
    <w:pPr>
      <w:spacing w:before="100" w:beforeAutospacing="1" w:after="100" w:afterAutospacing="1"/>
    </w:pPr>
    <w:rPr>
      <w:rFonts w:ascii="Calibri" w:eastAsia="Times New Roman" w:hAnsi="Calibri" w:cs="Times New Roman"/>
      <w:lang w:eastAsia="ru-RU"/>
    </w:rPr>
  </w:style>
  <w:style w:type="character" w:customStyle="1" w:styleId="af">
    <w:name w:val="Обычный (веб) Знак"/>
    <w:link w:val="ae"/>
    <w:rsid w:val="007D37A8"/>
    <w:rPr>
      <w:rFonts w:ascii="Calibri" w:eastAsia="Times New Roman" w:hAnsi="Calibri" w:cs="Times New Roman"/>
      <w:lang w:eastAsia="ru-RU"/>
    </w:rPr>
  </w:style>
  <w:style w:type="character" w:styleId="af0">
    <w:name w:val="line number"/>
    <w:basedOn w:val="a0"/>
    <w:uiPriority w:val="99"/>
    <w:semiHidden/>
    <w:unhideWhenUsed/>
    <w:rsid w:val="007D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0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sz="1200" baseline="0" dirty="0">
                <a:latin typeface="Times New Roman" panose="02020603050405020304" pitchFamily="18" charset="0"/>
                <a:cs typeface="Times New Roman" panose="02020603050405020304" pitchFamily="18" charset="0"/>
              </a:rPr>
              <a:t>початок  </a:t>
            </a:r>
            <a:r>
              <a:rPr lang="ru-RU" sz="1200" baseline="0" dirty="0" smtClean="0">
                <a:latin typeface="Times New Roman" panose="02020603050405020304" pitchFamily="18" charset="0"/>
                <a:cs typeface="Times New Roman" panose="02020603050405020304" pitchFamily="18" charset="0"/>
              </a:rPr>
              <a:t>року 68 дітей (загальні групи)  </a:t>
            </a:r>
            <a:endParaRPr lang="ru-RU" sz="1200" dirty="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18630615063883116"/>
          <c:y val="0.33572699073772805"/>
          <c:w val="0.63238267955607697"/>
          <c:h val="0.63217175332422293"/>
        </c:manualLayout>
      </c:layout>
      <c:pieChart>
        <c:varyColors val="1"/>
        <c:ser>
          <c:idx val="0"/>
          <c:order val="0"/>
          <c:tx>
            <c:strRef>
              <c:f>Лист1!$B$1</c:f>
              <c:strCache>
                <c:ptCount val="1"/>
                <c:pt idx="0">
                  <c:v>початок</c:v>
                </c:pt>
              </c:strCache>
            </c:strRef>
          </c:tx>
          <c:explosion val="2"/>
          <c:dLbls>
            <c:delete val="1"/>
          </c:dLbls>
          <c:cat>
            <c:strRef>
              <c:f>Лист1!$A$2:$A$5</c:f>
              <c:strCache>
                <c:ptCount val="4"/>
                <c:pt idx="0">
                  <c:v>високий</c:v>
                </c:pt>
                <c:pt idx="1">
                  <c:v>середній</c:v>
                </c:pt>
                <c:pt idx="2">
                  <c:v>низький</c:v>
                </c:pt>
                <c:pt idx="3">
                  <c:v>нижче середнього </c:v>
                </c:pt>
              </c:strCache>
            </c:strRef>
          </c:cat>
          <c:val>
            <c:numRef>
              <c:f>Лист1!$B$2:$B$5</c:f>
              <c:numCache>
                <c:formatCode>General</c:formatCode>
                <c:ptCount val="4"/>
                <c:pt idx="0">
                  <c:v>0</c:v>
                </c:pt>
                <c:pt idx="1">
                  <c:v>27</c:v>
                </c:pt>
                <c:pt idx="2">
                  <c:v>41</c:v>
                </c:pt>
                <c:pt idx="3">
                  <c:v>0</c:v>
                </c:pt>
              </c:numCache>
            </c:numRef>
          </c:val>
        </c:ser>
        <c:dLbls>
          <c:showLegendKey val="0"/>
          <c:showVal val="0"/>
          <c:showCatName val="0"/>
          <c:showSerName val="0"/>
          <c:showPercent val="1"/>
          <c:showBubbleSize val="0"/>
          <c:showLeaderLines val="1"/>
        </c:dLbls>
        <c:firstSliceAng val="0"/>
      </c:pieChart>
      <c:spPr>
        <a:solidFill>
          <a:schemeClr val="accent3">
            <a:lumMod val="20000"/>
            <a:lumOff val="80000"/>
          </a:schemeClr>
        </a:solidFill>
      </c:spPr>
    </c:plotArea>
    <c:legend>
      <c:legendPos val="t"/>
      <c:overlay val="0"/>
      <c:txPr>
        <a:bodyPr/>
        <a:lstStyle/>
        <a:p>
          <a:pPr>
            <a:defRPr sz="900"/>
          </a:pPr>
          <a:endParaRPr lang="ru-RU"/>
        </a:p>
      </c:txPr>
    </c:legend>
    <c:plotVisOnly val="1"/>
    <c:dispBlanksAs val="gap"/>
    <c:showDLblsOverMax val="0"/>
  </c:chart>
  <c:spPr>
    <a:solidFill>
      <a:schemeClr val="accent3">
        <a:lumMod val="20000"/>
        <a:lumOff val="80000"/>
      </a:schemeClr>
    </a:solidFill>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anose="02020603050405020304" pitchFamily="18" charset="0"/>
                <a:cs typeface="Times New Roman" panose="02020603050405020304" pitchFamily="18" charset="0"/>
              </a:rPr>
              <a:t>початок  року 24 дитини</a:t>
            </a:r>
          </a:p>
          <a:p>
            <a:pPr>
              <a:defRPr/>
            </a:pPr>
            <a:r>
              <a:rPr lang="ru-RU" sz="1200">
                <a:latin typeface="Times New Roman" panose="02020603050405020304" pitchFamily="18" charset="0"/>
                <a:cs typeface="Times New Roman" panose="02020603050405020304" pitchFamily="18" charset="0"/>
              </a:rPr>
              <a:t>(групи ЗПР)  </a:t>
            </a:r>
          </a:p>
        </c:rich>
      </c:tx>
      <c:layout>
        <c:manualLayout>
          <c:xMode val="edge"/>
          <c:yMode val="edge"/>
          <c:x val="0.15409778078815417"/>
          <c:y val="0"/>
        </c:manualLayout>
      </c:layout>
      <c:overlay val="0"/>
    </c:title>
    <c:autoTitleDeleted val="0"/>
    <c:plotArea>
      <c:layout>
        <c:manualLayout>
          <c:layoutTarget val="inner"/>
          <c:xMode val="edge"/>
          <c:yMode val="edge"/>
          <c:x val="0.14380793798624633"/>
          <c:y val="0.29567852798887945"/>
          <c:w val="0.68978823883573692"/>
          <c:h val="0.67056069210860836"/>
        </c:manualLayout>
      </c:layout>
      <c:pieChart>
        <c:varyColors val="1"/>
        <c:ser>
          <c:idx val="0"/>
          <c:order val="0"/>
          <c:tx>
            <c:strRef>
              <c:f>Лист1!$B$1</c:f>
              <c:strCache>
                <c:ptCount val="1"/>
                <c:pt idx="0">
                  <c:v>початок</c:v>
                </c:pt>
              </c:strCache>
            </c:strRef>
          </c:tx>
          <c:explosion val="8"/>
          <c:dPt>
            <c:idx val="1"/>
            <c:bubble3D val="0"/>
            <c:explosion val="0"/>
          </c:dPt>
          <c:dPt>
            <c:idx val="2"/>
            <c:bubble3D val="0"/>
            <c:explosion val="0"/>
          </c:dPt>
          <c:dPt>
            <c:idx val="3"/>
            <c:bubble3D val="0"/>
            <c:explosion val="0"/>
          </c:dPt>
          <c:dLbls>
            <c:delete val="1"/>
          </c:dLbls>
          <c:cat>
            <c:strRef>
              <c:f>Лист1!$A$2:$A$5</c:f>
              <c:strCache>
                <c:ptCount val="4"/>
                <c:pt idx="0">
                  <c:v>критичний</c:v>
                </c:pt>
                <c:pt idx="1">
                  <c:v>середній</c:v>
                </c:pt>
                <c:pt idx="2">
                  <c:v>низький</c:v>
                </c:pt>
                <c:pt idx="3">
                  <c:v>нижче середнього </c:v>
                </c:pt>
              </c:strCache>
            </c:strRef>
          </c:cat>
          <c:val>
            <c:numRef>
              <c:f>Лист1!$B$2:$B$5</c:f>
              <c:numCache>
                <c:formatCode>General</c:formatCode>
                <c:ptCount val="4"/>
                <c:pt idx="0">
                  <c:v>0</c:v>
                </c:pt>
                <c:pt idx="1">
                  <c:v>7</c:v>
                </c:pt>
                <c:pt idx="2">
                  <c:v>13</c:v>
                </c:pt>
                <c:pt idx="3">
                  <c:v>5</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
          <c:y val="0.16074332171893146"/>
          <c:w val="0.94718031213840204"/>
          <c:h val="0.11499611329071671"/>
        </c:manualLayout>
      </c:layout>
      <c:overlay val="0"/>
    </c:legend>
    <c:plotVisOnly val="1"/>
    <c:dispBlanksAs val="gap"/>
    <c:showDLblsOverMax val="0"/>
  </c:chart>
  <c:spPr>
    <a:solidFill>
      <a:schemeClr val="accent2">
        <a:lumMod val="20000"/>
        <a:lumOff val="8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ru-RU" sz="1400" baseline="0">
                <a:latin typeface="Times New Roman" panose="02020603050405020304" pitchFamily="18" charset="0"/>
                <a:cs typeface="Times New Roman" panose="02020603050405020304" pitchFamily="18" charset="0"/>
              </a:rPr>
              <a:t>початок  року</a:t>
            </a:r>
          </a:p>
          <a:p>
            <a:pPr>
              <a:defRPr sz="1400">
                <a:latin typeface="Times New Roman" panose="02020603050405020304" pitchFamily="18" charset="0"/>
                <a:cs typeface="Times New Roman" panose="02020603050405020304" pitchFamily="18" charset="0"/>
              </a:defRPr>
            </a:pPr>
            <a:r>
              <a:rPr lang="ru-RU" sz="1200" baseline="0">
                <a:latin typeface="Times New Roman" panose="02020603050405020304" pitchFamily="18" charset="0"/>
                <a:cs typeface="Times New Roman" panose="02020603050405020304" pitchFamily="18" charset="0"/>
              </a:rPr>
              <a:t>93 дитини (фізичний розвиток) </a:t>
            </a:r>
            <a:r>
              <a:rPr lang="ru-RU" sz="1200">
                <a:latin typeface="Times New Roman" panose="02020603050405020304" pitchFamily="18" charset="0"/>
                <a:cs typeface="Times New Roman" panose="02020603050405020304" pitchFamily="18" charset="0"/>
              </a:rPr>
              <a:t> </a:t>
            </a:r>
          </a:p>
        </c:rich>
      </c:tx>
      <c:overlay val="0"/>
    </c:title>
    <c:autoTitleDeleted val="0"/>
    <c:plotArea>
      <c:layout>
        <c:manualLayout>
          <c:layoutTarget val="inner"/>
          <c:xMode val="edge"/>
          <c:yMode val="edge"/>
          <c:x val="0.27890518948289361"/>
          <c:y val="0.33865001052083682"/>
          <c:w val="0.51236505963070411"/>
          <c:h val="0.61613519829008712"/>
        </c:manualLayout>
      </c:layout>
      <c:pieChart>
        <c:varyColors val="1"/>
        <c:ser>
          <c:idx val="0"/>
          <c:order val="0"/>
          <c:tx>
            <c:strRef>
              <c:f>Лист1!$B$1</c:f>
              <c:strCache>
                <c:ptCount val="1"/>
                <c:pt idx="0">
                  <c:v>початок</c:v>
                </c:pt>
              </c:strCache>
            </c:strRef>
          </c:tx>
          <c:dPt>
            <c:idx val="0"/>
            <c:bubble3D val="0"/>
            <c:spPr>
              <a:solidFill>
                <a:srgbClr val="C00000"/>
              </a:solidFill>
            </c:spPr>
          </c:dPt>
          <c:dPt>
            <c:idx val="1"/>
            <c:bubble3D val="0"/>
            <c:spPr>
              <a:solidFill>
                <a:srgbClr val="FFC000"/>
              </a:solidFill>
            </c:spPr>
          </c:dPt>
          <c:dPt>
            <c:idx val="2"/>
            <c:bubble3D val="0"/>
            <c:spPr>
              <a:solidFill>
                <a:schemeClr val="accent4">
                  <a:lumMod val="60000"/>
                  <a:lumOff val="40000"/>
                </a:schemeClr>
              </a:solidFill>
            </c:spPr>
          </c:dPt>
          <c:dLbls>
            <c:delete val="1"/>
          </c:dLbls>
          <c:cat>
            <c:strRef>
              <c:f>Лист1!$A$2:$A$4</c:f>
              <c:strCache>
                <c:ptCount val="3"/>
                <c:pt idx="0">
                  <c:v>високий</c:v>
                </c:pt>
                <c:pt idx="1">
                  <c:v>середній</c:v>
                </c:pt>
                <c:pt idx="2">
                  <c:v>низький</c:v>
                </c:pt>
              </c:strCache>
            </c:strRef>
          </c:cat>
          <c:val>
            <c:numRef>
              <c:f>Лист1!$B$2:$B$4</c:f>
              <c:numCache>
                <c:formatCode>General</c:formatCode>
                <c:ptCount val="3"/>
                <c:pt idx="0">
                  <c:v>8</c:v>
                </c:pt>
                <c:pt idx="1">
                  <c:v>82</c:v>
                </c:pt>
                <c:pt idx="2">
                  <c:v>19</c:v>
                </c:pt>
              </c:numCache>
            </c:numRef>
          </c:val>
        </c:ser>
        <c:dLbls>
          <c:showLegendKey val="0"/>
          <c:showVal val="0"/>
          <c:showCatName val="0"/>
          <c:showSerName val="0"/>
          <c:showPercent val="1"/>
          <c:showBubbleSize val="0"/>
          <c:showLeaderLines val="1"/>
        </c:dLbls>
        <c:firstSliceAng val="0"/>
      </c:pieChart>
      <c:spPr>
        <a:solidFill>
          <a:srgbClr val="4BACC6">
            <a:lumMod val="20000"/>
            <a:lumOff val="80000"/>
          </a:srgbClr>
        </a:solidFill>
      </c:spPr>
    </c:plotArea>
    <c:legend>
      <c:legendPos val="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rgbClr val="4BACC6">
        <a:lumMod val="20000"/>
        <a:lumOff val="80000"/>
      </a:srgbClr>
    </a:solidFill>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0.27322</cdr:x>
      <cdr:y>0.54645</cdr:y>
    </cdr:from>
    <cdr:to>
      <cdr:x>0.40984</cdr:x>
      <cdr:y>0.67964</cdr:y>
    </cdr:to>
    <cdr:sp macro="" textlink="">
      <cdr:nvSpPr>
        <cdr:cNvPr id="2" name="Поле 1"/>
        <cdr:cNvSpPr txBox="1"/>
      </cdr:nvSpPr>
      <cdr:spPr>
        <a:xfrm xmlns:a="http://schemas.openxmlformats.org/drawingml/2006/main">
          <a:off x="762000" y="1523999"/>
          <a:ext cx="381000" cy="37147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400" b="1"/>
            <a:t>41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F198C-3DCE-4F03-A334-ED201D9B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2684</TotalTime>
  <Pages>45</Pages>
  <Words>12998</Words>
  <Characters>74093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Olesya</cp:lastModifiedBy>
  <cp:revision>166</cp:revision>
  <cp:lastPrinted>2021-09-28T07:06:00Z</cp:lastPrinted>
  <dcterms:created xsi:type="dcterms:W3CDTF">2021-06-08T10:28:00Z</dcterms:created>
  <dcterms:modified xsi:type="dcterms:W3CDTF">2022-10-14T08:42:00Z</dcterms:modified>
</cp:coreProperties>
</file>